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bookmarkStart w:colFirst="0" w:colLast="0" w:name="_heading=h.gjdgxs" w:id="0"/>
      <w:bookmarkEnd w:id="0"/>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jc w:val="center"/>
        <w:rPr>
          <w:sz w:val="40"/>
          <w:szCs w:val="40"/>
        </w:rPr>
      </w:pPr>
      <w:r w:rsidDel="00000000" w:rsidR="00000000" w:rsidRPr="00000000">
        <w:rPr>
          <w:sz w:val="40"/>
          <w:szCs w:val="40"/>
          <w:rtl w:val="0"/>
        </w:rPr>
        <w:t xml:space="preserve">Godsdienst en geweld</w:t>
      </w:r>
    </w:p>
    <w:p w:rsidR="00000000" w:rsidDel="00000000" w:rsidP="00000000" w:rsidRDefault="00000000" w:rsidRPr="00000000" w14:paraId="0000000A">
      <w:pPr>
        <w:rPr/>
      </w:pPr>
      <w:r w:rsidDel="00000000" w:rsidR="00000000" w:rsidRPr="00000000">
        <w:rPr/>
        <w:drawing>
          <wp:inline distB="0" distT="0" distL="0" distR="0">
            <wp:extent cx="5749991" cy="3577199"/>
            <wp:effectExtent b="0" l="0" r="0" t="0"/>
            <wp:docPr id="341" name="image36.png"/>
            <a:graphic>
              <a:graphicData uri="http://schemas.openxmlformats.org/drawingml/2006/picture">
                <pic:pic>
                  <pic:nvPicPr>
                    <pic:cNvPr id="0" name="image36.png"/>
                    <pic:cNvPicPr preferRelativeResize="0"/>
                  </pic:nvPicPr>
                  <pic:blipFill>
                    <a:blip r:embed="rId10"/>
                    <a:srcRect b="12973" l="20723" r="20190" t="7910"/>
                    <a:stretch>
                      <a:fillRect/>
                    </a:stretch>
                  </pic:blipFill>
                  <pic:spPr>
                    <a:xfrm>
                      <a:off x="0" y="0"/>
                      <a:ext cx="5749991" cy="3577199"/>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jc w:val="center"/>
        <w:rPr>
          <w:sz w:val="40"/>
          <w:szCs w:val="40"/>
        </w:rPr>
      </w:pPr>
      <w:r w:rsidDel="00000000" w:rsidR="00000000" w:rsidRPr="00000000">
        <w:rPr>
          <w:sz w:val="40"/>
          <w:szCs w:val="40"/>
          <w:rtl w:val="0"/>
        </w:rPr>
        <w:t xml:space="preserve">Religieuze breuklijnen in Europa (1500-1650)</w:t>
      </w:r>
    </w:p>
    <w:p w:rsidR="00000000" w:rsidDel="00000000" w:rsidP="00000000" w:rsidRDefault="00000000" w:rsidRPr="00000000" w14:paraId="0000000C">
      <w:pPr>
        <w:rPr/>
      </w:pPr>
      <w:r w:rsidDel="00000000" w:rsidR="00000000" w:rsidRPr="00000000">
        <w:br w:type="page"/>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jc w:val="both"/>
        <w:rPr/>
      </w:pPr>
      <w:r w:rsidDel="00000000" w:rsidR="00000000" w:rsidRPr="00000000">
        <w:rPr>
          <w:rtl w:val="0"/>
        </w:rPr>
        <w:t xml:space="preserve">Afbeelding op de voorpagina: Jacques Callot, Les Grandes Misères de la guerre: La pendaison (gravure n° 11), 1633.  Dit cursusmateriaal is voorbereid in een samenwerking van Maxim Rigaux, Klazina Staat, Thomas Velle en Seppe De Craemere voor de studiedag in mei 2021, georganiseerd door UGent.</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rPr/>
      </w:pPr>
      <w:r w:rsidDel="00000000" w:rsidR="00000000" w:rsidRPr="00000000">
        <w:rPr>
          <w:rtl w:val="0"/>
        </w:rPr>
        <w:t xml:space="preserve">Inhoud</w:t>
      </w:r>
    </w:p>
    <w:p w:rsidR="00000000" w:rsidDel="00000000" w:rsidP="00000000" w:rsidRDefault="00000000" w:rsidRPr="00000000" w14:paraId="00000029">
      <w:pPr>
        <w:tabs>
          <w:tab w:val="left" w:pos="851"/>
          <w:tab w:val="left" w:pos="8505"/>
        </w:tabs>
        <w:spacing w:after="0" w:line="300" w:lineRule="auto"/>
        <w:rPr/>
      </w:pPr>
      <w:bookmarkStart w:colFirst="0" w:colLast="0" w:name="_heading=h.30j0zll" w:id="1"/>
      <w:bookmarkEnd w:id="1"/>
      <w:r w:rsidDel="00000000" w:rsidR="00000000" w:rsidRPr="00000000">
        <w:rPr>
          <w:b w:val="1"/>
          <w:rtl w:val="0"/>
        </w:rPr>
        <w:tab/>
      </w:r>
      <w:r w:rsidDel="00000000" w:rsidR="00000000" w:rsidRPr="00000000">
        <w:rPr>
          <w:rtl w:val="0"/>
        </w:rPr>
        <w:tab/>
        <w:t xml:space="preserve">Religieuze breuklijnen: een inleiding </w:t>
        <w:tab/>
      </w:r>
    </w:p>
    <w:p w:rsidR="00000000" w:rsidDel="00000000" w:rsidP="00000000" w:rsidRDefault="00000000" w:rsidRPr="00000000" w14:paraId="0000002A">
      <w:pPr>
        <w:tabs>
          <w:tab w:val="left" w:pos="851"/>
          <w:tab w:val="left" w:pos="8505"/>
        </w:tabs>
        <w:spacing w:after="0" w:line="300" w:lineRule="auto"/>
        <w:rPr/>
      </w:pPr>
      <w:r w:rsidDel="00000000" w:rsidR="00000000" w:rsidRPr="00000000">
        <w:rPr>
          <w:b w:val="1"/>
          <w:rtl w:val="0"/>
        </w:rPr>
        <w:t xml:space="preserve">1. Wantoestanden in de Katholieke Kerk</w:t>
      </w:r>
      <w:r w:rsidDel="00000000" w:rsidR="00000000" w:rsidRPr="00000000">
        <w:rPr>
          <w:rtl w:val="0"/>
        </w:rPr>
        <w:t xml:space="preserve">.</w:t>
      </w:r>
      <w:r w:rsidDel="00000000" w:rsidR="00000000" w:rsidRPr="00000000">
        <w:rPr>
          <w:u w:val="single"/>
          <w:rtl w:val="0"/>
        </w:rPr>
        <w:tab/>
      </w:r>
      <w:r w:rsidDel="00000000" w:rsidR="00000000" w:rsidRPr="00000000">
        <w:rPr>
          <w:rtl w:val="0"/>
        </w:rPr>
      </w:r>
    </w:p>
    <w:p w:rsidR="00000000" w:rsidDel="00000000" w:rsidP="00000000" w:rsidRDefault="00000000" w:rsidRPr="00000000" w14:paraId="0000002B">
      <w:pPr>
        <w:tabs>
          <w:tab w:val="left" w:pos="851"/>
          <w:tab w:val="left" w:pos="8505"/>
        </w:tabs>
        <w:spacing w:after="0" w:line="300" w:lineRule="auto"/>
        <w:rPr/>
      </w:pPr>
      <w:r w:rsidDel="00000000" w:rsidR="00000000" w:rsidRPr="00000000">
        <w:rPr>
          <w:rtl w:val="0"/>
        </w:rPr>
        <w:tab/>
        <w:t xml:space="preserve">De geestelijkheid</w:t>
      </w:r>
    </w:p>
    <w:p w:rsidR="00000000" w:rsidDel="00000000" w:rsidP="00000000" w:rsidRDefault="00000000" w:rsidRPr="00000000" w14:paraId="0000002C">
      <w:pPr>
        <w:tabs>
          <w:tab w:val="left" w:pos="851"/>
          <w:tab w:val="left" w:pos="8505"/>
        </w:tabs>
        <w:spacing w:after="0" w:line="300" w:lineRule="auto"/>
        <w:rPr/>
      </w:pPr>
      <w:r w:rsidDel="00000000" w:rsidR="00000000" w:rsidRPr="00000000">
        <w:rPr>
          <w:rtl w:val="0"/>
        </w:rPr>
        <w:tab/>
        <w:t xml:space="preserve">Aflaten</w:t>
        <w:tab/>
      </w:r>
    </w:p>
    <w:p w:rsidR="00000000" w:rsidDel="00000000" w:rsidP="00000000" w:rsidRDefault="00000000" w:rsidRPr="00000000" w14:paraId="0000002D">
      <w:pPr>
        <w:tabs>
          <w:tab w:val="left" w:pos="851"/>
          <w:tab w:val="left" w:pos="8505"/>
        </w:tabs>
        <w:spacing w:after="0" w:line="300" w:lineRule="auto"/>
        <w:rPr>
          <w:u w:val="single"/>
        </w:rPr>
      </w:pPr>
      <w:bookmarkStart w:colFirst="0" w:colLast="0" w:name="_heading=h.1fob9te" w:id="2"/>
      <w:bookmarkEnd w:id="2"/>
      <w:r w:rsidDel="00000000" w:rsidR="00000000" w:rsidRPr="00000000">
        <w:rPr>
          <w:b w:val="1"/>
          <w:rtl w:val="0"/>
        </w:rPr>
        <w:t xml:space="preserve">2. De reformatie</w:t>
      </w:r>
      <w:r w:rsidDel="00000000" w:rsidR="00000000" w:rsidRPr="00000000">
        <w:rPr>
          <w:u w:val="single"/>
          <w:rtl w:val="0"/>
        </w:rPr>
        <w:tab/>
      </w:r>
    </w:p>
    <w:p w:rsidR="00000000" w:rsidDel="00000000" w:rsidP="00000000" w:rsidRDefault="00000000" w:rsidRPr="00000000" w14:paraId="0000002E">
      <w:pPr>
        <w:tabs>
          <w:tab w:val="left" w:pos="851"/>
          <w:tab w:val="left" w:pos="8505"/>
        </w:tabs>
        <w:spacing w:after="0" w:line="300" w:lineRule="auto"/>
        <w:rPr/>
      </w:pPr>
      <w:r w:rsidDel="00000000" w:rsidR="00000000" w:rsidRPr="00000000">
        <w:rPr>
          <w:rtl w:val="0"/>
        </w:rPr>
        <w:tab/>
        <w:t xml:space="preserve">Luther en Melanchton</w:t>
        <w:tab/>
      </w:r>
    </w:p>
    <w:p w:rsidR="00000000" w:rsidDel="00000000" w:rsidP="00000000" w:rsidRDefault="00000000" w:rsidRPr="00000000" w14:paraId="0000002F">
      <w:pPr>
        <w:tabs>
          <w:tab w:val="left" w:pos="851"/>
          <w:tab w:val="left" w:pos="8505"/>
        </w:tabs>
        <w:spacing w:after="0" w:line="300" w:lineRule="auto"/>
        <w:rPr/>
      </w:pPr>
      <w:r w:rsidDel="00000000" w:rsidR="00000000" w:rsidRPr="00000000">
        <w:rPr>
          <w:rtl w:val="0"/>
        </w:rPr>
        <w:tab/>
        <w:t xml:space="preserve">Luthers temperament</w:t>
      </w:r>
    </w:p>
    <w:p w:rsidR="00000000" w:rsidDel="00000000" w:rsidP="00000000" w:rsidRDefault="00000000" w:rsidRPr="00000000" w14:paraId="00000030">
      <w:pPr>
        <w:tabs>
          <w:tab w:val="left" w:pos="851"/>
          <w:tab w:val="left" w:pos="8505"/>
        </w:tabs>
        <w:spacing w:after="0" w:line="300" w:lineRule="auto"/>
        <w:rPr/>
      </w:pPr>
      <w:r w:rsidDel="00000000" w:rsidR="00000000" w:rsidRPr="00000000">
        <w:rPr>
          <w:rtl w:val="0"/>
        </w:rPr>
        <w:tab/>
        <w:t xml:space="preserve">Was Erasmus pro of contra Luther?</w:t>
      </w:r>
    </w:p>
    <w:p w:rsidR="00000000" w:rsidDel="00000000" w:rsidP="00000000" w:rsidRDefault="00000000" w:rsidRPr="00000000" w14:paraId="00000031">
      <w:pPr>
        <w:tabs>
          <w:tab w:val="left" w:pos="851"/>
          <w:tab w:val="left" w:pos="8505"/>
        </w:tabs>
        <w:spacing w:after="0" w:line="300" w:lineRule="auto"/>
        <w:rPr/>
      </w:pPr>
      <w:r w:rsidDel="00000000" w:rsidR="00000000" w:rsidRPr="00000000">
        <w:rPr>
          <w:rtl w:val="0"/>
        </w:rPr>
        <w:tab/>
        <w:t xml:space="preserve">De verspreiding van het protestantisme</w:t>
        <w:tab/>
      </w:r>
    </w:p>
    <w:p w:rsidR="00000000" w:rsidDel="00000000" w:rsidP="00000000" w:rsidRDefault="00000000" w:rsidRPr="00000000" w14:paraId="00000032">
      <w:pPr>
        <w:tabs>
          <w:tab w:val="left" w:pos="851"/>
          <w:tab w:val="left" w:pos="8505"/>
        </w:tabs>
        <w:spacing w:after="0" w:line="300" w:lineRule="auto"/>
        <w:rPr/>
      </w:pPr>
      <w:r w:rsidDel="00000000" w:rsidR="00000000" w:rsidRPr="00000000">
        <w:rPr>
          <w:b w:val="1"/>
          <w:rtl w:val="0"/>
        </w:rPr>
        <w:t xml:space="preserve">3. De contrareformatie</w:t>
      </w:r>
      <w:r w:rsidDel="00000000" w:rsidR="00000000" w:rsidRPr="00000000">
        <w:rPr>
          <w:u w:val="single"/>
          <w:rtl w:val="0"/>
        </w:rPr>
        <w:t xml:space="preserve"> </w:t>
        <w:tab/>
      </w:r>
      <w:r w:rsidDel="00000000" w:rsidR="00000000" w:rsidRPr="00000000">
        <w:rPr>
          <w:rtl w:val="0"/>
        </w:rPr>
      </w:r>
    </w:p>
    <w:p w:rsidR="00000000" w:rsidDel="00000000" w:rsidP="00000000" w:rsidRDefault="00000000" w:rsidRPr="00000000" w14:paraId="00000033">
      <w:pPr>
        <w:tabs>
          <w:tab w:val="left" w:pos="851"/>
          <w:tab w:val="left" w:pos="8505"/>
        </w:tabs>
        <w:spacing w:after="0" w:line="300" w:lineRule="auto"/>
        <w:rPr/>
      </w:pPr>
      <w:r w:rsidDel="00000000" w:rsidR="00000000" w:rsidRPr="00000000">
        <w:rPr>
          <w:rtl w:val="0"/>
        </w:rPr>
        <w:tab/>
        <w:t xml:space="preserve">Poging tot verzoening</w:t>
      </w:r>
    </w:p>
    <w:p w:rsidR="00000000" w:rsidDel="00000000" w:rsidP="00000000" w:rsidRDefault="00000000" w:rsidRPr="00000000" w14:paraId="00000034">
      <w:pPr>
        <w:tabs>
          <w:tab w:val="left" w:pos="851"/>
          <w:tab w:val="left" w:pos="8505"/>
        </w:tabs>
        <w:spacing w:after="0" w:line="300" w:lineRule="auto"/>
        <w:rPr/>
      </w:pPr>
      <w:r w:rsidDel="00000000" w:rsidR="00000000" w:rsidRPr="00000000">
        <w:rPr>
          <w:rtl w:val="0"/>
        </w:rPr>
        <w:tab/>
        <w:t xml:space="preserve">De inquisitie </w:t>
      </w:r>
    </w:p>
    <w:p w:rsidR="00000000" w:rsidDel="00000000" w:rsidP="00000000" w:rsidRDefault="00000000" w:rsidRPr="00000000" w14:paraId="00000035">
      <w:pPr>
        <w:tabs>
          <w:tab w:val="left" w:pos="851"/>
          <w:tab w:val="left" w:pos="8505"/>
        </w:tabs>
        <w:spacing w:after="0" w:line="300" w:lineRule="auto"/>
        <w:rPr/>
      </w:pPr>
      <w:r w:rsidDel="00000000" w:rsidR="00000000" w:rsidRPr="00000000">
        <w:rPr>
          <w:rtl w:val="0"/>
        </w:rPr>
        <w:tab/>
        <w:t xml:space="preserve">De index librorum prohibitorum</w:t>
      </w:r>
    </w:p>
    <w:p w:rsidR="00000000" w:rsidDel="00000000" w:rsidP="00000000" w:rsidRDefault="00000000" w:rsidRPr="00000000" w14:paraId="00000036">
      <w:pPr>
        <w:tabs>
          <w:tab w:val="left" w:pos="851"/>
          <w:tab w:val="left" w:pos="8505"/>
        </w:tabs>
        <w:spacing w:after="0" w:line="300" w:lineRule="auto"/>
        <w:rPr/>
      </w:pPr>
      <w:r w:rsidDel="00000000" w:rsidR="00000000" w:rsidRPr="00000000">
        <w:rPr>
          <w:rtl w:val="0"/>
        </w:rPr>
        <w:tab/>
        <w:t xml:space="preserve">Het Concilie van Trente</w:t>
        <w:tab/>
      </w:r>
    </w:p>
    <w:p w:rsidR="00000000" w:rsidDel="00000000" w:rsidP="00000000" w:rsidRDefault="00000000" w:rsidRPr="00000000" w14:paraId="00000037">
      <w:pPr>
        <w:tabs>
          <w:tab w:val="left" w:pos="851"/>
          <w:tab w:val="left" w:pos="8505"/>
        </w:tabs>
        <w:spacing w:after="0" w:line="300" w:lineRule="auto"/>
        <w:rPr/>
      </w:pPr>
      <w:r w:rsidDel="00000000" w:rsidR="00000000" w:rsidRPr="00000000">
        <w:rPr>
          <w:b w:val="1"/>
          <w:rtl w:val="0"/>
        </w:rPr>
        <w:t xml:space="preserve">4. De vijand in het Oosten</w:t>
      </w:r>
      <w:r w:rsidDel="00000000" w:rsidR="00000000" w:rsidRPr="00000000">
        <w:rPr>
          <w:u w:val="single"/>
          <w:rtl w:val="0"/>
        </w:rPr>
        <w:t xml:space="preserve"> </w:t>
        <w:tab/>
      </w:r>
      <w:r w:rsidDel="00000000" w:rsidR="00000000" w:rsidRPr="00000000">
        <w:rPr>
          <w:rtl w:val="0"/>
        </w:rPr>
      </w:r>
    </w:p>
    <w:p w:rsidR="00000000" w:rsidDel="00000000" w:rsidP="00000000" w:rsidRDefault="00000000" w:rsidRPr="00000000" w14:paraId="00000038">
      <w:pPr>
        <w:tabs>
          <w:tab w:val="left" w:pos="851"/>
          <w:tab w:val="left" w:pos="8505"/>
        </w:tabs>
        <w:spacing w:after="0" w:line="300" w:lineRule="auto"/>
        <w:rPr/>
      </w:pPr>
      <w:r w:rsidDel="00000000" w:rsidR="00000000" w:rsidRPr="00000000">
        <w:rPr>
          <w:rtl w:val="0"/>
        </w:rPr>
        <w:tab/>
        <w:t xml:space="preserve">De Ottomaanse expansie</w:t>
      </w:r>
    </w:p>
    <w:p w:rsidR="00000000" w:rsidDel="00000000" w:rsidP="00000000" w:rsidRDefault="00000000" w:rsidRPr="00000000" w14:paraId="00000039">
      <w:pPr>
        <w:tabs>
          <w:tab w:val="left" w:pos="851"/>
          <w:tab w:val="left" w:pos="8505"/>
        </w:tabs>
        <w:spacing w:after="0" w:line="300" w:lineRule="auto"/>
        <w:rPr/>
      </w:pPr>
      <w:r w:rsidDel="00000000" w:rsidR="00000000" w:rsidRPr="00000000">
        <w:rPr>
          <w:rtl w:val="0"/>
        </w:rPr>
        <w:tab/>
        <w:t xml:space="preserve">Voorbereiding van de zeeslag: Ambrosio de Morales</w:t>
      </w:r>
    </w:p>
    <w:p w:rsidR="00000000" w:rsidDel="00000000" w:rsidP="00000000" w:rsidRDefault="00000000" w:rsidRPr="00000000" w14:paraId="0000003A">
      <w:pPr>
        <w:tabs>
          <w:tab w:val="left" w:pos="851"/>
          <w:tab w:val="left" w:pos="8505"/>
        </w:tabs>
        <w:spacing w:after="0" w:line="300" w:lineRule="auto"/>
        <w:rPr/>
      </w:pPr>
      <w:r w:rsidDel="00000000" w:rsidR="00000000" w:rsidRPr="00000000">
        <w:rPr>
          <w:rtl w:val="0"/>
        </w:rPr>
        <w:tab/>
        <w:t xml:space="preserve">De zeeslag bij Lepanto: Juan Latino</w:t>
      </w:r>
    </w:p>
    <w:p w:rsidR="00000000" w:rsidDel="00000000" w:rsidP="00000000" w:rsidRDefault="00000000" w:rsidRPr="00000000" w14:paraId="0000003B">
      <w:pPr>
        <w:tabs>
          <w:tab w:val="left" w:pos="851"/>
          <w:tab w:val="left" w:pos="8505"/>
        </w:tabs>
        <w:spacing w:after="0" w:line="300" w:lineRule="auto"/>
        <w:rPr/>
      </w:pPr>
      <w:r w:rsidDel="00000000" w:rsidR="00000000" w:rsidRPr="00000000">
        <w:rPr>
          <w:rtl w:val="0"/>
        </w:rPr>
        <w:tab/>
        <w:t xml:space="preserve">Het moderne vijandbeeld</w:t>
      </w:r>
    </w:p>
    <w:p w:rsidR="00000000" w:rsidDel="00000000" w:rsidP="00000000" w:rsidRDefault="00000000" w:rsidRPr="00000000" w14:paraId="0000003C">
      <w:pPr>
        <w:tabs>
          <w:tab w:val="left" w:pos="851"/>
          <w:tab w:val="left" w:pos="8505"/>
        </w:tabs>
        <w:spacing w:after="0" w:line="300" w:lineRule="auto"/>
        <w:rPr/>
      </w:pPr>
      <w:r w:rsidDel="00000000" w:rsidR="00000000" w:rsidRPr="00000000">
        <w:rPr>
          <w:b w:val="1"/>
          <w:rtl w:val="0"/>
        </w:rPr>
        <w:t xml:space="preserve">5. De beeldenstorm</w:t>
      </w:r>
      <w:r w:rsidDel="00000000" w:rsidR="00000000" w:rsidRPr="00000000">
        <w:rPr>
          <w:u w:val="single"/>
          <w:rtl w:val="0"/>
        </w:rPr>
        <w:t xml:space="preserve"> </w:t>
        <w:tab/>
      </w:r>
      <w:r w:rsidDel="00000000" w:rsidR="00000000" w:rsidRPr="00000000">
        <w:rPr>
          <w:rtl w:val="0"/>
        </w:rPr>
      </w:r>
    </w:p>
    <w:p w:rsidR="00000000" w:rsidDel="00000000" w:rsidP="00000000" w:rsidRDefault="00000000" w:rsidRPr="00000000" w14:paraId="0000003D">
      <w:pPr>
        <w:tabs>
          <w:tab w:val="left" w:pos="851"/>
          <w:tab w:val="left" w:pos="8505"/>
        </w:tabs>
        <w:spacing w:after="0" w:line="300" w:lineRule="auto"/>
        <w:rPr/>
      </w:pPr>
      <w:r w:rsidDel="00000000" w:rsidR="00000000" w:rsidRPr="00000000">
        <w:rPr>
          <w:rtl w:val="0"/>
        </w:rPr>
        <w:tab/>
        <w:t xml:space="preserve">Een steeds grotere storm</w:t>
      </w:r>
    </w:p>
    <w:p w:rsidR="00000000" w:rsidDel="00000000" w:rsidP="00000000" w:rsidRDefault="00000000" w:rsidRPr="00000000" w14:paraId="0000003E">
      <w:pPr>
        <w:tabs>
          <w:tab w:val="left" w:pos="851"/>
          <w:tab w:val="left" w:pos="8505"/>
        </w:tabs>
        <w:spacing w:after="0" w:line="300" w:lineRule="auto"/>
        <w:rPr/>
      </w:pPr>
      <w:r w:rsidDel="00000000" w:rsidR="00000000" w:rsidRPr="00000000">
        <w:rPr>
          <w:rtl w:val="0"/>
        </w:rPr>
        <w:tab/>
        <w:t xml:space="preserve">Wat gebeurde er tijdens de beeldenstorm</w:t>
      </w:r>
    </w:p>
    <w:p w:rsidR="00000000" w:rsidDel="00000000" w:rsidP="00000000" w:rsidRDefault="00000000" w:rsidRPr="00000000" w14:paraId="0000003F">
      <w:pPr>
        <w:tabs>
          <w:tab w:val="left" w:pos="851"/>
          <w:tab w:val="left" w:pos="8505"/>
        </w:tabs>
        <w:spacing w:after="0" w:line="300" w:lineRule="auto"/>
        <w:rPr/>
      </w:pPr>
      <w:r w:rsidDel="00000000" w:rsidR="00000000" w:rsidRPr="00000000">
        <w:rPr>
          <w:rtl w:val="0"/>
        </w:rPr>
        <w:tab/>
        <w:t xml:space="preserve">Waarom de beeldenstorm?</w:t>
      </w:r>
    </w:p>
    <w:p w:rsidR="00000000" w:rsidDel="00000000" w:rsidP="00000000" w:rsidRDefault="00000000" w:rsidRPr="00000000" w14:paraId="00000040">
      <w:pPr>
        <w:tabs>
          <w:tab w:val="left" w:pos="851"/>
          <w:tab w:val="left" w:pos="8505"/>
        </w:tabs>
        <w:spacing w:after="0" w:line="300" w:lineRule="auto"/>
        <w:rPr/>
      </w:pPr>
      <w:r w:rsidDel="00000000" w:rsidR="00000000" w:rsidRPr="00000000">
        <w:rPr>
          <w:rtl w:val="0"/>
        </w:rPr>
        <w:tab/>
        <w:t xml:space="preserve">Van wie komt het beeld?</w:t>
      </w:r>
    </w:p>
    <w:p w:rsidR="00000000" w:rsidDel="00000000" w:rsidP="00000000" w:rsidRDefault="00000000" w:rsidRPr="00000000" w14:paraId="00000041">
      <w:pPr>
        <w:tabs>
          <w:tab w:val="left" w:pos="851"/>
          <w:tab w:val="left" w:pos="8505"/>
        </w:tabs>
        <w:spacing w:after="0" w:line="300" w:lineRule="auto"/>
        <w:rPr>
          <w:u w:val="single"/>
        </w:rPr>
      </w:pPr>
      <w:r w:rsidDel="00000000" w:rsidR="00000000" w:rsidRPr="00000000">
        <w:rPr>
          <w:b w:val="1"/>
          <w:rtl w:val="0"/>
        </w:rPr>
        <w:t xml:space="preserve">Woordenlijsten.</w:t>
      </w:r>
      <w:r w:rsidDel="00000000" w:rsidR="00000000" w:rsidRPr="00000000">
        <w:rPr>
          <w:u w:val="single"/>
          <w:rtl w:val="0"/>
        </w:rPr>
        <w:t xml:space="preserve"> </w:t>
        <w:tab/>
      </w:r>
    </w:p>
    <w:p w:rsidR="00000000" w:rsidDel="00000000" w:rsidP="00000000" w:rsidRDefault="00000000" w:rsidRPr="00000000" w14:paraId="00000042">
      <w:pPr>
        <w:spacing w:after="0" w:line="300" w:lineRule="auto"/>
        <w:rPr/>
      </w:pPr>
      <w:r w:rsidDel="00000000" w:rsidR="00000000" w:rsidRPr="00000000">
        <w:br w:type="page"/>
      </w:r>
      <w:r w:rsidDel="00000000" w:rsidR="00000000" w:rsidRPr="00000000">
        <w:rPr>
          <w:rtl w:val="0"/>
        </w:rPr>
      </w:r>
    </w:p>
    <w:p w:rsidR="00000000" w:rsidDel="00000000" w:rsidP="00000000" w:rsidRDefault="00000000" w:rsidRPr="00000000" w14:paraId="00000043">
      <w:pPr>
        <w:pStyle w:val="Heading2"/>
        <w:ind w:hanging="284"/>
        <w:rPr/>
      </w:pPr>
      <w:r w:rsidDel="00000000" w:rsidR="00000000" w:rsidRPr="00000000">
        <w:rPr>
          <w:rtl w:val="0"/>
        </w:rPr>
        <w:t xml:space="preserve">Religieuze breuklijnen: een inleiding</w:t>
      </w:r>
    </w:p>
    <w:p w:rsidR="00000000" w:rsidDel="00000000" w:rsidP="00000000" w:rsidRDefault="00000000" w:rsidRPr="00000000" w14:paraId="00000044">
      <w:pPr>
        <w:jc w:val="both"/>
        <w:rPr/>
      </w:pPr>
      <w:r w:rsidDel="00000000" w:rsidR="00000000" w:rsidRPr="00000000">
        <w:rPr>
          <w:rtl w:val="0"/>
        </w:rPr>
        <w:t xml:space="preserve">Vandaag leven gelovigen van allerlei religieuze strekkingen vaak samen in hetzelfde land. Dat verloopt niet altijd even vreedzaam, maar vrijheid van godsdienst is wel een van de basisrechten van elke mens. Het werd opgenomen in 1948 in de de universele verklaring van de rechten van de mens (UVRM). </w:t>
      </w:r>
      <w:r w:rsidDel="00000000" w:rsidR="00000000" w:rsidRPr="00000000">
        <w:drawing>
          <wp:anchor allowOverlap="1" behindDoc="0" distB="114300" distT="114300" distL="114300" distR="114300" hidden="0" layoutInCell="1" locked="0" relativeHeight="0" simplePos="0">
            <wp:simplePos x="0" y="0"/>
            <wp:positionH relativeFrom="column">
              <wp:posOffset>4671060</wp:posOffset>
            </wp:positionH>
            <wp:positionV relativeFrom="paragraph">
              <wp:posOffset>4447</wp:posOffset>
            </wp:positionV>
            <wp:extent cx="1080135" cy="1557655"/>
            <wp:effectExtent b="0" l="0" r="0" t="0"/>
            <wp:wrapSquare wrapText="bothSides" distB="114300" distT="114300" distL="114300" distR="114300"/>
            <wp:docPr id="333" name="image21.png"/>
            <a:graphic>
              <a:graphicData uri="http://schemas.openxmlformats.org/drawingml/2006/picture">
                <pic:pic>
                  <pic:nvPicPr>
                    <pic:cNvPr id="0" name="image21.png"/>
                    <pic:cNvPicPr preferRelativeResize="0"/>
                  </pic:nvPicPr>
                  <pic:blipFill>
                    <a:blip r:embed="rId11"/>
                    <a:srcRect b="0" l="18416" r="18589" t="0"/>
                    <a:stretch>
                      <a:fillRect/>
                    </a:stretch>
                  </pic:blipFill>
                  <pic:spPr>
                    <a:xfrm>
                      <a:off x="0" y="0"/>
                      <a:ext cx="1080135" cy="1557655"/>
                    </a:xfrm>
                    <a:prstGeom prst="rect"/>
                    <a:ln/>
                  </pic:spPr>
                </pic:pic>
              </a:graphicData>
            </a:graphic>
          </wp:anchor>
        </w:drawing>
      </w:r>
    </w:p>
    <w:p w:rsidR="00000000" w:rsidDel="00000000" w:rsidP="00000000" w:rsidRDefault="00000000" w:rsidRPr="00000000" w14:paraId="00000045">
      <w:pPr>
        <w:jc w:val="both"/>
        <w:rPr/>
      </w:pPr>
      <w:r w:rsidDel="00000000" w:rsidR="00000000" w:rsidRPr="00000000">
        <w:rPr>
          <w:rtl w:val="0"/>
        </w:rPr>
        <w:t xml:space="preserve">Ga op zoek op de website van </w:t>
      </w:r>
      <w:hyperlink r:id="rId12">
        <w:r w:rsidDel="00000000" w:rsidR="00000000" w:rsidRPr="00000000">
          <w:rPr>
            <w:color w:val="1155cc"/>
            <w:u w:val="single"/>
            <w:rtl w:val="0"/>
          </w:rPr>
          <w:t xml:space="preserve">Amnesty International</w:t>
        </w:r>
      </w:hyperlink>
      <w:r w:rsidDel="00000000" w:rsidR="00000000" w:rsidRPr="00000000">
        <w:rPr>
          <w:rtl w:val="0"/>
        </w:rPr>
        <w:t xml:space="preserve">.</w:t>
      </w:r>
      <w:r w:rsidDel="00000000" w:rsidR="00000000" w:rsidRPr="00000000">
        <w:rPr>
          <w:vertAlign w:val="superscript"/>
        </w:rPr>
        <w:footnoteReference w:customMarkFollows="0" w:id="0"/>
      </w:r>
      <w:r w:rsidDel="00000000" w:rsidR="00000000" w:rsidRPr="00000000">
        <w:rPr>
          <w:rtl w:val="0"/>
        </w:rPr>
        <w:t xml:space="preserve"> Welke artikel van de UVRM spreekt zich hierover uit? Schrijf het artikel over.</w:t>
      </w:r>
    </w:p>
    <w:p w:rsidR="00000000" w:rsidDel="00000000" w:rsidP="00000000" w:rsidRDefault="00000000" w:rsidRPr="00000000" w14:paraId="00000046">
      <w:pPr>
        <w:tabs>
          <w:tab w:val="right" w:pos="9072"/>
        </w:tabs>
        <w:jc w:val="both"/>
        <w:rPr/>
      </w:pPr>
      <w:r w:rsidDel="00000000" w:rsidR="00000000" w:rsidRPr="00000000">
        <w:rPr>
          <w:rtl w:val="0"/>
        </w:rPr>
      </w:r>
    </w:p>
    <w:p w:rsidR="00000000" w:rsidDel="00000000" w:rsidP="00000000" w:rsidRDefault="00000000" w:rsidRPr="00000000" w14:paraId="00000047">
      <w:pPr>
        <w:tabs>
          <w:tab w:val="right" w:pos="9072"/>
        </w:tabs>
        <w:jc w:val="both"/>
        <w:rPr>
          <w:u w:val="single"/>
        </w:rPr>
      </w:pPr>
      <w:r w:rsidDel="00000000" w:rsidR="00000000" w:rsidRPr="00000000">
        <w:rPr>
          <w:rtl w:val="0"/>
        </w:rPr>
        <w:t xml:space="preserve">Artikel : </w:t>
      </w:r>
      <w:r w:rsidDel="00000000" w:rsidR="00000000" w:rsidRPr="00000000">
        <w:rPr>
          <w:u w:val="single"/>
          <w:rtl w:val="0"/>
        </w:rPr>
        <w:tab/>
      </w:r>
    </w:p>
    <w:p w:rsidR="00000000" w:rsidDel="00000000" w:rsidP="00000000" w:rsidRDefault="00000000" w:rsidRPr="00000000" w14:paraId="00000048">
      <w:pPr>
        <w:jc w:val="both"/>
        <w:rPr/>
      </w:pPr>
      <w:r w:rsidDel="00000000" w:rsidR="00000000" w:rsidRPr="00000000">
        <w:rPr>
          <w:rtl w:val="0"/>
        </w:rPr>
      </w:r>
    </w:p>
    <w:p w:rsidR="00000000" w:rsidDel="00000000" w:rsidP="00000000" w:rsidRDefault="00000000" w:rsidRPr="00000000" w14:paraId="00000049">
      <w:pPr>
        <w:jc w:val="both"/>
        <w:rPr/>
      </w:pPr>
      <w:r w:rsidDel="00000000" w:rsidR="00000000" w:rsidRPr="00000000">
        <w:rPr>
          <w:rtl w:val="0"/>
        </w:rPr>
        <w:t xml:space="preserve">Dit recht kwam er echter niet zonder slag of stoot. Nog voor de ondertekening van de UVRM waren belangrijke ontwikkelingen in Europa nodig om dit recht te verwerven. Zo maakte de Romeinse keizer Constantijn komaf met de christenvervolgingen en werd godsdienstvrijheid bekrachtigd in het Edict van Milaan (313). Het leverde hem de titel ‘de Grote’ op. Ook de woelige 16</w:t>
      </w:r>
      <w:r w:rsidDel="00000000" w:rsidR="00000000" w:rsidRPr="00000000">
        <w:rPr>
          <w:vertAlign w:val="superscript"/>
          <w:rtl w:val="0"/>
        </w:rPr>
        <w:t xml:space="preserve">de</w:t>
      </w:r>
      <w:r w:rsidDel="00000000" w:rsidR="00000000" w:rsidRPr="00000000">
        <w:rPr>
          <w:rtl w:val="0"/>
        </w:rPr>
        <w:t xml:space="preserve"> eeuw betekende een belangrijk kantelpunt in deze richting met de groeiende spanningen tussen het katholicisme en het islamitische Oosten enerzijds en de conflicten binnen het katholicisme anderzijds. Aan het einde van de 18de eeuw, ten slotte, gaf de intellectuele stroming van de Verlichting een stevige duw in de rug. </w:t>
      </w:r>
    </w:p>
    <w:p w:rsidR="00000000" w:rsidDel="00000000" w:rsidP="00000000" w:rsidRDefault="00000000" w:rsidRPr="00000000" w14:paraId="0000004A">
      <w:pPr>
        <w:jc w:val="both"/>
        <w:rPr/>
      </w:pPr>
      <w:r w:rsidDel="00000000" w:rsidR="00000000" w:rsidRPr="00000000">
        <w:rPr>
          <w:rtl w:val="0"/>
        </w:rPr>
        <w:t xml:space="preserve">Om dit te begrijpen moeten we kijken naar enkele kaarten van Europa, vandaag en vroeger. Hoewel vandaag vele religies samen voorkomen zijn sommige religies toch nog steeds dominant in bepaalde regio’s of hebben ze historisch gezien een heel sterke invloed uitgeoefend op bepaalde contreien.</w:t>
      </w:r>
    </w:p>
    <w:p w:rsidR="00000000" w:rsidDel="00000000" w:rsidP="00000000" w:rsidRDefault="00000000" w:rsidRPr="00000000" w14:paraId="0000004B">
      <w:pPr>
        <w:spacing w:line="276" w:lineRule="auto"/>
        <w:jc w:val="both"/>
        <w:rPr/>
      </w:pPr>
      <w:r w:rsidDel="00000000" w:rsidR="00000000" w:rsidRPr="00000000">
        <w:rPr>
          <w:rtl w:val="0"/>
        </w:rPr>
        <w:t xml:space="preserve">Plaats de volgende religieuze strekkingen bij de juiste regio op de kaart</w:t>
      </w:r>
      <w:r w:rsidDel="00000000" w:rsidR="00000000" w:rsidRPr="00000000">
        <w:rPr>
          <w:vertAlign w:val="superscript"/>
        </w:rPr>
        <w:footnoteReference w:customMarkFollows="0" w:id="1"/>
      </w:r>
      <w:r w:rsidDel="00000000" w:rsidR="00000000" w:rsidRPr="00000000">
        <w:rPr>
          <w:rtl w:val="0"/>
        </w:rPr>
        <w:t xml:space="preserve"> hiernaast. </w:t>
      </w:r>
    </w:p>
    <w:p w:rsidR="00000000" w:rsidDel="00000000" w:rsidP="00000000" w:rsidRDefault="00000000" w:rsidRPr="00000000" w14:paraId="0000004C">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anglicaans</w:t>
      </w:r>
    </w:p>
    <w:p w:rsidR="00000000" w:rsidDel="00000000" w:rsidP="00000000" w:rsidRDefault="00000000" w:rsidRPr="00000000" w14:paraId="0000004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islamitisch</w:t>
      </w:r>
    </w:p>
    <w:p w:rsidR="00000000" w:rsidDel="00000000" w:rsidP="00000000" w:rsidRDefault="00000000" w:rsidRPr="00000000" w14:paraId="0000004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katholiek</w:t>
      </w:r>
    </w:p>
    <w:p w:rsidR="00000000" w:rsidDel="00000000" w:rsidP="00000000" w:rsidRDefault="00000000" w:rsidRPr="00000000" w14:paraId="0000004F">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lutheraans / calvinsistisch</w:t>
      </w:r>
    </w:p>
    <w:p w:rsidR="00000000" w:rsidDel="00000000" w:rsidP="00000000" w:rsidRDefault="00000000" w:rsidRPr="00000000" w14:paraId="00000050">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80" w:before="0" w:line="259"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orthodox</w:t>
      </w:r>
    </w:p>
    <w:p w:rsidR="00000000" w:rsidDel="00000000" w:rsidP="00000000" w:rsidRDefault="00000000" w:rsidRPr="00000000" w14:paraId="00000051">
      <w:pPr>
        <w:jc w:val="both"/>
        <w:rPr/>
      </w:pPr>
      <w:r w:rsidDel="00000000" w:rsidR="00000000" w:rsidRPr="00000000">
        <w:rPr>
          <w:rtl w:val="0"/>
        </w:rPr>
      </w:r>
    </w:p>
    <w:p w:rsidR="00000000" w:rsidDel="00000000" w:rsidP="00000000" w:rsidRDefault="00000000" w:rsidRPr="00000000" w14:paraId="00000052">
      <w:pPr>
        <w:jc w:val="both"/>
        <w:rPr/>
      </w:pPr>
      <w:r w:rsidDel="00000000" w:rsidR="00000000" w:rsidRPr="00000000">
        <w:rPr>
          <w:rtl w:val="0"/>
        </w:rPr>
      </w:r>
    </w:p>
    <w:p w:rsidR="00000000" w:rsidDel="00000000" w:rsidP="00000000" w:rsidRDefault="00000000" w:rsidRPr="00000000" w14:paraId="00000053">
      <w:pPr>
        <w:jc w:val="center"/>
        <w:rPr/>
      </w:pPr>
      <w:r w:rsidDel="00000000" w:rsidR="00000000" w:rsidRPr="00000000">
        <w:rPr/>
        <w:drawing>
          <wp:inline distB="0" distT="0" distL="0" distR="0">
            <wp:extent cx="3753914" cy="2974160"/>
            <wp:effectExtent b="0" l="0" r="0" t="0"/>
            <wp:docPr descr="Afbeeldingsresultaat voor religious divisions of europe" id="343" name="image42.png"/>
            <a:graphic>
              <a:graphicData uri="http://schemas.openxmlformats.org/drawingml/2006/picture">
                <pic:pic>
                  <pic:nvPicPr>
                    <pic:cNvPr descr="Afbeeldingsresultaat voor religious divisions of europe" id="0" name="image42.png"/>
                    <pic:cNvPicPr preferRelativeResize="0"/>
                  </pic:nvPicPr>
                  <pic:blipFill>
                    <a:blip r:embed="rId13"/>
                    <a:srcRect b="0" l="0" r="0" t="0"/>
                    <a:stretch>
                      <a:fillRect/>
                    </a:stretch>
                  </pic:blipFill>
                  <pic:spPr>
                    <a:xfrm>
                      <a:off x="0" y="0"/>
                      <a:ext cx="3753914" cy="297416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-685799</wp:posOffset>
                </wp:positionH>
                <wp:positionV relativeFrom="paragraph">
                  <wp:posOffset>431800</wp:posOffset>
                </wp:positionV>
                <wp:extent cx="1519555" cy="384810"/>
                <wp:effectExtent b="0" l="0" r="0" t="0"/>
                <wp:wrapNone/>
                <wp:docPr id="309" name=""/>
                <a:graphic>
                  <a:graphicData uri="http://schemas.microsoft.com/office/word/2010/wordprocessingShape">
                    <wps:wsp>
                      <wps:cNvSpPr/>
                      <wps:cNvPr id="38" name="Shape 38"/>
                      <wps:spPr>
                        <a:xfrm rot="10800000">
                          <a:off x="4605273" y="3606645"/>
                          <a:ext cx="1481455" cy="346710"/>
                        </a:xfrm>
                        <a:custGeom>
                          <a:rect b="b" l="l" r="r" t="t"/>
                          <a:pathLst>
                            <a:path extrusionOk="0" h="120000" w="120000">
                              <a:moveTo>
                                <a:pt x="0" y="0"/>
                              </a:moveTo>
                              <a:lnTo>
                                <a:pt x="120000" y="0"/>
                              </a:lnTo>
                              <a:lnTo>
                                <a:pt x="120000" y="120000"/>
                              </a:lnTo>
                              <a:lnTo>
                                <a:pt x="0" y="120000"/>
                              </a:lnTo>
                              <a:close/>
                            </a:path>
                            <a:path extrusionOk="0" fill="none" h="120000" w="120000">
                              <a:moveTo>
                                <a:pt x="-10000" y="0"/>
                              </a:moveTo>
                              <a:close/>
                              <a:lnTo>
                                <a:pt x="-10000" y="120000"/>
                              </a:lnTo>
                            </a:path>
                            <a:path extrusionOk="0" fill="none" h="120000" w="120000">
                              <a:moveTo>
                                <a:pt x="-10000" y="22500"/>
                              </a:moveTo>
                              <a:lnTo>
                                <a:pt x="-144071" y="-105293"/>
                              </a:lnTo>
                            </a:path>
                          </a:pathLst>
                        </a:custGeom>
                        <a:noFill/>
                        <a:ln cap="flat" cmpd="sng" w="38100">
                          <a:solidFill>
                            <a:schemeClr val="dk1"/>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center"/>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-685799</wp:posOffset>
                </wp:positionH>
                <wp:positionV relativeFrom="paragraph">
                  <wp:posOffset>431800</wp:posOffset>
                </wp:positionV>
                <wp:extent cx="1519555" cy="384810"/>
                <wp:effectExtent b="0" l="0" r="0" t="0"/>
                <wp:wrapNone/>
                <wp:docPr id="309" name="image61.png"/>
                <a:graphic>
                  <a:graphicData uri="http://schemas.openxmlformats.org/drawingml/2006/picture">
                    <pic:pic>
                      <pic:nvPicPr>
                        <pic:cNvPr id="0" name="image61.png"/>
                        <pic:cNvPicPr preferRelativeResize="0"/>
                      </pic:nvPicPr>
                      <pic:blipFill>
                        <a:blip r:embed="rId14"/>
                        <a:srcRect/>
                        <a:stretch>
                          <a:fillRect/>
                        </a:stretch>
                      </pic:blipFill>
                      <pic:spPr>
                        <a:xfrm>
                          <a:off x="0" y="0"/>
                          <a:ext cx="1519555" cy="3848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-685799</wp:posOffset>
                </wp:positionH>
                <wp:positionV relativeFrom="paragraph">
                  <wp:posOffset>1168400</wp:posOffset>
                </wp:positionV>
                <wp:extent cx="1519555" cy="384810"/>
                <wp:effectExtent b="0" l="0" r="0" t="0"/>
                <wp:wrapNone/>
                <wp:docPr id="296" name=""/>
                <a:graphic>
                  <a:graphicData uri="http://schemas.microsoft.com/office/word/2010/wordprocessingShape">
                    <wps:wsp>
                      <wps:cNvSpPr/>
                      <wps:cNvPr id="4" name="Shape 4"/>
                      <wps:spPr>
                        <a:xfrm rot="10800000">
                          <a:off x="4605273" y="3606645"/>
                          <a:ext cx="1481455" cy="346710"/>
                        </a:xfrm>
                        <a:custGeom>
                          <a:rect b="b" l="l" r="r" t="t"/>
                          <a:pathLst>
                            <a:path extrusionOk="0" h="120000" w="120000">
                              <a:moveTo>
                                <a:pt x="0" y="0"/>
                              </a:moveTo>
                              <a:lnTo>
                                <a:pt x="120000" y="0"/>
                              </a:lnTo>
                              <a:lnTo>
                                <a:pt x="120000" y="120000"/>
                              </a:lnTo>
                              <a:lnTo>
                                <a:pt x="0" y="120000"/>
                              </a:lnTo>
                              <a:close/>
                            </a:path>
                            <a:path extrusionOk="0" fill="none" h="120000" w="120000">
                              <a:moveTo>
                                <a:pt x="-10000" y="0"/>
                              </a:moveTo>
                              <a:close/>
                              <a:lnTo>
                                <a:pt x="-10000" y="120000"/>
                              </a:lnTo>
                            </a:path>
                            <a:path extrusionOk="0" fill="none" h="120000" w="120000">
                              <a:moveTo>
                                <a:pt x="-10000" y="22500"/>
                              </a:moveTo>
                              <a:lnTo>
                                <a:pt x="-82348" y="79322"/>
                              </a:lnTo>
                            </a:path>
                          </a:pathLst>
                        </a:custGeom>
                        <a:noFill/>
                        <a:ln cap="flat" cmpd="sng" w="38100">
                          <a:solidFill>
                            <a:schemeClr val="dk1"/>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center"/>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-685799</wp:posOffset>
                </wp:positionH>
                <wp:positionV relativeFrom="paragraph">
                  <wp:posOffset>1168400</wp:posOffset>
                </wp:positionV>
                <wp:extent cx="1519555" cy="384810"/>
                <wp:effectExtent b="0" l="0" r="0" t="0"/>
                <wp:wrapNone/>
                <wp:docPr id="296" name="image30.png"/>
                <a:graphic>
                  <a:graphicData uri="http://schemas.openxmlformats.org/drawingml/2006/picture">
                    <pic:pic>
                      <pic:nvPicPr>
                        <pic:cNvPr id="0" name="image30.png"/>
                        <pic:cNvPicPr preferRelativeResize="0"/>
                      </pic:nvPicPr>
                      <pic:blipFill>
                        <a:blip r:embed="rId15"/>
                        <a:srcRect/>
                        <a:stretch>
                          <a:fillRect/>
                        </a:stretch>
                      </pic:blipFill>
                      <pic:spPr>
                        <a:xfrm>
                          <a:off x="0" y="0"/>
                          <a:ext cx="1519555" cy="3848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4940300</wp:posOffset>
                </wp:positionH>
                <wp:positionV relativeFrom="paragraph">
                  <wp:posOffset>304800</wp:posOffset>
                </wp:positionV>
                <wp:extent cx="1519555" cy="384810"/>
                <wp:effectExtent b="0" l="0" r="0" t="0"/>
                <wp:wrapNone/>
                <wp:docPr id="310" name=""/>
                <a:graphic>
                  <a:graphicData uri="http://schemas.microsoft.com/office/word/2010/wordprocessingShape">
                    <wps:wsp>
                      <wps:cNvSpPr/>
                      <wps:cNvPr id="39" name="Shape 39"/>
                      <wps:spPr>
                        <a:xfrm>
                          <a:off x="4605273" y="3606645"/>
                          <a:ext cx="1481455" cy="346710"/>
                        </a:xfrm>
                        <a:custGeom>
                          <a:rect b="b" l="l" r="r" t="t"/>
                          <a:pathLst>
                            <a:path extrusionOk="0" h="120000" w="120000">
                              <a:moveTo>
                                <a:pt x="0" y="0"/>
                              </a:moveTo>
                              <a:lnTo>
                                <a:pt x="120000" y="0"/>
                              </a:lnTo>
                              <a:lnTo>
                                <a:pt x="120000" y="120000"/>
                              </a:lnTo>
                              <a:lnTo>
                                <a:pt x="0" y="120000"/>
                              </a:lnTo>
                              <a:close/>
                            </a:path>
                            <a:path extrusionOk="0" fill="none" h="120000" w="120000">
                              <a:moveTo>
                                <a:pt x="-10000" y="0"/>
                              </a:moveTo>
                              <a:close/>
                              <a:lnTo>
                                <a:pt x="-10000" y="120000"/>
                              </a:lnTo>
                            </a:path>
                            <a:path extrusionOk="0" fill="none" h="120000" w="120000">
                              <a:moveTo>
                                <a:pt x="-10000" y="22500"/>
                              </a:moveTo>
                              <a:lnTo>
                                <a:pt x="-71375" y="375294"/>
                              </a:lnTo>
                            </a:path>
                          </a:pathLst>
                        </a:custGeom>
                        <a:noFill/>
                        <a:ln cap="flat" cmpd="sng" w="38100">
                          <a:solidFill>
                            <a:schemeClr val="dk1"/>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center"/>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4940300</wp:posOffset>
                </wp:positionH>
                <wp:positionV relativeFrom="paragraph">
                  <wp:posOffset>304800</wp:posOffset>
                </wp:positionV>
                <wp:extent cx="1519555" cy="384810"/>
                <wp:effectExtent b="0" l="0" r="0" t="0"/>
                <wp:wrapNone/>
                <wp:docPr id="310" name="image62.png"/>
                <a:graphic>
                  <a:graphicData uri="http://schemas.openxmlformats.org/drawingml/2006/picture">
                    <pic:pic>
                      <pic:nvPicPr>
                        <pic:cNvPr id="0" name="image62.png"/>
                        <pic:cNvPicPr preferRelativeResize="0"/>
                      </pic:nvPicPr>
                      <pic:blipFill>
                        <a:blip r:embed="rId16"/>
                        <a:srcRect/>
                        <a:stretch>
                          <a:fillRect/>
                        </a:stretch>
                      </pic:blipFill>
                      <pic:spPr>
                        <a:xfrm>
                          <a:off x="0" y="0"/>
                          <a:ext cx="1519555" cy="3848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4965700</wp:posOffset>
                </wp:positionH>
                <wp:positionV relativeFrom="paragraph">
                  <wp:posOffset>1663700</wp:posOffset>
                </wp:positionV>
                <wp:extent cx="1519555" cy="384810"/>
                <wp:effectExtent b="0" l="0" r="0" t="0"/>
                <wp:wrapNone/>
                <wp:docPr id="297" name=""/>
                <a:graphic>
                  <a:graphicData uri="http://schemas.microsoft.com/office/word/2010/wordprocessingShape">
                    <wps:wsp>
                      <wps:cNvSpPr/>
                      <wps:cNvPr id="5" name="Shape 5"/>
                      <wps:spPr>
                        <a:xfrm>
                          <a:off x="4605273" y="3606645"/>
                          <a:ext cx="1481455" cy="346710"/>
                        </a:xfrm>
                        <a:custGeom>
                          <a:rect b="b" l="l" r="r" t="t"/>
                          <a:pathLst>
                            <a:path extrusionOk="0" h="120000" w="120000">
                              <a:moveTo>
                                <a:pt x="0" y="0"/>
                              </a:moveTo>
                              <a:lnTo>
                                <a:pt x="120000" y="0"/>
                              </a:lnTo>
                              <a:lnTo>
                                <a:pt x="120000" y="120000"/>
                              </a:lnTo>
                              <a:lnTo>
                                <a:pt x="0" y="120000"/>
                              </a:lnTo>
                              <a:close/>
                            </a:path>
                            <a:path extrusionOk="0" fill="none" h="120000" w="120000">
                              <a:moveTo>
                                <a:pt x="-10000" y="0"/>
                              </a:moveTo>
                              <a:close/>
                              <a:lnTo>
                                <a:pt x="-10000" y="120000"/>
                              </a:lnTo>
                            </a:path>
                            <a:path extrusionOk="0" fill="none" h="120000" w="120000">
                              <a:moveTo>
                                <a:pt x="-10000" y="22500"/>
                              </a:moveTo>
                              <a:lnTo>
                                <a:pt x="-83034" y="296173"/>
                              </a:lnTo>
                            </a:path>
                          </a:pathLst>
                        </a:custGeom>
                        <a:noFill/>
                        <a:ln cap="flat" cmpd="sng" w="38100">
                          <a:solidFill>
                            <a:schemeClr val="dk1"/>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center"/>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4965700</wp:posOffset>
                </wp:positionH>
                <wp:positionV relativeFrom="paragraph">
                  <wp:posOffset>1663700</wp:posOffset>
                </wp:positionV>
                <wp:extent cx="1519555" cy="384810"/>
                <wp:effectExtent b="0" l="0" r="0" t="0"/>
                <wp:wrapNone/>
                <wp:docPr id="297" name="image32.png"/>
                <a:graphic>
                  <a:graphicData uri="http://schemas.openxmlformats.org/drawingml/2006/picture">
                    <pic:pic>
                      <pic:nvPicPr>
                        <pic:cNvPr id="0" name="image32.png"/>
                        <pic:cNvPicPr preferRelativeResize="0"/>
                      </pic:nvPicPr>
                      <pic:blipFill>
                        <a:blip r:embed="rId17"/>
                        <a:srcRect/>
                        <a:stretch>
                          <a:fillRect/>
                        </a:stretch>
                      </pic:blipFill>
                      <pic:spPr>
                        <a:xfrm>
                          <a:off x="0" y="0"/>
                          <a:ext cx="1519555" cy="3848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-685799</wp:posOffset>
                </wp:positionH>
                <wp:positionV relativeFrom="paragraph">
                  <wp:posOffset>1993900</wp:posOffset>
                </wp:positionV>
                <wp:extent cx="1519555" cy="384810"/>
                <wp:effectExtent b="0" l="0" r="0" t="0"/>
                <wp:wrapNone/>
                <wp:docPr id="301" name=""/>
                <a:graphic>
                  <a:graphicData uri="http://schemas.microsoft.com/office/word/2010/wordprocessingShape">
                    <wps:wsp>
                      <wps:cNvSpPr/>
                      <wps:cNvPr id="30" name="Shape 30"/>
                      <wps:spPr>
                        <a:xfrm rot="10800000">
                          <a:off x="4605273" y="3606645"/>
                          <a:ext cx="1481455" cy="346710"/>
                        </a:xfrm>
                        <a:custGeom>
                          <a:rect b="b" l="l" r="r" t="t"/>
                          <a:pathLst>
                            <a:path extrusionOk="0" h="120000" w="120000">
                              <a:moveTo>
                                <a:pt x="0" y="0"/>
                              </a:moveTo>
                              <a:lnTo>
                                <a:pt x="120000" y="0"/>
                              </a:lnTo>
                              <a:lnTo>
                                <a:pt x="120000" y="120000"/>
                              </a:lnTo>
                              <a:lnTo>
                                <a:pt x="0" y="120000"/>
                              </a:lnTo>
                              <a:close/>
                            </a:path>
                            <a:path extrusionOk="0" fill="none" h="120000" w="120000">
                              <a:moveTo>
                                <a:pt x="-10000" y="0"/>
                              </a:moveTo>
                              <a:close/>
                              <a:lnTo>
                                <a:pt x="-10000" y="120000"/>
                              </a:lnTo>
                            </a:path>
                            <a:path extrusionOk="0" fill="none" h="120000" w="120000">
                              <a:moveTo>
                                <a:pt x="-10000" y="22500"/>
                              </a:moveTo>
                              <a:lnTo>
                                <a:pt x="-125554" y="85183"/>
                              </a:lnTo>
                            </a:path>
                          </a:pathLst>
                        </a:custGeom>
                        <a:noFill/>
                        <a:ln cap="flat" cmpd="sng" w="38100">
                          <a:solidFill>
                            <a:schemeClr val="dk1"/>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center"/>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-685799</wp:posOffset>
                </wp:positionH>
                <wp:positionV relativeFrom="paragraph">
                  <wp:posOffset>1993900</wp:posOffset>
                </wp:positionV>
                <wp:extent cx="1519555" cy="384810"/>
                <wp:effectExtent b="0" l="0" r="0" t="0"/>
                <wp:wrapNone/>
                <wp:docPr id="301" name="image39.png"/>
                <a:graphic>
                  <a:graphicData uri="http://schemas.openxmlformats.org/drawingml/2006/picture">
                    <pic:pic>
                      <pic:nvPicPr>
                        <pic:cNvPr id="0" name="image39.png"/>
                        <pic:cNvPicPr preferRelativeResize="0"/>
                      </pic:nvPicPr>
                      <pic:blipFill>
                        <a:blip r:embed="rId18"/>
                        <a:srcRect/>
                        <a:stretch>
                          <a:fillRect/>
                        </a:stretch>
                      </pic:blipFill>
                      <pic:spPr>
                        <a:xfrm>
                          <a:off x="0" y="0"/>
                          <a:ext cx="1519555" cy="384810"/>
                        </a:xfrm>
                        <a:prstGeom prst="rect"/>
                        <a:ln/>
                      </pic:spPr>
                    </pic:pic>
                  </a:graphicData>
                </a:graphic>
              </wp:anchor>
            </w:drawing>
          </mc:Fallback>
        </mc:AlternateContent>
      </w:r>
    </w:p>
    <w:p w:rsidR="00000000" w:rsidDel="00000000" w:rsidP="00000000" w:rsidRDefault="00000000" w:rsidRPr="00000000" w14:paraId="00000054">
      <w:pPr>
        <w:jc w:val="both"/>
        <w:rPr/>
      </w:pPr>
      <w:r w:rsidDel="00000000" w:rsidR="00000000" w:rsidRPr="00000000">
        <w:rPr>
          <w:rtl w:val="0"/>
        </w:rPr>
        <w:t xml:space="preserve">De breuklijnen zoals zichtbaar op de gekleurde kaart van Europa zijn niet zonder betekenis voor de manier waarop we onze maatschappij hebben ingericht in deze verschillende regio’s. Op de onderstaande kaart</w:t>
      </w:r>
      <w:r w:rsidDel="00000000" w:rsidR="00000000" w:rsidRPr="00000000">
        <w:rPr>
          <w:vertAlign w:val="superscript"/>
        </w:rPr>
        <w:footnoteReference w:customMarkFollows="0" w:id="2"/>
      </w:r>
      <w:r w:rsidDel="00000000" w:rsidR="00000000" w:rsidRPr="00000000">
        <w:rPr>
          <w:rtl w:val="0"/>
        </w:rPr>
        <w:t xml:space="preserve"> zien we allerhande breuklijnen aangegeven. </w:t>
      </w:r>
    </w:p>
    <w:p w:rsidR="00000000" w:rsidDel="00000000" w:rsidP="00000000" w:rsidRDefault="00000000" w:rsidRPr="00000000" w14:paraId="00000055">
      <w:pPr>
        <w:jc w:val="center"/>
        <w:rPr/>
      </w:pPr>
      <w:r w:rsidDel="00000000" w:rsidR="00000000" w:rsidRPr="00000000">
        <w:rPr/>
        <w:drawing>
          <wp:inline distB="114300" distT="114300" distL="114300" distR="114300">
            <wp:extent cx="5938737" cy="4364180"/>
            <wp:effectExtent b="0" l="0" r="0" t="0"/>
            <wp:docPr id="345" name="image43.png"/>
            <a:graphic>
              <a:graphicData uri="http://schemas.openxmlformats.org/drawingml/2006/picture">
                <pic:pic>
                  <pic:nvPicPr>
                    <pic:cNvPr id="0" name="image43.png"/>
                    <pic:cNvPicPr preferRelativeResize="0"/>
                  </pic:nvPicPr>
                  <pic:blipFill>
                    <a:blip r:embed="rId19"/>
                    <a:srcRect b="5185" l="12143" r="10324" t="14245"/>
                    <a:stretch>
                      <a:fillRect/>
                    </a:stretch>
                  </pic:blipFill>
                  <pic:spPr>
                    <a:xfrm>
                      <a:off x="0" y="0"/>
                      <a:ext cx="5938737" cy="436418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tabs>
          <w:tab w:val="right" w:pos="9072"/>
        </w:tabs>
        <w:spacing w:line="360" w:lineRule="auto"/>
        <w:jc w:val="both"/>
        <w:rPr/>
      </w:pPr>
      <w:r w:rsidDel="00000000" w:rsidR="00000000" w:rsidRPr="00000000">
        <w:rPr>
          <w:rtl w:val="0"/>
        </w:rPr>
        <w:t xml:space="preserve">Trek op de schematische kaart op de vorige pagina de protestantse breuklijn.  Gebruik daarvoor de kaart erboven.</w:t>
      </w:r>
    </w:p>
    <w:p w:rsidR="00000000" w:rsidDel="00000000" w:rsidP="00000000" w:rsidRDefault="00000000" w:rsidRPr="00000000" w14:paraId="00000057">
      <w:pPr>
        <w:jc w:val="both"/>
        <w:rPr/>
      </w:pPr>
      <w:r w:rsidDel="00000000" w:rsidR="00000000" w:rsidRPr="00000000">
        <w:rPr>
          <w:rtl w:val="0"/>
        </w:rPr>
      </w:r>
    </w:p>
    <w:p w:rsidR="00000000" w:rsidDel="00000000" w:rsidP="00000000" w:rsidRDefault="00000000" w:rsidRPr="00000000" w14:paraId="00000058">
      <w:pPr>
        <w:jc w:val="both"/>
        <w:rPr/>
      </w:pPr>
      <w:r w:rsidDel="00000000" w:rsidR="00000000" w:rsidRPr="00000000">
        <w:rPr>
          <w:rtl w:val="0"/>
        </w:rPr>
        <w:t xml:space="preserve">Met welke twee breuklijnen komt die lijn het best overeen? Hoe zou je dat kunnen verklaren?</w:t>
      </w:r>
    </w:p>
    <w:p w:rsidR="00000000" w:rsidDel="00000000" w:rsidP="00000000" w:rsidRDefault="00000000" w:rsidRPr="00000000" w14:paraId="00000059">
      <w:pPr>
        <w:tabs>
          <w:tab w:val="right" w:pos="9072"/>
        </w:tabs>
        <w:spacing w:line="360" w:lineRule="auto"/>
        <w:jc w:val="both"/>
        <w:rPr>
          <w:u w:val="single"/>
        </w:rPr>
      </w:pPr>
      <w:r w:rsidDel="00000000" w:rsidR="00000000" w:rsidRPr="00000000">
        <w:rPr>
          <w:rtl w:val="0"/>
        </w:rPr>
        <w:t xml:space="preserve">Breuklijn nr. </w:t>
      </w:r>
      <w:r w:rsidDel="00000000" w:rsidR="00000000" w:rsidRPr="00000000">
        <w:rPr>
          <w:u w:val="single"/>
          <w:rtl w:val="0"/>
        </w:rPr>
        <w:tab/>
        <w:tab/>
        <w:tab/>
        <w:tab/>
      </w:r>
    </w:p>
    <w:p w:rsidR="00000000" w:rsidDel="00000000" w:rsidP="00000000" w:rsidRDefault="00000000" w:rsidRPr="00000000" w14:paraId="0000005A">
      <w:pPr>
        <w:tabs>
          <w:tab w:val="right" w:pos="9072"/>
        </w:tabs>
        <w:spacing w:line="360" w:lineRule="auto"/>
        <w:jc w:val="both"/>
        <w:rPr>
          <w:u w:val="single"/>
        </w:rPr>
      </w:pPr>
      <w:r w:rsidDel="00000000" w:rsidR="00000000" w:rsidRPr="00000000">
        <w:rPr>
          <w:rtl w:val="0"/>
        </w:rPr>
        <w:t xml:space="preserve">Breuklijn nr. </w:t>
      </w:r>
      <w:r w:rsidDel="00000000" w:rsidR="00000000" w:rsidRPr="00000000">
        <w:rPr>
          <w:u w:val="single"/>
          <w:rtl w:val="0"/>
        </w:rPr>
        <w:tab/>
        <w:tab/>
        <w:tab/>
        <w:tab/>
      </w:r>
    </w:p>
    <w:p w:rsidR="00000000" w:rsidDel="00000000" w:rsidP="00000000" w:rsidRDefault="00000000" w:rsidRPr="00000000" w14:paraId="0000005B">
      <w:pPr>
        <w:jc w:val="both"/>
        <w:rPr/>
      </w:pPr>
      <w:r w:rsidDel="00000000" w:rsidR="00000000" w:rsidRPr="00000000">
        <w:rPr>
          <w:rtl w:val="0"/>
        </w:rPr>
      </w:r>
    </w:p>
    <w:p w:rsidR="00000000" w:rsidDel="00000000" w:rsidP="00000000" w:rsidRDefault="00000000" w:rsidRPr="00000000" w14:paraId="0000005C">
      <w:pPr>
        <w:jc w:val="both"/>
        <w:rPr/>
      </w:pPr>
      <w:r w:rsidDel="00000000" w:rsidR="00000000" w:rsidRPr="00000000">
        <w:rPr>
          <w:rtl w:val="0"/>
        </w:rPr>
        <w:t xml:space="preserve">Hoe zijn deze breuklijnen ontstaan? En hoe komt het dat deze breuklijnen vandaag nog altijd aanwezig zijn? In deze lessenreeks zoomen we in op een periode in de Europese geschiedenis waarin niet minder dan ware aardverschuivingen optraden op vlak van religieuze beleving en legitimatie in Europa: de woelige 16de eeuw. Daarbij zullen we het geregeld hebben over wat er kan gebeuren wanneer er conflicten ontstaan, en hoe het ook mogelijk is om bij elkaar te komen. Je zal nog verrast zijn over hoe de 16de eeuw daarin niet zo heel veel verschilt van vandaag! </w:t>
      </w:r>
    </w:p>
    <w:p w:rsidR="00000000" w:rsidDel="00000000" w:rsidP="00000000" w:rsidRDefault="00000000" w:rsidRPr="00000000" w14:paraId="0000005D">
      <w:pPr>
        <w:jc w:val="both"/>
        <w:rPr/>
      </w:pPr>
      <w:r w:rsidDel="00000000" w:rsidR="00000000" w:rsidRPr="00000000">
        <w:rPr>
          <w:rtl w:val="0"/>
        </w:rPr>
      </w:r>
    </w:p>
    <w:p w:rsidR="00000000" w:rsidDel="00000000" w:rsidP="00000000" w:rsidRDefault="00000000" w:rsidRPr="00000000" w14:paraId="0000005E">
      <w:pPr>
        <w:jc w:val="both"/>
        <w:rPr>
          <w:b w:val="1"/>
        </w:rPr>
      </w:pPr>
      <w:r w:rsidDel="00000000" w:rsidR="00000000" w:rsidRPr="00000000">
        <w:rPr>
          <w:b w:val="1"/>
          <w:rtl w:val="0"/>
        </w:rPr>
        <w:t xml:space="preserve">Maar we volgen toch Latijn?</w:t>
      </w:r>
    </w:p>
    <w:p w:rsidR="00000000" w:rsidDel="00000000" w:rsidP="00000000" w:rsidRDefault="00000000" w:rsidRPr="00000000" w14:paraId="0000005F">
      <w:pPr>
        <w:jc w:val="both"/>
        <w:rPr/>
      </w:pPr>
      <w:r w:rsidDel="00000000" w:rsidR="00000000" w:rsidRPr="00000000">
        <w:rPr>
          <w:rtl w:val="0"/>
        </w:rPr>
        <w:t xml:space="preserve">In heel deze episode is Latijn nooit ver weg. Sinds de opkomst van het Christendom in West-Europa in de late oudheid is Latijn het medium bij uitstek geweest om het Christelijke geloof te belijden. Het Latijn is de symbolische taal van het Christelijke Westen, tegenover het Grieks, Arabisch en Hebreeuws in het Oosten. De Bijbel werd in het Westen namelijk gelezen in het Latijn. Daar komt vanaf de 16de eeuw verandering in. Gelukkig voor ons was Latijn wel nog steeds het medium waarin gediscussieerd werd over religie en gerapporteerd werd over conflicten. </w:t>
      </w:r>
    </w:p>
    <w:p w:rsidR="00000000" w:rsidDel="00000000" w:rsidP="00000000" w:rsidRDefault="00000000" w:rsidRPr="00000000" w14:paraId="00000060">
      <w:pPr>
        <w:spacing w:after="0" w:line="300" w:lineRule="auto"/>
        <w:rPr/>
        <w:sectPr>
          <w:headerReference r:id="rId20" w:type="default"/>
          <w:footerReference r:id="rId21" w:type="default"/>
          <w:pgSz w:h="16838" w:w="11906" w:orient="portrait"/>
          <w:pgMar w:bottom="1418" w:top="1418" w:left="1418" w:right="1418" w:header="709" w:footer="709"/>
          <w:pgNumType w:start="0"/>
          <w:titlePg w:val="1"/>
        </w:sectPr>
      </w:pPr>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rPr/>
      </w:pPr>
      <w:bookmarkStart w:colFirst="0" w:colLast="0" w:name="_heading=h.3znysh7" w:id="3"/>
      <w:bookmarkEnd w:id="3"/>
      <w:r w:rsidDel="00000000" w:rsidR="00000000" w:rsidRPr="00000000">
        <w:rPr>
          <w:rtl w:val="0"/>
        </w:rPr>
        <w:t xml:space="preserve">1. Wantoestanden in de Katholieke Kerk</w:t>
      </w:r>
    </w:p>
    <w:p w:rsidR="00000000" w:rsidDel="00000000" w:rsidP="00000000" w:rsidRDefault="00000000" w:rsidRPr="00000000" w14:paraId="00000062">
      <w:pPr>
        <w:pStyle w:val="Heading2"/>
        <w:ind w:hanging="284"/>
        <w:rPr/>
      </w:pPr>
      <w:r w:rsidDel="00000000" w:rsidR="00000000" w:rsidRPr="00000000">
        <w:rPr>
          <w:rtl w:val="0"/>
        </w:rPr>
        <w:t xml:space="preserve">De geestelijkheid</w:t>
      </w:r>
    </w:p>
    <w:p w:rsidR="00000000" w:rsidDel="00000000" w:rsidP="00000000" w:rsidRDefault="00000000" w:rsidRPr="00000000" w14:paraId="00000063">
      <w:pPr>
        <w:jc w:val="both"/>
        <w:rPr/>
      </w:pPr>
      <w:r w:rsidDel="00000000" w:rsidR="00000000" w:rsidRPr="00000000">
        <w:rPr>
          <w:rtl w:val="0"/>
        </w:rPr>
        <w:t xml:space="preserve">In de laatmiddeleeuwse maatschappij bepaalde de godsdienst het ritme van het leven.  De Kerk was alomtegenwoordig.  Men schat dat de Lage Landen omstreeks 1500 ongeveer 2.750.000 inwoners telden, waarvan tussen 130.000 en 200.000 geestelijken.  Ondanks die dominante positie verkeerde de Kerk in crisis: beruchte renaissancepausen zoals Alexander VI Borghese gedroegen zich als wereldlijke vorsten en de vele manieren waarop ze aan geld trachtten te komen bezorgden de Kerk een slechte naam.</w:t>
      </w:r>
    </w:p>
    <w:p w:rsidR="00000000" w:rsidDel="00000000" w:rsidP="00000000" w:rsidRDefault="00000000" w:rsidRPr="00000000" w14:paraId="00000064">
      <w:pPr>
        <w:jc w:val="both"/>
        <w:rPr/>
      </w:pPr>
      <w:r w:rsidDel="00000000" w:rsidR="00000000" w:rsidRPr="00000000">
        <w:rPr>
          <w:rtl w:val="0"/>
        </w:rPr>
        <w:t xml:space="preserve">Niet alleen de pausen in Rome, maar ook de priesters in de steden en dorpen leefden op een weinig godsvruchtige manier.  Dikwijls waren zij gebrekkig geschoold.  Het </w:t>
      </w:r>
      <w:r w:rsidDel="00000000" w:rsidR="00000000" w:rsidRPr="00000000">
        <w:rPr>
          <w:i w:val="1"/>
          <w:rtl w:val="0"/>
        </w:rPr>
        <w:t xml:space="preserve">Boeck van den tijdverdrijf edelre heeren ende vrouwen </w:t>
      </w:r>
      <w:r w:rsidDel="00000000" w:rsidR="00000000" w:rsidRPr="00000000">
        <w:rPr>
          <w:rtl w:val="0"/>
        </w:rPr>
        <w:t xml:space="preserve">uit 1479 vertelt over een ‘stoute paep’ die nauwelijks het onzevader kent, maar wel vier kerken onder zijn hoede krijgt.  Op het platteland waren de pastoors veeleer boer, aangezien zij voor hun levensonderhoud hun land en vee moesten verzorgen.  Waarschijnlijk de helft van hen leefde met een vrouw en soms ook kinderen samen.  </w:t>
      </w:r>
    </w:p>
    <w:p w:rsidR="00000000" w:rsidDel="00000000" w:rsidP="00000000" w:rsidRDefault="00000000" w:rsidRPr="00000000" w14:paraId="00000065">
      <w:pPr>
        <w:jc w:val="both"/>
        <w:rPr/>
      </w:pPr>
      <w:r w:rsidDel="00000000" w:rsidR="00000000" w:rsidRPr="00000000">
        <w:rPr>
          <w:rtl w:val="0"/>
        </w:rPr>
        <w:t xml:space="preserve">Het grootste deel van de geestelijken waren kloosterlingen, en ook hun levenswijze zorgde voor ergernis: vrijgesteld van belastingen en met vaak grote stukken grond in bezit konden de monniken genoeg produceren om hun buikje rond te eten, in groot contrast met hun gelofte van armoede én met de ellende van het volk buiten de kloostermuren.</w:t>
      </w:r>
      <w:r w:rsidDel="00000000" w:rsidR="00000000" w:rsidRPr="00000000">
        <w:drawing>
          <wp:anchor allowOverlap="1" behindDoc="0" distB="0" distT="0" distL="114300" distR="114300" hidden="0" layoutInCell="1" locked="0" relativeHeight="0" simplePos="0">
            <wp:simplePos x="0" y="0"/>
            <wp:positionH relativeFrom="column">
              <wp:posOffset>3702050</wp:posOffset>
            </wp:positionH>
            <wp:positionV relativeFrom="paragraph">
              <wp:posOffset>5080</wp:posOffset>
            </wp:positionV>
            <wp:extent cx="2057400" cy="2337435"/>
            <wp:effectExtent b="0" l="0" r="0" t="0"/>
            <wp:wrapSquare wrapText="bothSides" distB="0" distT="0" distL="114300" distR="114300"/>
            <wp:docPr id="320"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2057400" cy="2337435"/>
                    </a:xfrm>
                    <a:prstGeom prst="rect"/>
                    <a:ln/>
                  </pic:spPr>
                </pic:pic>
              </a:graphicData>
            </a:graphic>
          </wp:anchor>
        </w:drawing>
      </w:r>
    </w:p>
    <w:p w:rsidR="00000000" w:rsidDel="00000000" w:rsidP="00000000" w:rsidRDefault="00000000" w:rsidRPr="00000000" w14:paraId="00000066">
      <w:pPr>
        <w:jc w:val="both"/>
        <w:rPr/>
      </w:pPr>
      <w:r w:rsidDel="00000000" w:rsidR="00000000" w:rsidRPr="00000000">
        <w:rPr>
          <w:rtl w:val="0"/>
        </w:rPr>
      </w:r>
    </w:p>
    <w:p w:rsidR="00000000" w:rsidDel="00000000" w:rsidP="00000000" w:rsidRDefault="00000000" w:rsidRPr="00000000" w14:paraId="00000067">
      <w:pPr>
        <w:jc w:val="right"/>
        <w:rPr/>
      </w:pPr>
      <w:r w:rsidDel="00000000" w:rsidR="00000000" w:rsidRPr="00000000">
        <w:rPr>
          <w:rtl w:val="0"/>
        </w:rPr>
        <w:t xml:space="preserve">Cornelis Cornelisz. van Haerlem, </w:t>
      </w:r>
    </w:p>
    <w:p w:rsidR="00000000" w:rsidDel="00000000" w:rsidP="00000000" w:rsidRDefault="00000000" w:rsidRPr="00000000" w14:paraId="00000068">
      <w:pPr>
        <w:jc w:val="right"/>
        <w:rPr/>
      </w:pPr>
      <w:r w:rsidDel="00000000" w:rsidR="00000000" w:rsidRPr="00000000">
        <w:rPr>
          <w:i w:val="1"/>
          <w:rtl w:val="0"/>
        </w:rPr>
        <w:t xml:space="preserve">Een monnik en een begijn</w:t>
      </w:r>
      <w:r w:rsidDel="00000000" w:rsidR="00000000" w:rsidRPr="00000000">
        <w:rPr>
          <w:rtl w:val="0"/>
        </w:rPr>
        <w:t xml:space="preserve">, 1591.</w:t>
      </w:r>
    </w:p>
    <w:p w:rsidR="00000000" w:rsidDel="00000000" w:rsidP="00000000" w:rsidRDefault="00000000" w:rsidRPr="00000000" w14:paraId="00000069">
      <w:pPr>
        <w:pStyle w:val="Heading2"/>
        <w:ind w:hanging="284"/>
        <w:rPr/>
      </w:pPr>
      <w:r w:rsidDel="00000000" w:rsidR="00000000" w:rsidRPr="00000000">
        <w:rPr>
          <w:rtl w:val="0"/>
        </w:rPr>
        <w:t xml:space="preserve">Aflaten</w:t>
      </w:r>
    </w:p>
    <w:p w:rsidR="00000000" w:rsidDel="00000000" w:rsidP="00000000" w:rsidRDefault="00000000" w:rsidRPr="00000000" w14:paraId="0000006A">
      <w:pPr>
        <w:jc w:val="both"/>
        <w:rPr/>
      </w:pPr>
      <w:r w:rsidDel="00000000" w:rsidR="00000000" w:rsidRPr="00000000">
        <w:rPr>
          <w:rtl w:val="0"/>
        </w:rPr>
        <w:t xml:space="preserve">In de 16de eeuw werden nieuwe, religieuze breuklijnen zichtbaar in Europa. Een beginpunt voor deze evolutie vinden we in de groeiende onvrede met bepaalde wanpraktijken binnen de Katholieke Kerk. Eén van die wanpraktijken was de handel in aflaten (</w:t>
      </w:r>
      <w:r w:rsidDel="00000000" w:rsidR="00000000" w:rsidRPr="00000000">
        <w:rPr>
          <w:i w:val="1"/>
          <w:rtl w:val="0"/>
        </w:rPr>
        <w:t xml:space="preserve">indulgentiae</w:t>
      </w:r>
      <w:r w:rsidDel="00000000" w:rsidR="00000000" w:rsidRPr="00000000">
        <w:rPr>
          <w:rtl w:val="0"/>
        </w:rPr>
        <w:t xml:space="preserve">).</w:t>
      </w:r>
    </w:p>
    <w:p w:rsidR="00000000" w:rsidDel="00000000" w:rsidP="00000000" w:rsidRDefault="00000000" w:rsidRPr="00000000" w14:paraId="0000006B">
      <w:pPr>
        <w:pBdr>
          <w:top w:color="b6d7a8" w:space="2" w:sz="24" w:val="single"/>
          <w:left w:color="b6d7a8" w:space="2" w:sz="24" w:val="single"/>
          <w:bottom w:color="b6d7a8" w:space="2" w:sz="24" w:val="single"/>
          <w:right w:color="b6d7a8" w:space="2" w:sz="24" w:val="single"/>
        </w:pBdr>
        <w:rPr>
          <w:b w:val="1"/>
        </w:rPr>
      </w:pPr>
      <w:r w:rsidDel="00000000" w:rsidR="00000000" w:rsidRPr="00000000">
        <w:rPr>
          <w:b w:val="1"/>
          <w:rtl w:val="0"/>
        </w:rPr>
        <w:t xml:space="preserve">Wat zijn aflaten?</w:t>
      </w:r>
    </w:p>
    <w:p w:rsidR="00000000" w:rsidDel="00000000" w:rsidP="00000000" w:rsidRDefault="00000000" w:rsidRPr="00000000" w14:paraId="0000006C">
      <w:pPr>
        <w:pBdr>
          <w:top w:color="b6d7a8" w:space="2" w:sz="24" w:val="single"/>
          <w:left w:color="b6d7a8" w:space="2" w:sz="24" w:val="single"/>
          <w:bottom w:color="b6d7a8" w:space="2" w:sz="24" w:val="single"/>
          <w:right w:color="b6d7a8" w:space="2" w:sz="24" w:val="single"/>
        </w:pBdr>
        <w:jc w:val="both"/>
        <w:rPr/>
      </w:pPr>
      <w:r w:rsidDel="00000000" w:rsidR="00000000" w:rsidRPr="00000000">
        <w:rPr>
          <w:rtl w:val="0"/>
        </w:rPr>
        <w:t xml:space="preserve">Wanneer een Christen naar de biecht ging, een van de heilige sacramenten, werden zijn of haar zonden vergeven in ruil voor boetedoening in het vagevuur na de dood. Door </w:t>
      </w:r>
      <w:r w:rsidDel="00000000" w:rsidR="00000000" w:rsidRPr="00000000">
        <w:rPr>
          <w:i w:val="1"/>
          <w:rtl w:val="0"/>
        </w:rPr>
        <w:t xml:space="preserve">indulgentiae </w:t>
      </w:r>
      <w:r w:rsidDel="00000000" w:rsidR="00000000" w:rsidRPr="00000000">
        <w:rPr>
          <w:rtl w:val="0"/>
        </w:rPr>
        <w:t xml:space="preserve">te kopen kon je ook van die straffen vrijgesteld worden en dus je tijd in het vagevuur inkorten.</w:t>
      </w:r>
    </w:p>
    <w:p w:rsidR="00000000" w:rsidDel="00000000" w:rsidP="00000000" w:rsidRDefault="00000000" w:rsidRPr="00000000" w14:paraId="0000006D">
      <w:pPr>
        <w:jc w:val="both"/>
        <w:rPr/>
      </w:pPr>
      <w:r w:rsidDel="00000000" w:rsidR="00000000" w:rsidRPr="00000000">
        <w:rPr>
          <w:rtl w:val="0"/>
        </w:rPr>
        <w:t xml:space="preserve">Er was een bloeiende markt voor dit handeltje. Zondigen zonder zorgen was zo immers nogal makkelijk zolang je geld had. Bepaalde gelovigen vond het zo wel welletjes geweest en traden op tegen deze lucratieve praktijk. In de onderstaande tekst lezen we hoe een ondertussen welbekende Augustijnermonnik Maarten Luther (1483 - 1546) protesteert.</w:t>
      </w:r>
    </w:p>
    <w:p w:rsidR="00000000" w:rsidDel="00000000" w:rsidP="00000000" w:rsidRDefault="00000000" w:rsidRPr="00000000" w14:paraId="0000006E">
      <w:pPr>
        <w:jc w:val="both"/>
        <w:rPr/>
      </w:pPr>
      <w:r w:rsidDel="00000000" w:rsidR="00000000" w:rsidRPr="00000000">
        <w:rPr>
          <w:rtl w:val="0"/>
        </w:rPr>
      </w:r>
    </w:p>
    <w:p w:rsidR="00000000" w:rsidDel="00000000" w:rsidP="00000000" w:rsidRDefault="00000000" w:rsidRPr="00000000" w14:paraId="0000006F">
      <w:pPr>
        <w:pStyle w:val="Heading3"/>
        <w:ind w:left="720" w:firstLine="360"/>
        <w:rPr/>
      </w:pPr>
      <w:bookmarkStart w:colFirst="0" w:colLast="0" w:name="_heading=h.e16xkycoyzb9" w:id="4"/>
      <w:bookmarkEnd w:id="4"/>
      <w:r w:rsidDel="00000000" w:rsidR="00000000" w:rsidRPr="00000000">
        <w:rPr>
          <w:rtl w:val="0"/>
        </w:rPr>
        <w:t xml:space="preserve">Philippus Melanchton, Historia de vita et actis Lutheri (1548)</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spacing w:after="0" w:before="0" w:line="396"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In hoc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cursu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cum esset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Lutherus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circumferuntur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venales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indulgentiae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his regionibus 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Tecelio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Dominicano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impudentissimo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sycophanta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cuius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nefariis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contionibus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irritatus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Lutherus, studio pietatis ardens, edidit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propositiones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indulgentiis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in primo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tomo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monumentorum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eius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extant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has publice templo, quod arci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Vuiteberdensi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contiguum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est,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affixit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pridie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festi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omnium Sanctorum, anno 1517. (...) </w:t>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spacing w:after="120" w:before="0" w:line="396"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Haec initia fuerunt huius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controversiae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qua Lutherus nihil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adhuc</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suspicans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somnians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futura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mutatione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rituum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ne quidem ipsas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indulgentias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prorsus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abiiciebat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sed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tantum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moderationem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flagitabat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Quare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falso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calumniantur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 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plausibili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causa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exorsum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dicunt, ut postea mutaret rempublicam et vel sibi vel aliis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potentiam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quaereret.</w:t>
      </w:r>
      <w:r w:rsidDel="00000000" w:rsidR="00000000" w:rsidRPr="00000000">
        <w:br w:type="page"/>
      </w:r>
      <w:r w:rsidDel="00000000" w:rsidR="00000000" w:rsidRPr="00000000">
        <w:rPr>
          <w:rtl w:val="0"/>
        </w:rPr>
      </w:r>
    </w:p>
    <w:p w:rsidR="00000000" w:rsidDel="00000000" w:rsidP="00000000" w:rsidRDefault="00000000" w:rsidRPr="00000000" w14:paraId="00000073">
      <w:pPr>
        <w:spacing w:after="0" w:lineRule="auto"/>
        <w:rPr/>
      </w:pPr>
      <w:r w:rsidDel="00000000" w:rsidR="00000000" w:rsidRPr="00000000">
        <w:rPr>
          <w:b w:val="1"/>
          <w:rtl w:val="0"/>
        </w:rPr>
        <w:t xml:space="preserve">cursus</w:t>
      </w:r>
      <w:r w:rsidDel="00000000" w:rsidR="00000000" w:rsidRPr="00000000">
        <w:rPr>
          <w:rtl w:val="0"/>
        </w:rPr>
        <w:t xml:space="preserve">, us (hier) : opleiding, onderwijs</w:t>
      </w:r>
    </w:p>
    <w:p w:rsidR="00000000" w:rsidDel="00000000" w:rsidP="00000000" w:rsidRDefault="00000000" w:rsidRPr="00000000" w14:paraId="00000074">
      <w:pPr>
        <w:spacing w:after="0" w:lineRule="auto"/>
        <w:rPr/>
      </w:pPr>
      <w:r w:rsidDel="00000000" w:rsidR="00000000" w:rsidRPr="00000000">
        <w:rPr>
          <w:b w:val="1"/>
          <w:rtl w:val="0"/>
        </w:rPr>
        <w:t xml:space="preserve">Lutherus</w:t>
      </w:r>
      <w:r w:rsidDel="00000000" w:rsidR="00000000" w:rsidRPr="00000000">
        <w:rPr>
          <w:rtl w:val="0"/>
        </w:rPr>
        <w:t xml:space="preserve">, i: </w:t>
      </w:r>
      <w:r w:rsidDel="00000000" w:rsidR="00000000" w:rsidRPr="00000000">
        <w:rPr>
          <w:i w:val="1"/>
          <w:rtl w:val="0"/>
        </w:rPr>
        <w:t xml:space="preserve">eigennaam, </w:t>
      </w:r>
      <w:r w:rsidDel="00000000" w:rsidR="00000000" w:rsidRPr="00000000">
        <w:rPr>
          <w:rtl w:val="0"/>
        </w:rPr>
        <w:t xml:space="preserve">Maarten Luther</w:t>
      </w:r>
    </w:p>
    <w:p w:rsidR="00000000" w:rsidDel="00000000" w:rsidP="00000000" w:rsidRDefault="00000000" w:rsidRPr="00000000" w14:paraId="00000075">
      <w:pPr>
        <w:spacing w:after="0" w:lineRule="auto"/>
        <w:ind w:left="284" w:hanging="284"/>
        <w:rPr/>
      </w:pPr>
      <w:r w:rsidDel="00000000" w:rsidR="00000000" w:rsidRPr="00000000">
        <w:rPr>
          <w:b w:val="1"/>
          <w:rtl w:val="0"/>
        </w:rPr>
        <w:t xml:space="preserve">circumferre</w:t>
      </w:r>
      <w:r w:rsidDel="00000000" w:rsidR="00000000" w:rsidRPr="00000000">
        <w:rPr>
          <w:rtl w:val="0"/>
        </w:rPr>
        <w:t xml:space="preserve">, -fero, -tuli, -latum: ronddragen, rondbrengen</w:t>
      </w:r>
    </w:p>
    <w:p w:rsidR="00000000" w:rsidDel="00000000" w:rsidP="00000000" w:rsidRDefault="00000000" w:rsidRPr="00000000" w14:paraId="00000076">
      <w:pPr>
        <w:spacing w:after="0" w:lineRule="auto"/>
        <w:ind w:left="284" w:hanging="284"/>
        <w:rPr/>
      </w:pPr>
      <w:r w:rsidDel="00000000" w:rsidR="00000000" w:rsidRPr="00000000">
        <w:rPr>
          <w:b w:val="1"/>
          <w:rtl w:val="0"/>
        </w:rPr>
        <w:t xml:space="preserve">venalis</w:t>
      </w:r>
      <w:r w:rsidDel="00000000" w:rsidR="00000000" w:rsidRPr="00000000">
        <w:rPr>
          <w:rtl w:val="0"/>
        </w:rPr>
        <w:t xml:space="preserve">, is, e: verhandelbaar, verkocht, te koop</w:t>
      </w:r>
    </w:p>
    <w:p w:rsidR="00000000" w:rsidDel="00000000" w:rsidP="00000000" w:rsidRDefault="00000000" w:rsidRPr="00000000" w14:paraId="00000077">
      <w:pPr>
        <w:spacing w:after="0" w:lineRule="auto"/>
        <w:ind w:left="284" w:hanging="284"/>
        <w:rPr/>
      </w:pPr>
      <w:r w:rsidDel="00000000" w:rsidR="00000000" w:rsidRPr="00000000">
        <w:rPr>
          <w:b w:val="1"/>
          <w:rtl w:val="0"/>
        </w:rPr>
        <w:t xml:space="preserve">indulgentia</w:t>
      </w:r>
      <w:r w:rsidDel="00000000" w:rsidR="00000000" w:rsidRPr="00000000">
        <w:rPr>
          <w:rtl w:val="0"/>
        </w:rPr>
        <w:t xml:space="preserve">, ae: aflaat</w:t>
      </w:r>
    </w:p>
    <w:p w:rsidR="00000000" w:rsidDel="00000000" w:rsidP="00000000" w:rsidRDefault="00000000" w:rsidRPr="00000000" w14:paraId="00000078">
      <w:pPr>
        <w:spacing w:after="0" w:lineRule="auto"/>
        <w:ind w:left="284" w:hanging="284"/>
        <w:rPr/>
      </w:pPr>
      <w:r w:rsidDel="00000000" w:rsidR="00000000" w:rsidRPr="00000000">
        <w:rPr>
          <w:b w:val="1"/>
          <w:rtl w:val="0"/>
        </w:rPr>
        <w:t xml:space="preserve">Tecelius</w:t>
      </w:r>
      <w:r w:rsidDel="00000000" w:rsidR="00000000" w:rsidRPr="00000000">
        <w:rPr>
          <w:rtl w:val="0"/>
        </w:rPr>
        <w:t xml:space="preserve">, i: </w:t>
      </w:r>
      <w:r w:rsidDel="00000000" w:rsidR="00000000" w:rsidRPr="00000000">
        <w:rPr>
          <w:i w:val="1"/>
          <w:rtl w:val="0"/>
        </w:rPr>
        <w:t xml:space="preserve">eigennaam, </w:t>
      </w:r>
      <w:r w:rsidDel="00000000" w:rsidR="00000000" w:rsidRPr="00000000">
        <w:rPr>
          <w:rtl w:val="0"/>
        </w:rPr>
        <w:t xml:space="preserve">Johann Tetzel</w:t>
      </w:r>
    </w:p>
    <w:p w:rsidR="00000000" w:rsidDel="00000000" w:rsidP="00000000" w:rsidRDefault="00000000" w:rsidRPr="00000000" w14:paraId="00000079">
      <w:pPr>
        <w:spacing w:after="0" w:lineRule="auto"/>
        <w:ind w:left="284" w:hanging="284"/>
        <w:rPr/>
      </w:pPr>
      <w:r w:rsidDel="00000000" w:rsidR="00000000" w:rsidRPr="00000000">
        <w:rPr>
          <w:b w:val="1"/>
          <w:rtl w:val="0"/>
        </w:rPr>
        <w:t xml:space="preserve">Dominicanus</w:t>
      </w:r>
      <w:r w:rsidDel="00000000" w:rsidR="00000000" w:rsidRPr="00000000">
        <w:rPr>
          <w:rtl w:val="0"/>
        </w:rPr>
        <w:t xml:space="preserve">, i: dominicaan, </w:t>
      </w:r>
      <w:r w:rsidDel="00000000" w:rsidR="00000000" w:rsidRPr="00000000">
        <w:rPr>
          <w:i w:val="1"/>
          <w:rtl w:val="0"/>
        </w:rPr>
        <w:t xml:space="preserve">een monnik van de orde der Dominicanen</w:t>
      </w:r>
      <w:r w:rsidDel="00000000" w:rsidR="00000000" w:rsidRPr="00000000">
        <w:rPr>
          <w:rtl w:val="0"/>
        </w:rPr>
      </w:r>
    </w:p>
    <w:p w:rsidR="00000000" w:rsidDel="00000000" w:rsidP="00000000" w:rsidRDefault="00000000" w:rsidRPr="00000000" w14:paraId="0000007A">
      <w:pPr>
        <w:spacing w:after="0" w:lineRule="auto"/>
        <w:ind w:left="284" w:hanging="284"/>
        <w:rPr/>
      </w:pPr>
      <w:r w:rsidDel="00000000" w:rsidR="00000000" w:rsidRPr="00000000">
        <w:rPr>
          <w:b w:val="1"/>
          <w:rtl w:val="0"/>
        </w:rPr>
        <w:t xml:space="preserve">imprudens</w:t>
      </w:r>
      <w:r w:rsidDel="00000000" w:rsidR="00000000" w:rsidRPr="00000000">
        <w:rPr>
          <w:rtl w:val="0"/>
        </w:rPr>
        <w:t xml:space="preserve">, ns, ns, ntis: onverstandig</w:t>
      </w:r>
    </w:p>
    <w:p w:rsidR="00000000" w:rsidDel="00000000" w:rsidP="00000000" w:rsidRDefault="00000000" w:rsidRPr="00000000" w14:paraId="0000007B">
      <w:pPr>
        <w:spacing w:after="0" w:lineRule="auto"/>
        <w:ind w:left="284" w:hanging="284"/>
        <w:rPr/>
      </w:pPr>
      <w:r w:rsidDel="00000000" w:rsidR="00000000" w:rsidRPr="00000000">
        <w:rPr>
          <w:b w:val="1"/>
          <w:rtl w:val="0"/>
        </w:rPr>
        <w:t xml:space="preserve">sycophanta</w:t>
      </w:r>
      <w:r w:rsidDel="00000000" w:rsidR="00000000" w:rsidRPr="00000000">
        <w:rPr>
          <w:rtl w:val="0"/>
        </w:rPr>
        <w:t xml:space="preserve">, ae (m): bedrieger, klaploper</w:t>
      </w:r>
    </w:p>
    <w:p w:rsidR="00000000" w:rsidDel="00000000" w:rsidP="00000000" w:rsidRDefault="00000000" w:rsidRPr="00000000" w14:paraId="0000007C">
      <w:pPr>
        <w:spacing w:after="0" w:lineRule="auto"/>
        <w:ind w:left="284" w:hanging="284"/>
        <w:rPr/>
      </w:pPr>
      <w:r w:rsidDel="00000000" w:rsidR="00000000" w:rsidRPr="00000000">
        <w:rPr>
          <w:b w:val="1"/>
          <w:rtl w:val="0"/>
        </w:rPr>
        <w:t xml:space="preserve">impius</w:t>
      </w:r>
      <w:r w:rsidDel="00000000" w:rsidR="00000000" w:rsidRPr="00000000">
        <w:rPr>
          <w:rtl w:val="0"/>
        </w:rPr>
        <w:t xml:space="preserve">, a, um: goddeloos</w:t>
      </w:r>
    </w:p>
    <w:p w:rsidR="00000000" w:rsidDel="00000000" w:rsidP="00000000" w:rsidRDefault="00000000" w:rsidRPr="00000000" w14:paraId="0000007D">
      <w:pPr>
        <w:spacing w:after="0" w:lineRule="auto"/>
        <w:ind w:left="284" w:hanging="284"/>
        <w:rPr/>
      </w:pPr>
      <w:r w:rsidDel="00000000" w:rsidR="00000000" w:rsidRPr="00000000">
        <w:rPr>
          <w:b w:val="1"/>
          <w:rtl w:val="0"/>
        </w:rPr>
        <w:t xml:space="preserve">nefarius</w:t>
      </w:r>
      <w:r w:rsidDel="00000000" w:rsidR="00000000" w:rsidRPr="00000000">
        <w:rPr>
          <w:rtl w:val="0"/>
        </w:rPr>
        <w:t xml:space="preserve">, a, um: gewetenloos, misdadig, verwerpelijk</w:t>
      </w:r>
    </w:p>
    <w:p w:rsidR="00000000" w:rsidDel="00000000" w:rsidP="00000000" w:rsidRDefault="00000000" w:rsidRPr="00000000" w14:paraId="0000007E">
      <w:pPr>
        <w:spacing w:after="0" w:lineRule="auto"/>
        <w:ind w:left="284" w:hanging="284"/>
        <w:rPr/>
      </w:pPr>
      <w:r w:rsidDel="00000000" w:rsidR="00000000" w:rsidRPr="00000000">
        <w:rPr>
          <w:b w:val="1"/>
          <w:rtl w:val="0"/>
        </w:rPr>
        <w:t xml:space="preserve">contio</w:t>
      </w:r>
      <w:r w:rsidDel="00000000" w:rsidR="00000000" w:rsidRPr="00000000">
        <w:rPr>
          <w:rtl w:val="0"/>
        </w:rPr>
        <w:t xml:space="preserve">, onis: volksvergadering, preek</w:t>
      </w:r>
    </w:p>
    <w:p w:rsidR="00000000" w:rsidDel="00000000" w:rsidP="00000000" w:rsidRDefault="00000000" w:rsidRPr="00000000" w14:paraId="0000007F">
      <w:pPr>
        <w:spacing w:after="0" w:lineRule="auto"/>
        <w:ind w:left="284" w:hanging="284"/>
        <w:rPr/>
      </w:pPr>
      <w:r w:rsidDel="00000000" w:rsidR="00000000" w:rsidRPr="00000000">
        <w:rPr>
          <w:b w:val="1"/>
          <w:rtl w:val="0"/>
        </w:rPr>
        <w:t xml:space="preserve">irritare</w:t>
      </w:r>
      <w:r w:rsidDel="00000000" w:rsidR="00000000" w:rsidRPr="00000000">
        <w:rPr>
          <w:rtl w:val="0"/>
        </w:rPr>
        <w:t xml:space="preserve">: prikkelen, aanzetten, uitlokken</w:t>
      </w:r>
    </w:p>
    <w:p w:rsidR="00000000" w:rsidDel="00000000" w:rsidP="00000000" w:rsidRDefault="00000000" w:rsidRPr="00000000" w14:paraId="00000080">
      <w:pPr>
        <w:spacing w:after="0" w:lineRule="auto"/>
        <w:ind w:left="284" w:hanging="284"/>
        <w:rPr/>
      </w:pPr>
      <w:r w:rsidDel="00000000" w:rsidR="00000000" w:rsidRPr="00000000">
        <w:rPr>
          <w:b w:val="1"/>
          <w:rtl w:val="0"/>
        </w:rPr>
        <w:t xml:space="preserve">propositio</w:t>
      </w:r>
      <w:r w:rsidDel="00000000" w:rsidR="00000000" w:rsidRPr="00000000">
        <w:rPr>
          <w:rtl w:val="0"/>
        </w:rPr>
        <w:t xml:space="preserve">, onis: stelling</w:t>
      </w:r>
    </w:p>
    <w:p w:rsidR="00000000" w:rsidDel="00000000" w:rsidP="00000000" w:rsidRDefault="00000000" w:rsidRPr="00000000" w14:paraId="00000081">
      <w:pPr>
        <w:spacing w:after="0" w:lineRule="auto"/>
        <w:ind w:hanging="284"/>
        <w:rPr/>
      </w:pPr>
      <w:r w:rsidDel="00000000" w:rsidR="00000000" w:rsidRPr="00000000">
        <w:rPr>
          <w:rtl w:val="0"/>
        </w:rPr>
        <w:t xml:space="preserve">5</w:t>
        <w:tab/>
      </w:r>
      <w:r w:rsidDel="00000000" w:rsidR="00000000" w:rsidRPr="00000000">
        <w:rPr>
          <w:b w:val="1"/>
          <w:rtl w:val="0"/>
        </w:rPr>
        <w:t xml:space="preserve">indulgentia</w:t>
      </w:r>
      <w:r w:rsidDel="00000000" w:rsidR="00000000" w:rsidRPr="00000000">
        <w:rPr>
          <w:rtl w:val="0"/>
        </w:rPr>
        <w:t xml:space="preserve">, ae: aflaat</w:t>
      </w:r>
    </w:p>
    <w:p w:rsidR="00000000" w:rsidDel="00000000" w:rsidP="00000000" w:rsidRDefault="00000000" w:rsidRPr="00000000" w14:paraId="00000082">
      <w:pPr>
        <w:spacing w:after="0" w:lineRule="auto"/>
        <w:ind w:left="284" w:hanging="284"/>
        <w:rPr/>
      </w:pPr>
      <w:r w:rsidDel="00000000" w:rsidR="00000000" w:rsidRPr="00000000">
        <w:rPr>
          <w:b w:val="1"/>
          <w:rtl w:val="0"/>
        </w:rPr>
        <w:t xml:space="preserve">tomus</w:t>
      </w:r>
      <w:r w:rsidDel="00000000" w:rsidR="00000000" w:rsidRPr="00000000">
        <w:rPr>
          <w:rtl w:val="0"/>
        </w:rPr>
        <w:t xml:space="preserve">, i: (boek)deel</w:t>
      </w:r>
    </w:p>
    <w:p w:rsidR="00000000" w:rsidDel="00000000" w:rsidP="00000000" w:rsidRDefault="00000000" w:rsidRPr="00000000" w14:paraId="00000083">
      <w:pPr>
        <w:spacing w:after="0" w:lineRule="auto"/>
        <w:ind w:left="284" w:hanging="284"/>
        <w:rPr/>
      </w:pPr>
      <w:r w:rsidDel="00000000" w:rsidR="00000000" w:rsidRPr="00000000">
        <w:rPr>
          <w:b w:val="1"/>
          <w:rtl w:val="0"/>
        </w:rPr>
        <w:t xml:space="preserve">monumentum</w:t>
      </w:r>
      <w:r w:rsidDel="00000000" w:rsidR="00000000" w:rsidRPr="00000000">
        <w:rPr>
          <w:rtl w:val="0"/>
        </w:rPr>
        <w:t xml:space="preserve">, i: aandenken, geschrift</w:t>
      </w:r>
    </w:p>
    <w:p w:rsidR="00000000" w:rsidDel="00000000" w:rsidP="00000000" w:rsidRDefault="00000000" w:rsidRPr="00000000" w14:paraId="00000084">
      <w:pPr>
        <w:spacing w:after="0" w:lineRule="auto"/>
        <w:ind w:left="284" w:hanging="284"/>
        <w:rPr/>
      </w:pPr>
      <w:r w:rsidDel="00000000" w:rsidR="00000000" w:rsidRPr="00000000">
        <w:rPr>
          <w:b w:val="1"/>
          <w:rtl w:val="0"/>
        </w:rPr>
        <w:t xml:space="preserve">extare</w:t>
      </w:r>
      <w:r w:rsidDel="00000000" w:rsidR="00000000" w:rsidRPr="00000000">
        <w:rPr>
          <w:rtl w:val="0"/>
        </w:rPr>
        <w:t xml:space="preserve">: zich tonen, bestaan, voorhanden zijn</w:t>
      </w:r>
    </w:p>
    <w:p w:rsidR="00000000" w:rsidDel="00000000" w:rsidP="00000000" w:rsidRDefault="00000000" w:rsidRPr="00000000" w14:paraId="00000085">
      <w:pPr>
        <w:spacing w:after="0" w:lineRule="auto"/>
        <w:ind w:left="284" w:hanging="284"/>
        <w:rPr/>
      </w:pPr>
      <w:r w:rsidDel="00000000" w:rsidR="00000000" w:rsidRPr="00000000">
        <w:rPr>
          <w:b w:val="1"/>
          <w:rtl w:val="0"/>
        </w:rPr>
        <w:t xml:space="preserve">Vuiteberdensis</w:t>
      </w:r>
      <w:r w:rsidDel="00000000" w:rsidR="00000000" w:rsidRPr="00000000">
        <w:rPr>
          <w:rtl w:val="0"/>
        </w:rPr>
        <w:t xml:space="preserve">, is, e: van Wittenberg, </w:t>
      </w:r>
      <w:r w:rsidDel="00000000" w:rsidR="00000000" w:rsidRPr="00000000">
        <w:rPr>
          <w:i w:val="1"/>
          <w:rtl w:val="0"/>
        </w:rPr>
        <w:t xml:space="preserve">stadje in Duitsland</w:t>
      </w:r>
      <w:r w:rsidDel="00000000" w:rsidR="00000000" w:rsidRPr="00000000">
        <w:rPr>
          <w:rtl w:val="0"/>
        </w:rPr>
      </w:r>
    </w:p>
    <w:p w:rsidR="00000000" w:rsidDel="00000000" w:rsidP="00000000" w:rsidRDefault="00000000" w:rsidRPr="00000000" w14:paraId="00000086">
      <w:pPr>
        <w:spacing w:after="0" w:lineRule="auto"/>
        <w:ind w:left="284" w:hanging="284"/>
        <w:rPr/>
      </w:pPr>
      <w:r w:rsidDel="00000000" w:rsidR="00000000" w:rsidRPr="00000000">
        <w:rPr>
          <w:b w:val="1"/>
          <w:rtl w:val="0"/>
        </w:rPr>
        <w:t xml:space="preserve">contiguus</w:t>
      </w:r>
      <w:r w:rsidDel="00000000" w:rsidR="00000000" w:rsidRPr="00000000">
        <w:rPr>
          <w:rtl w:val="0"/>
        </w:rPr>
        <w:t xml:space="preserve">, a, um (+dat): aangrenzend, naburig</w:t>
      </w:r>
    </w:p>
    <w:p w:rsidR="00000000" w:rsidDel="00000000" w:rsidP="00000000" w:rsidRDefault="00000000" w:rsidRPr="00000000" w14:paraId="00000087">
      <w:pPr>
        <w:spacing w:after="0" w:lineRule="auto"/>
        <w:ind w:left="284" w:hanging="284"/>
        <w:rPr/>
      </w:pPr>
      <w:r w:rsidDel="00000000" w:rsidR="00000000" w:rsidRPr="00000000">
        <w:rPr>
          <w:b w:val="1"/>
          <w:rtl w:val="0"/>
        </w:rPr>
        <w:t xml:space="preserve">affigere</w:t>
      </w:r>
      <w:r w:rsidDel="00000000" w:rsidR="00000000" w:rsidRPr="00000000">
        <w:rPr>
          <w:rtl w:val="0"/>
        </w:rPr>
        <w:t xml:space="preserve">, o, -fixi, -fixum: vasthechten, vastmaken</w:t>
      </w:r>
    </w:p>
    <w:p w:rsidR="00000000" w:rsidDel="00000000" w:rsidP="00000000" w:rsidRDefault="00000000" w:rsidRPr="00000000" w14:paraId="00000088">
      <w:pPr>
        <w:spacing w:after="0" w:lineRule="auto"/>
        <w:ind w:left="284" w:hanging="284"/>
        <w:rPr/>
      </w:pPr>
      <w:r w:rsidDel="00000000" w:rsidR="00000000" w:rsidRPr="00000000">
        <w:rPr>
          <w:b w:val="1"/>
          <w:rtl w:val="0"/>
        </w:rPr>
        <w:t xml:space="preserve">pridie</w:t>
      </w:r>
      <w:r w:rsidDel="00000000" w:rsidR="00000000" w:rsidRPr="00000000">
        <w:rPr>
          <w:rtl w:val="0"/>
        </w:rPr>
        <w:t xml:space="preserve"> + gen (bw): de dag voor</w:t>
      </w:r>
    </w:p>
    <w:p w:rsidR="00000000" w:rsidDel="00000000" w:rsidP="00000000" w:rsidRDefault="00000000" w:rsidRPr="00000000" w14:paraId="00000089">
      <w:pPr>
        <w:spacing w:after="0" w:lineRule="auto"/>
        <w:ind w:left="284" w:hanging="284"/>
        <w:rPr/>
      </w:pPr>
      <w:r w:rsidDel="00000000" w:rsidR="00000000" w:rsidRPr="00000000">
        <w:rPr>
          <w:b w:val="1"/>
          <w:rtl w:val="0"/>
        </w:rPr>
        <w:t xml:space="preserve">festum</w:t>
      </w:r>
      <w:r w:rsidDel="00000000" w:rsidR="00000000" w:rsidRPr="00000000">
        <w:rPr>
          <w:rtl w:val="0"/>
        </w:rPr>
        <w:t xml:space="preserve">, i: feest, feestdag</w:t>
      </w:r>
    </w:p>
    <w:p w:rsidR="00000000" w:rsidDel="00000000" w:rsidP="00000000" w:rsidRDefault="00000000" w:rsidRPr="00000000" w14:paraId="0000008A">
      <w:pPr>
        <w:spacing w:after="0" w:lineRule="auto"/>
        <w:ind w:left="284" w:hanging="284"/>
        <w:rPr/>
      </w:pPr>
      <w:r w:rsidDel="00000000" w:rsidR="00000000" w:rsidRPr="00000000">
        <w:rPr>
          <w:b w:val="1"/>
          <w:rtl w:val="0"/>
        </w:rPr>
        <w:t xml:space="preserve">controversia</w:t>
      </w:r>
      <w:r w:rsidDel="00000000" w:rsidR="00000000" w:rsidRPr="00000000">
        <w:rPr>
          <w:rtl w:val="0"/>
        </w:rPr>
        <w:t xml:space="preserve">, ae: geschil, onenigheid, twist</w:t>
      </w:r>
    </w:p>
    <w:p w:rsidR="00000000" w:rsidDel="00000000" w:rsidP="00000000" w:rsidRDefault="00000000" w:rsidRPr="00000000" w14:paraId="0000008B">
      <w:pPr>
        <w:spacing w:after="0" w:lineRule="auto"/>
        <w:ind w:hanging="284"/>
        <w:rPr/>
      </w:pPr>
      <w:r w:rsidDel="00000000" w:rsidR="00000000" w:rsidRPr="00000000">
        <w:rPr>
          <w:rtl w:val="0"/>
        </w:rPr>
        <w:t xml:space="preserve">10</w:t>
        <w:tab/>
      </w:r>
      <w:r w:rsidDel="00000000" w:rsidR="00000000" w:rsidRPr="00000000">
        <w:rPr>
          <w:b w:val="1"/>
          <w:rtl w:val="0"/>
        </w:rPr>
        <w:t xml:space="preserve">adhuc </w:t>
      </w:r>
      <w:r w:rsidDel="00000000" w:rsidR="00000000" w:rsidRPr="00000000">
        <w:rPr>
          <w:rtl w:val="0"/>
        </w:rPr>
        <w:t xml:space="preserve">(bw): nog (steeds)</w:t>
      </w:r>
    </w:p>
    <w:p w:rsidR="00000000" w:rsidDel="00000000" w:rsidP="00000000" w:rsidRDefault="00000000" w:rsidRPr="00000000" w14:paraId="0000008C">
      <w:pPr>
        <w:spacing w:after="0" w:lineRule="auto"/>
        <w:rPr/>
      </w:pPr>
      <w:r w:rsidDel="00000000" w:rsidR="00000000" w:rsidRPr="00000000">
        <w:rPr>
          <w:b w:val="1"/>
          <w:rtl w:val="0"/>
        </w:rPr>
        <w:t xml:space="preserve">suspicari</w:t>
      </w:r>
      <w:r w:rsidDel="00000000" w:rsidR="00000000" w:rsidRPr="00000000">
        <w:rPr>
          <w:rtl w:val="0"/>
        </w:rPr>
        <w:t xml:space="preserve">, or, atus sum: vermoeden, veronderstellen</w:t>
      </w:r>
    </w:p>
    <w:p w:rsidR="00000000" w:rsidDel="00000000" w:rsidP="00000000" w:rsidRDefault="00000000" w:rsidRPr="00000000" w14:paraId="0000008D">
      <w:pPr>
        <w:spacing w:after="0" w:lineRule="auto"/>
        <w:ind w:left="284" w:hanging="284"/>
        <w:rPr/>
      </w:pPr>
      <w:r w:rsidDel="00000000" w:rsidR="00000000" w:rsidRPr="00000000">
        <w:rPr>
          <w:b w:val="1"/>
          <w:rtl w:val="0"/>
        </w:rPr>
        <w:t xml:space="preserve">somniare</w:t>
      </w:r>
      <w:r w:rsidDel="00000000" w:rsidR="00000000" w:rsidRPr="00000000">
        <w:rPr>
          <w:rtl w:val="0"/>
        </w:rPr>
        <w:t xml:space="preserve">: dromen</w:t>
      </w:r>
    </w:p>
    <w:p w:rsidR="00000000" w:rsidDel="00000000" w:rsidP="00000000" w:rsidRDefault="00000000" w:rsidRPr="00000000" w14:paraId="0000008E">
      <w:pPr>
        <w:spacing w:after="0" w:lineRule="auto"/>
        <w:ind w:left="284" w:hanging="284"/>
        <w:rPr/>
      </w:pPr>
      <w:r w:rsidDel="00000000" w:rsidR="00000000" w:rsidRPr="00000000">
        <w:rPr>
          <w:b w:val="1"/>
          <w:rtl w:val="0"/>
        </w:rPr>
        <w:t xml:space="preserve">mutatio</w:t>
      </w:r>
      <w:r w:rsidDel="00000000" w:rsidR="00000000" w:rsidRPr="00000000">
        <w:rPr>
          <w:rtl w:val="0"/>
        </w:rPr>
        <w:t xml:space="preserve">, onis: verandering</w:t>
      </w:r>
    </w:p>
    <w:p w:rsidR="00000000" w:rsidDel="00000000" w:rsidP="00000000" w:rsidRDefault="00000000" w:rsidRPr="00000000" w14:paraId="0000008F">
      <w:pPr>
        <w:spacing w:after="0" w:lineRule="auto"/>
        <w:ind w:left="284" w:hanging="284"/>
        <w:rPr/>
      </w:pPr>
      <w:r w:rsidDel="00000000" w:rsidR="00000000" w:rsidRPr="00000000">
        <w:rPr>
          <w:b w:val="1"/>
          <w:rtl w:val="0"/>
        </w:rPr>
        <w:t xml:space="preserve">ritus</w:t>
      </w:r>
      <w:r w:rsidDel="00000000" w:rsidR="00000000" w:rsidRPr="00000000">
        <w:rPr>
          <w:rtl w:val="0"/>
        </w:rPr>
        <w:t xml:space="preserve">, us: ritueel, ceremonie, godsdienstige plechtigheid</w:t>
      </w:r>
    </w:p>
    <w:p w:rsidR="00000000" w:rsidDel="00000000" w:rsidP="00000000" w:rsidRDefault="00000000" w:rsidRPr="00000000" w14:paraId="00000090">
      <w:pPr>
        <w:spacing w:after="0" w:lineRule="auto"/>
        <w:rPr/>
      </w:pPr>
      <w:r w:rsidDel="00000000" w:rsidR="00000000" w:rsidRPr="00000000">
        <w:rPr>
          <w:b w:val="1"/>
          <w:rtl w:val="0"/>
        </w:rPr>
        <w:t xml:space="preserve">prorsus</w:t>
      </w:r>
      <w:r w:rsidDel="00000000" w:rsidR="00000000" w:rsidRPr="00000000">
        <w:rPr>
          <w:rtl w:val="0"/>
        </w:rPr>
        <w:t xml:space="preserve"> (bw): volledig</w:t>
      </w:r>
    </w:p>
    <w:p w:rsidR="00000000" w:rsidDel="00000000" w:rsidP="00000000" w:rsidRDefault="00000000" w:rsidRPr="00000000" w14:paraId="00000091">
      <w:pPr>
        <w:spacing w:after="0" w:lineRule="auto"/>
        <w:ind w:left="284" w:hanging="284"/>
        <w:rPr/>
      </w:pPr>
      <w:r w:rsidDel="00000000" w:rsidR="00000000" w:rsidRPr="00000000">
        <w:rPr>
          <w:b w:val="1"/>
          <w:rtl w:val="0"/>
        </w:rPr>
        <w:t xml:space="preserve">abicere</w:t>
      </w:r>
      <w:r w:rsidDel="00000000" w:rsidR="00000000" w:rsidRPr="00000000">
        <w:rPr>
          <w:rtl w:val="0"/>
        </w:rPr>
        <w:t xml:space="preserve">, io, -ieci, -iectum: verwerpen, afwijzen</w:t>
      </w:r>
    </w:p>
    <w:p w:rsidR="00000000" w:rsidDel="00000000" w:rsidP="00000000" w:rsidRDefault="00000000" w:rsidRPr="00000000" w14:paraId="00000092">
      <w:pPr>
        <w:spacing w:after="0" w:lineRule="auto"/>
        <w:ind w:left="284" w:hanging="284"/>
        <w:rPr/>
      </w:pPr>
      <w:r w:rsidDel="00000000" w:rsidR="00000000" w:rsidRPr="00000000">
        <w:rPr>
          <w:b w:val="1"/>
          <w:rtl w:val="0"/>
        </w:rPr>
        <w:t xml:space="preserve">tantum</w:t>
      </w:r>
      <w:r w:rsidDel="00000000" w:rsidR="00000000" w:rsidRPr="00000000">
        <w:rPr>
          <w:rtl w:val="0"/>
        </w:rPr>
        <w:t xml:space="preserve"> (bw): alleen, enkel, slechts</w:t>
      </w:r>
    </w:p>
    <w:p w:rsidR="00000000" w:rsidDel="00000000" w:rsidP="00000000" w:rsidRDefault="00000000" w:rsidRPr="00000000" w14:paraId="00000093">
      <w:pPr>
        <w:spacing w:after="0" w:lineRule="auto"/>
        <w:ind w:left="284" w:hanging="284"/>
        <w:rPr/>
      </w:pPr>
      <w:r w:rsidDel="00000000" w:rsidR="00000000" w:rsidRPr="00000000">
        <w:rPr>
          <w:b w:val="1"/>
          <w:rtl w:val="0"/>
        </w:rPr>
        <w:t xml:space="preserve">moderatio</w:t>
      </w:r>
      <w:r w:rsidDel="00000000" w:rsidR="00000000" w:rsidRPr="00000000">
        <w:rPr>
          <w:rtl w:val="0"/>
        </w:rPr>
        <w:t xml:space="preserve">, onis: matigheid</w:t>
      </w:r>
    </w:p>
    <w:p w:rsidR="00000000" w:rsidDel="00000000" w:rsidP="00000000" w:rsidRDefault="00000000" w:rsidRPr="00000000" w14:paraId="00000094">
      <w:pPr>
        <w:spacing w:after="0" w:lineRule="auto"/>
        <w:ind w:left="284" w:hanging="284"/>
        <w:rPr/>
      </w:pPr>
      <w:r w:rsidDel="00000000" w:rsidR="00000000" w:rsidRPr="00000000">
        <w:rPr>
          <w:b w:val="1"/>
          <w:rtl w:val="0"/>
        </w:rPr>
        <w:t xml:space="preserve">flagitare</w:t>
      </w:r>
      <w:r w:rsidDel="00000000" w:rsidR="00000000" w:rsidRPr="00000000">
        <w:rPr>
          <w:rtl w:val="0"/>
        </w:rPr>
        <w:t xml:space="preserve">: dringend eisen</w:t>
      </w:r>
    </w:p>
    <w:p w:rsidR="00000000" w:rsidDel="00000000" w:rsidP="00000000" w:rsidRDefault="00000000" w:rsidRPr="00000000" w14:paraId="00000095">
      <w:pPr>
        <w:spacing w:after="0" w:lineRule="auto"/>
        <w:ind w:left="284" w:hanging="284"/>
        <w:rPr/>
      </w:pPr>
      <w:r w:rsidDel="00000000" w:rsidR="00000000" w:rsidRPr="00000000">
        <w:rPr>
          <w:b w:val="1"/>
          <w:rtl w:val="0"/>
        </w:rPr>
        <w:t xml:space="preserve">quare</w:t>
      </w:r>
      <w:r w:rsidDel="00000000" w:rsidR="00000000" w:rsidRPr="00000000">
        <w:rPr>
          <w:rtl w:val="0"/>
        </w:rPr>
        <w:t xml:space="preserve">: daarom</w:t>
      </w:r>
    </w:p>
    <w:p w:rsidR="00000000" w:rsidDel="00000000" w:rsidP="00000000" w:rsidRDefault="00000000" w:rsidRPr="00000000" w14:paraId="00000096">
      <w:pPr>
        <w:spacing w:after="0" w:lineRule="auto"/>
        <w:ind w:left="284" w:hanging="284"/>
        <w:rPr/>
      </w:pPr>
      <w:r w:rsidDel="00000000" w:rsidR="00000000" w:rsidRPr="00000000">
        <w:rPr>
          <w:b w:val="1"/>
          <w:rtl w:val="0"/>
        </w:rPr>
        <w:t xml:space="preserve">falso</w:t>
      </w:r>
      <w:r w:rsidDel="00000000" w:rsidR="00000000" w:rsidRPr="00000000">
        <w:rPr>
          <w:rtl w:val="0"/>
        </w:rPr>
        <w:t xml:space="preserve"> (bw): valselijk, onterecht, bedrieglijk</w:t>
      </w:r>
    </w:p>
    <w:p w:rsidR="00000000" w:rsidDel="00000000" w:rsidP="00000000" w:rsidRDefault="00000000" w:rsidRPr="00000000" w14:paraId="00000097">
      <w:pPr>
        <w:spacing w:after="0" w:lineRule="auto"/>
        <w:ind w:left="284" w:hanging="284"/>
        <w:rPr/>
      </w:pPr>
      <w:r w:rsidDel="00000000" w:rsidR="00000000" w:rsidRPr="00000000">
        <w:rPr>
          <w:b w:val="1"/>
          <w:rtl w:val="0"/>
        </w:rPr>
        <w:t xml:space="preserve">calumniari</w:t>
      </w:r>
      <w:r w:rsidDel="00000000" w:rsidR="00000000" w:rsidRPr="00000000">
        <w:rPr>
          <w:rtl w:val="0"/>
        </w:rPr>
        <w:t xml:space="preserve">, or, -atus sum: onterecht aanklagen</w:t>
      </w:r>
    </w:p>
    <w:p w:rsidR="00000000" w:rsidDel="00000000" w:rsidP="00000000" w:rsidRDefault="00000000" w:rsidRPr="00000000" w14:paraId="00000098">
      <w:pPr>
        <w:spacing w:after="0" w:lineRule="auto"/>
        <w:ind w:left="284" w:hanging="284"/>
        <w:rPr/>
      </w:pPr>
      <w:r w:rsidDel="00000000" w:rsidR="00000000" w:rsidRPr="00000000">
        <w:rPr>
          <w:b w:val="1"/>
          <w:rtl w:val="0"/>
        </w:rPr>
        <w:t xml:space="preserve">plausibilis</w:t>
      </w:r>
      <w:r w:rsidDel="00000000" w:rsidR="00000000" w:rsidRPr="00000000">
        <w:rPr>
          <w:rtl w:val="0"/>
        </w:rPr>
        <w:t xml:space="preserve">, is, e: prijzenswaardig, lovenswaardig</w:t>
      </w:r>
    </w:p>
    <w:p w:rsidR="00000000" w:rsidDel="00000000" w:rsidP="00000000" w:rsidRDefault="00000000" w:rsidRPr="00000000" w14:paraId="00000099">
      <w:pPr>
        <w:spacing w:after="0" w:lineRule="auto"/>
        <w:ind w:left="284" w:hanging="284"/>
        <w:rPr/>
      </w:pPr>
      <w:r w:rsidDel="00000000" w:rsidR="00000000" w:rsidRPr="00000000">
        <w:rPr>
          <w:b w:val="1"/>
          <w:rtl w:val="0"/>
        </w:rPr>
        <w:t xml:space="preserve">exoriri</w:t>
      </w:r>
      <w:r w:rsidDel="00000000" w:rsidR="00000000" w:rsidRPr="00000000">
        <w:rPr>
          <w:rtl w:val="0"/>
        </w:rPr>
        <w:t xml:space="preserve">, or, -orsus sum: optreden, verschijnen, een oorzaak vinden</w:t>
      </w:r>
    </w:p>
    <w:p w:rsidR="00000000" w:rsidDel="00000000" w:rsidP="00000000" w:rsidRDefault="00000000" w:rsidRPr="00000000" w14:paraId="0000009A">
      <w:pPr>
        <w:spacing w:after="0" w:lineRule="auto"/>
        <w:ind w:left="284" w:hanging="284"/>
        <w:rPr/>
      </w:pPr>
      <w:r w:rsidDel="00000000" w:rsidR="00000000" w:rsidRPr="00000000">
        <w:rPr>
          <w:b w:val="1"/>
          <w:rtl w:val="0"/>
        </w:rPr>
        <w:t xml:space="preserve">potentia</w:t>
      </w:r>
      <w:r w:rsidDel="00000000" w:rsidR="00000000" w:rsidRPr="00000000">
        <w:rPr>
          <w:rtl w:val="0"/>
        </w:rPr>
        <w:t xml:space="preserve">, ae: macht, invloed</w:t>
      </w:r>
      <w:r w:rsidDel="00000000" w:rsidR="00000000" w:rsidRPr="00000000">
        <w:br w:type="page"/>
      </w:r>
      <w:r w:rsidDel="00000000" w:rsidR="00000000" w:rsidRPr="00000000">
        <w:rPr>
          <w:rtl w:val="0"/>
        </w:rPr>
      </w:r>
    </w:p>
    <w:p w:rsidR="00000000" w:rsidDel="00000000" w:rsidP="00000000" w:rsidRDefault="00000000" w:rsidRPr="00000000" w14:paraId="0000009B">
      <w:pPr>
        <w:jc w:val="both"/>
        <w:rPr>
          <w:i w:val="1"/>
        </w:rPr>
      </w:pPr>
      <w:r w:rsidDel="00000000" w:rsidR="00000000" w:rsidRPr="00000000">
        <w:rPr>
          <w:rtl w:val="0"/>
        </w:rPr>
        <w:t xml:space="preserve">Welke handelingen, die in de tekst beschreven stonden, worden op de volgende schilderijen afgebeeld en wie voert ze uit? </w:t>
      </w:r>
      <w:r w:rsidDel="00000000" w:rsidR="00000000" w:rsidRPr="00000000">
        <w:rPr>
          <w:rtl w:val="0"/>
        </w:rPr>
      </w:r>
    </w:p>
    <w:p w:rsidR="00000000" w:rsidDel="00000000" w:rsidP="00000000" w:rsidRDefault="00000000" w:rsidRPr="00000000" w14:paraId="0000009C">
      <w:pPr>
        <w:tabs>
          <w:tab w:val="right" w:pos="9070"/>
        </w:tabs>
        <w:rPr/>
      </w:pPr>
      <w:r w:rsidDel="00000000" w:rsidR="00000000" w:rsidRPr="00000000">
        <w:rPr/>
        <w:drawing>
          <wp:inline distB="114300" distT="114300" distL="114300" distR="114300">
            <wp:extent cx="2700000" cy="1825200"/>
            <wp:effectExtent b="0" l="0" r="0" t="0"/>
            <wp:docPr descr="Broeder Johann Tetzel verkoopt aflaten. Schilderij door J.D.L. Franz Wagner, 19de E" id="347" name="image45.png"/>
            <a:graphic>
              <a:graphicData uri="http://schemas.openxmlformats.org/drawingml/2006/picture">
                <pic:pic>
                  <pic:nvPicPr>
                    <pic:cNvPr descr="Broeder Johann Tetzel verkoopt aflaten. Schilderij door J.D.L. Franz Wagner, 19de E" id="0" name="image45.png"/>
                    <pic:cNvPicPr preferRelativeResize="0"/>
                  </pic:nvPicPr>
                  <pic:blipFill>
                    <a:blip r:embed="rId23"/>
                    <a:srcRect b="0" l="0" r="0" t="0"/>
                    <a:stretch>
                      <a:fillRect/>
                    </a:stretch>
                  </pic:blipFill>
                  <pic:spPr>
                    <a:xfrm>
                      <a:off x="0" y="0"/>
                      <a:ext cx="2700000" cy="1825200"/>
                    </a:xfrm>
                    <a:prstGeom prst="rect"/>
                    <a:ln/>
                  </pic:spPr>
                </pic:pic>
              </a:graphicData>
            </a:graphic>
          </wp:inline>
        </w:drawing>
      </w:r>
      <w:r w:rsidDel="00000000" w:rsidR="00000000" w:rsidRPr="00000000">
        <w:rPr>
          <w:rtl w:val="0"/>
        </w:rPr>
        <w:tab/>
      </w:r>
      <w:r w:rsidDel="00000000" w:rsidR="00000000" w:rsidRPr="00000000">
        <w:rPr/>
        <w:drawing>
          <wp:inline distB="114300" distT="114300" distL="114300" distR="114300">
            <wp:extent cx="2700000" cy="1825200"/>
            <wp:effectExtent b="0" l="0" r="0" t="0"/>
            <wp:docPr id="346" name="image47.png"/>
            <a:graphic>
              <a:graphicData uri="http://schemas.openxmlformats.org/drawingml/2006/picture">
                <pic:pic>
                  <pic:nvPicPr>
                    <pic:cNvPr id="0" name="image47.png"/>
                    <pic:cNvPicPr preferRelativeResize="0"/>
                  </pic:nvPicPr>
                  <pic:blipFill>
                    <a:blip r:embed="rId24"/>
                    <a:srcRect b="0" l="2160" r="14923" t="0"/>
                    <a:stretch>
                      <a:fillRect/>
                    </a:stretch>
                  </pic:blipFill>
                  <pic:spPr>
                    <a:xfrm>
                      <a:off x="0" y="0"/>
                      <a:ext cx="2700000" cy="18252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tabs>
          <w:tab w:val="right" w:pos="4253"/>
          <w:tab w:val="left" w:pos="4820"/>
          <w:tab w:val="right" w:pos="9070"/>
        </w:tabs>
        <w:rPr>
          <w:u w:val="single"/>
        </w:rPr>
      </w:pPr>
      <w:r w:rsidDel="00000000" w:rsidR="00000000" w:rsidRPr="00000000">
        <w:rPr>
          <w:u w:val="single"/>
          <w:rtl w:val="0"/>
        </w:rPr>
        <w:tab/>
      </w:r>
      <w:r w:rsidDel="00000000" w:rsidR="00000000" w:rsidRPr="00000000">
        <w:rPr>
          <w:rtl w:val="0"/>
        </w:rPr>
        <w:tab/>
      </w:r>
      <w:r w:rsidDel="00000000" w:rsidR="00000000" w:rsidRPr="00000000">
        <w:rPr>
          <w:u w:val="single"/>
          <w:rtl w:val="0"/>
        </w:rPr>
        <w:tab/>
      </w:r>
    </w:p>
    <w:p w:rsidR="00000000" w:rsidDel="00000000" w:rsidP="00000000" w:rsidRDefault="00000000" w:rsidRPr="00000000" w14:paraId="0000009E">
      <w:pPr>
        <w:tabs>
          <w:tab w:val="right" w:pos="4253"/>
          <w:tab w:val="left" w:pos="4820"/>
          <w:tab w:val="right" w:pos="9070"/>
        </w:tabs>
        <w:rPr>
          <w:u w:val="single"/>
        </w:rPr>
      </w:pPr>
      <w:r w:rsidDel="00000000" w:rsidR="00000000" w:rsidRPr="00000000">
        <w:rPr>
          <w:u w:val="single"/>
          <w:rtl w:val="0"/>
        </w:rPr>
        <w:tab/>
      </w:r>
      <w:r w:rsidDel="00000000" w:rsidR="00000000" w:rsidRPr="00000000">
        <w:rPr>
          <w:rtl w:val="0"/>
        </w:rPr>
        <w:tab/>
      </w:r>
      <w:r w:rsidDel="00000000" w:rsidR="00000000" w:rsidRPr="00000000">
        <w:rPr>
          <w:u w:val="single"/>
          <w:rtl w:val="0"/>
        </w:rPr>
        <w:tab/>
      </w:r>
    </w:p>
    <w:p w:rsidR="00000000" w:rsidDel="00000000" w:rsidP="00000000" w:rsidRDefault="00000000" w:rsidRPr="00000000" w14:paraId="0000009F">
      <w:pPr>
        <w:tabs>
          <w:tab w:val="right" w:pos="4253"/>
          <w:tab w:val="left" w:pos="4820"/>
          <w:tab w:val="right" w:pos="9070"/>
        </w:tabs>
        <w:rPr>
          <w:u w:val="single"/>
        </w:rPr>
      </w:pPr>
      <w:r w:rsidDel="00000000" w:rsidR="00000000" w:rsidRPr="00000000">
        <w:rPr>
          <w:u w:val="single"/>
          <w:rtl w:val="0"/>
        </w:rPr>
        <w:tab/>
      </w:r>
      <w:r w:rsidDel="00000000" w:rsidR="00000000" w:rsidRPr="00000000">
        <w:rPr>
          <w:rtl w:val="0"/>
        </w:rPr>
        <w:tab/>
      </w:r>
      <w:r w:rsidDel="00000000" w:rsidR="00000000" w:rsidRPr="00000000">
        <w:rPr>
          <w:u w:val="single"/>
          <w:rtl w:val="0"/>
        </w:rPr>
        <w:tab/>
      </w:r>
    </w:p>
    <w:p w:rsidR="00000000" w:rsidDel="00000000" w:rsidP="00000000" w:rsidRDefault="00000000" w:rsidRPr="00000000" w14:paraId="000000A0">
      <w:pPr>
        <w:spacing w:after="0" w:lineRule="auto"/>
        <w:rPr/>
      </w:pPr>
      <w:r w:rsidDel="00000000" w:rsidR="00000000" w:rsidRPr="00000000">
        <w:rPr/>
        <w:drawing>
          <wp:inline distB="0" distT="0" distL="0" distR="0">
            <wp:extent cx="5760000" cy="3574800"/>
            <wp:effectExtent b="0" l="0" r="0" t="0"/>
            <wp:docPr id="349" name="image51.png"/>
            <a:graphic>
              <a:graphicData uri="http://schemas.openxmlformats.org/drawingml/2006/picture">
                <pic:pic>
                  <pic:nvPicPr>
                    <pic:cNvPr id="0" name="image51.png"/>
                    <pic:cNvPicPr preferRelativeResize="0"/>
                  </pic:nvPicPr>
                  <pic:blipFill>
                    <a:blip r:embed="rId25"/>
                    <a:srcRect b="1505" l="0" r="1125" t="0"/>
                    <a:stretch>
                      <a:fillRect/>
                    </a:stretch>
                  </pic:blipFill>
                  <pic:spPr>
                    <a:xfrm>
                      <a:off x="0" y="0"/>
                      <a:ext cx="5760000" cy="35748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rPr/>
      </w:pPr>
      <w:r w:rsidDel="00000000" w:rsidR="00000000" w:rsidRPr="00000000">
        <w:rPr>
          <w:rtl w:val="0"/>
        </w:rPr>
        <w:t xml:space="preserve">Pamflet van de lutheraan Lucas Cranach, 1521.  De scène links toont het Bijbelse tafereel van Jezus die de kooplieden uit de tempel jaagt. (Mat.21:12; Marc.11:15; Luc.19:45; Joh.2:15) </w:t>
      </w:r>
    </w:p>
    <w:p w:rsidR="00000000" w:rsidDel="00000000" w:rsidP="00000000" w:rsidRDefault="00000000" w:rsidRPr="00000000" w14:paraId="000000A2">
      <w:pPr>
        <w:tabs>
          <w:tab w:val="right" w:pos="9070"/>
        </w:tabs>
        <w:spacing w:line="360" w:lineRule="auto"/>
        <w:rPr/>
        <w:sectPr>
          <w:type w:val="continuous"/>
          <w:pgSz w:h="16838" w:w="11906" w:orient="portrait"/>
          <w:pgMar w:bottom="1418" w:top="1418" w:left="1418" w:right="1418" w:header="709" w:footer="709"/>
        </w:sectPr>
      </w:pPr>
      <w:r w:rsidDel="00000000" w:rsidR="00000000" w:rsidRPr="00000000">
        <w:rPr>
          <w:rtl w:val="0"/>
        </w:rPr>
        <w:t xml:space="preserve">Wat zie je op de scène rechts en wat wil Cranach met deze vergelijking aantonen? </w:t>
      </w:r>
      <w:r w:rsidDel="00000000" w:rsidR="00000000" w:rsidRPr="00000000">
        <w:rPr>
          <w:u w:val="single"/>
          <w:rtl w:val="0"/>
        </w:rPr>
        <w:tab/>
        <w:tab/>
        <w:tab/>
        <w:tab/>
      </w:r>
      <w:r w:rsidDel="00000000" w:rsidR="00000000" w:rsidRPr="00000000">
        <w:br w:type="page"/>
      </w:r>
      <w:r w:rsidDel="00000000" w:rsidR="00000000" w:rsidRPr="00000000">
        <w:rPr>
          <w:rtl w:val="0"/>
        </w:rPr>
      </w:r>
    </w:p>
    <w:p w:rsidR="00000000" w:rsidDel="00000000" w:rsidP="00000000" w:rsidRDefault="00000000" w:rsidRPr="00000000" w14:paraId="000000A3">
      <w:pPr>
        <w:pStyle w:val="Heading1"/>
        <w:rPr/>
      </w:pPr>
      <w:bookmarkStart w:colFirst="0" w:colLast="0" w:name="_heading=h.2et92p0" w:id="5"/>
      <w:bookmarkEnd w:id="5"/>
      <w:r w:rsidDel="00000000" w:rsidR="00000000" w:rsidRPr="00000000">
        <w:rPr>
          <w:rtl w:val="0"/>
        </w:rPr>
        <w:t xml:space="preserve">2. De reformatie</w:t>
      </w:r>
    </w:p>
    <w:p w:rsidR="00000000" w:rsidDel="00000000" w:rsidP="00000000" w:rsidRDefault="00000000" w:rsidRPr="00000000" w14:paraId="000000A4">
      <w:pPr>
        <w:pStyle w:val="Heading2"/>
        <w:ind w:hanging="284"/>
        <w:jc w:val="both"/>
        <w:rPr/>
      </w:pPr>
      <w:r w:rsidDel="00000000" w:rsidR="00000000" w:rsidRPr="00000000">
        <w:rPr>
          <w:rtl w:val="0"/>
        </w:rPr>
        <w:t xml:space="preserve">Luther &amp; Melanchton</w:t>
      </w:r>
    </w:p>
    <w:p w:rsidR="00000000" w:rsidDel="00000000" w:rsidP="00000000" w:rsidRDefault="00000000" w:rsidRPr="00000000" w14:paraId="000000A5">
      <w:pPr>
        <w:jc w:val="both"/>
        <w:rPr/>
      </w:pPr>
      <w:r w:rsidDel="00000000" w:rsidR="00000000" w:rsidRPr="00000000">
        <w:rPr>
          <w:rtl w:val="0"/>
        </w:rPr>
        <w:t xml:space="preserve">Het optreden van Luther betekent een belangrijk kantelpunt in de geschiedenis. Zijn 95 stellingen tegen de wanpraktijk van </w:t>
      </w:r>
      <w:r w:rsidDel="00000000" w:rsidR="00000000" w:rsidRPr="00000000">
        <w:rPr>
          <w:i w:val="1"/>
          <w:rtl w:val="0"/>
        </w:rPr>
        <w:t xml:space="preserve">indulgentiae</w:t>
      </w:r>
      <w:r w:rsidDel="00000000" w:rsidR="00000000" w:rsidRPr="00000000">
        <w:rPr>
          <w:rtl w:val="0"/>
        </w:rPr>
        <w:t xml:space="preserve"> die hij aan de poorten van de kerk in Wittenberg zou hebben genageld zijn daarvan het meest tastbare bewijs. Maar tegelijk groeit Luthers protest uit tot een bredere beweging van theologen en gelovigen die de gebruiken en de geloofsleer van de Katholieke Kerk proberen bij te sturen. In 1530, schrijft Luthers compaan Philippus Melanchton een andere, belangrijke tekst: </w:t>
      </w:r>
      <w:r w:rsidDel="00000000" w:rsidR="00000000" w:rsidRPr="00000000">
        <w:rPr>
          <w:i w:val="1"/>
          <w:rtl w:val="0"/>
        </w:rPr>
        <w:t xml:space="preserve">Confessio Augustana</w:t>
      </w:r>
      <w:r w:rsidDel="00000000" w:rsidR="00000000" w:rsidRPr="00000000">
        <w:rPr>
          <w:rtl w:val="0"/>
        </w:rPr>
        <w:t xml:space="preserve">, een geloofsbelijdenis van de gereformeerden die werd uitgesproken op een bijeenkomst in het Duitse Augsburg in bijzijn van Keizer Karel V. De tekst werd verworpen door de keizer na overleg met de pauselijke macht, maar tot op vandaag belijden Lutheranen hun geloof aan de hand van deze tekst. </w:t>
      </w:r>
    </w:p>
    <w:p w:rsidR="00000000" w:rsidDel="00000000" w:rsidP="00000000" w:rsidRDefault="00000000" w:rsidRPr="00000000" w14:paraId="000000A6">
      <w:pPr>
        <w:jc w:val="both"/>
        <w:rPr/>
      </w:pPr>
      <w:r w:rsidDel="00000000" w:rsidR="00000000" w:rsidRPr="00000000">
        <w:rPr>
          <w:rtl w:val="0"/>
        </w:rPr>
        <w:t xml:space="preserve">Beide teksten werden in het Latijn opgesteld. Vergelijk op de volgende pagina een aantal van de uitspraken bij Luther en Melanchton. Merk je een verschil in toon?</w:t>
      </w:r>
    </w:p>
    <w:p w:rsidR="00000000" w:rsidDel="00000000" w:rsidP="00000000" w:rsidRDefault="00000000" w:rsidRPr="00000000" w14:paraId="000000A7">
      <w:pPr>
        <w:jc w:val="both"/>
        <w:rPr/>
      </w:pPr>
      <w:r w:rsidDel="00000000" w:rsidR="00000000" w:rsidRPr="00000000">
        <w:rPr>
          <w:rtl w:val="0"/>
        </w:rPr>
      </w:r>
    </w:p>
    <w:p w:rsidR="00000000" w:rsidDel="00000000" w:rsidP="00000000" w:rsidRDefault="00000000" w:rsidRPr="00000000" w14:paraId="000000A8">
      <w:pPr>
        <w:jc w:val="both"/>
        <w:rPr/>
      </w:pPr>
      <w:r w:rsidDel="00000000" w:rsidR="00000000" w:rsidRPr="00000000">
        <w:rPr/>
        <w:drawing>
          <wp:inline distB="114300" distT="114300" distL="114300" distR="114300">
            <wp:extent cx="5753418" cy="4732186"/>
            <wp:effectExtent b="0" l="0" r="0" t="0"/>
            <wp:docPr descr="File:Augsburger-Reichstag.jpg - Wikimedia Commons" id="348" name="image44.png"/>
            <a:graphic>
              <a:graphicData uri="http://schemas.openxmlformats.org/drawingml/2006/picture">
                <pic:pic>
                  <pic:nvPicPr>
                    <pic:cNvPr descr="File:Augsburger-Reichstag.jpg - Wikimedia Commons" id="0" name="image44.png"/>
                    <pic:cNvPicPr preferRelativeResize="0"/>
                  </pic:nvPicPr>
                  <pic:blipFill>
                    <a:blip r:embed="rId26"/>
                    <a:srcRect b="0" l="0" r="0" t="0"/>
                    <a:stretch>
                      <a:fillRect/>
                    </a:stretch>
                  </pic:blipFill>
                  <pic:spPr>
                    <a:xfrm>
                      <a:off x="0" y="0"/>
                      <a:ext cx="5753418" cy="4732186"/>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jc w:val="right"/>
        <w:rPr>
          <w:b w:val="1"/>
          <w:i w:val="1"/>
        </w:rPr>
      </w:pPr>
      <w:r w:rsidDel="00000000" w:rsidR="00000000" w:rsidRPr="00000000">
        <w:rPr>
          <w:rtl w:val="0"/>
        </w:rPr>
        <w:t xml:space="preserve">Melanchtons Augsburgse Belijdenis wordt voorgelezen aan Keizer Karel V</w:t>
      </w:r>
      <w:r w:rsidDel="00000000" w:rsidR="00000000" w:rsidRPr="00000000">
        <w:br w:type="page"/>
      </w:r>
      <w:r w:rsidDel="00000000" w:rsidR="00000000" w:rsidRPr="00000000">
        <w:rPr>
          <w:rtl w:val="0"/>
        </w:rPr>
      </w:r>
    </w:p>
    <w:p w:rsidR="00000000" w:rsidDel="00000000" w:rsidP="00000000" w:rsidRDefault="00000000" w:rsidRPr="00000000" w14:paraId="000000AA">
      <w:pPr>
        <w:pStyle w:val="Heading3"/>
        <w:numPr>
          <w:ilvl w:val="0"/>
          <w:numId w:val="7"/>
        </w:numPr>
        <w:spacing w:after="0" w:line="396" w:lineRule="auto"/>
        <w:ind w:left="720" w:hanging="360"/>
        <w:rPr/>
      </w:pPr>
      <w:r w:rsidDel="00000000" w:rsidR="00000000" w:rsidRPr="00000000">
        <w:rPr>
          <w:i w:val="1"/>
          <w:rtl w:val="0"/>
        </w:rPr>
        <w:t xml:space="preserve">Propositiones de indulgentiis </w:t>
      </w:r>
      <w:r w:rsidDel="00000000" w:rsidR="00000000" w:rsidRPr="00000000">
        <w:rPr>
          <w:rtl w:val="0"/>
        </w:rPr>
        <w:t xml:space="preserve">of de 95 stellingen van Luther</w:t>
      </w:r>
    </w:p>
    <w:p w:rsidR="00000000" w:rsidDel="00000000" w:rsidP="00000000" w:rsidRDefault="00000000" w:rsidRPr="00000000" w14:paraId="000000AB">
      <w:pPr>
        <w:spacing w:after="0" w:line="396" w:lineRule="auto"/>
        <w:jc w:val="both"/>
        <w:rPr>
          <w:rFonts w:ascii="Meiryo" w:cs="Meiryo" w:eastAsia="Meiryo" w:hAnsi="Meiryo"/>
        </w:rPr>
      </w:pPr>
      <w:r w:rsidDel="00000000" w:rsidR="00000000" w:rsidRPr="00000000">
        <w:rPr>
          <w:rFonts w:ascii="Meiryo" w:cs="Meiryo" w:eastAsia="Meiryo" w:hAnsi="Meiryo"/>
          <w:rtl w:val="0"/>
        </w:rPr>
        <w:t xml:space="preserve">V. </w:t>
      </w:r>
      <w:r w:rsidDel="00000000" w:rsidR="00000000" w:rsidRPr="00000000">
        <w:rPr>
          <w:rFonts w:ascii="Meiryo" w:cs="Meiryo" w:eastAsia="Meiryo" w:hAnsi="Meiryo"/>
          <w:u w:val="single"/>
          <w:rtl w:val="0"/>
        </w:rPr>
        <w:t xml:space="preserve">Papa</w:t>
      </w:r>
      <w:r w:rsidDel="00000000" w:rsidR="00000000" w:rsidRPr="00000000">
        <w:rPr>
          <w:rFonts w:ascii="Meiryo" w:cs="Meiryo" w:eastAsia="Meiryo" w:hAnsi="Meiryo"/>
          <w:rtl w:val="0"/>
        </w:rPr>
        <w:t xml:space="preserve"> non vult nec potest ullas poenas </w:t>
      </w:r>
      <w:r w:rsidDel="00000000" w:rsidR="00000000" w:rsidRPr="00000000">
        <w:rPr>
          <w:rFonts w:ascii="Meiryo" w:cs="Meiryo" w:eastAsia="Meiryo" w:hAnsi="Meiryo"/>
          <w:u w:val="single"/>
          <w:rtl w:val="0"/>
        </w:rPr>
        <w:t xml:space="preserve">remittere</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Praeter</w:t>
      </w:r>
      <w:r w:rsidDel="00000000" w:rsidR="00000000" w:rsidRPr="00000000">
        <w:rPr>
          <w:rFonts w:ascii="Meiryo" w:cs="Meiryo" w:eastAsia="Meiryo" w:hAnsi="Meiryo"/>
          <w:rtl w:val="0"/>
        </w:rPr>
        <w:t xml:space="preserve"> eas: quas </w:t>
      </w:r>
      <w:r w:rsidDel="00000000" w:rsidR="00000000" w:rsidRPr="00000000">
        <w:rPr>
          <w:rFonts w:ascii="Meiryo" w:cs="Meiryo" w:eastAsia="Meiryo" w:hAnsi="Meiryo"/>
          <w:u w:val="single"/>
          <w:rtl w:val="0"/>
        </w:rPr>
        <w:t xml:space="preserve">arbitrio</w:t>
      </w:r>
      <w:r w:rsidDel="00000000" w:rsidR="00000000" w:rsidRPr="00000000">
        <w:rPr>
          <w:rFonts w:ascii="Meiryo" w:cs="Meiryo" w:eastAsia="Meiryo" w:hAnsi="Meiryo"/>
          <w:rtl w:val="0"/>
        </w:rPr>
        <w:t xml:space="preserve"> vel suo vel </w:t>
      </w:r>
      <w:r w:rsidDel="00000000" w:rsidR="00000000" w:rsidRPr="00000000">
        <w:rPr>
          <w:rFonts w:ascii="Meiryo" w:cs="Meiryo" w:eastAsia="Meiryo" w:hAnsi="Meiryo"/>
          <w:u w:val="single"/>
          <w:rtl w:val="0"/>
        </w:rPr>
        <w:t xml:space="preserve">canonum</w:t>
      </w:r>
      <w:r w:rsidDel="00000000" w:rsidR="00000000" w:rsidRPr="00000000">
        <w:rPr>
          <w:rFonts w:ascii="Meiryo" w:cs="Meiryo" w:eastAsia="Meiryo" w:hAnsi="Meiryo"/>
          <w:rtl w:val="0"/>
        </w:rPr>
        <w:t xml:space="preserve"> imposuit.</w:t>
      </w:r>
    </w:p>
    <w:p w:rsidR="00000000" w:rsidDel="00000000" w:rsidP="00000000" w:rsidRDefault="00000000" w:rsidRPr="00000000" w14:paraId="000000AC">
      <w:pPr>
        <w:spacing w:after="0" w:line="396" w:lineRule="auto"/>
        <w:jc w:val="both"/>
        <w:rPr>
          <w:rFonts w:ascii="Meiryo" w:cs="Meiryo" w:eastAsia="Meiryo" w:hAnsi="Meiryo"/>
        </w:rPr>
      </w:pPr>
      <w:r w:rsidDel="00000000" w:rsidR="00000000" w:rsidRPr="00000000">
        <w:rPr>
          <w:rFonts w:ascii="Meiryo" w:cs="Meiryo" w:eastAsia="Meiryo" w:hAnsi="Meiryo"/>
          <w:rtl w:val="0"/>
        </w:rPr>
        <w:t xml:space="preserve">XXXIX. Difficillimum est: etiam </w:t>
      </w:r>
      <w:r w:rsidDel="00000000" w:rsidR="00000000" w:rsidRPr="00000000">
        <w:rPr>
          <w:rFonts w:ascii="Meiryo" w:cs="Meiryo" w:eastAsia="Meiryo" w:hAnsi="Meiryo"/>
          <w:u w:val="single"/>
          <w:rtl w:val="0"/>
        </w:rPr>
        <w:t xml:space="preserve">doctissimis</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Theologis</w:t>
      </w:r>
      <w:r w:rsidDel="00000000" w:rsidR="00000000" w:rsidRPr="00000000">
        <w:rPr>
          <w:rFonts w:ascii="Meiryo" w:cs="Meiryo" w:eastAsia="Meiryo" w:hAnsi="Meiryo"/>
          <w:rtl w:val="0"/>
        </w:rPr>
        <w:t xml:space="preserve"> simul </w:t>
      </w:r>
      <w:r w:rsidDel="00000000" w:rsidR="00000000" w:rsidRPr="00000000">
        <w:rPr>
          <w:rFonts w:ascii="Meiryo" w:cs="Meiryo" w:eastAsia="Meiryo" w:hAnsi="Meiryo"/>
          <w:u w:val="single"/>
          <w:rtl w:val="0"/>
        </w:rPr>
        <w:t xml:space="preserve">extollere</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veniarum</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largitatem</w:t>
      </w:r>
      <w:r w:rsidDel="00000000" w:rsidR="00000000" w:rsidRPr="00000000">
        <w:rPr>
          <w:rFonts w:ascii="Meiryo" w:cs="Meiryo" w:eastAsia="Meiryo" w:hAnsi="Meiryo"/>
          <w:rtl w:val="0"/>
        </w:rPr>
        <w:t xml:space="preserve">: et </w:t>
      </w:r>
      <w:r w:rsidDel="00000000" w:rsidR="00000000" w:rsidRPr="00000000">
        <w:rPr>
          <w:rFonts w:ascii="Meiryo" w:cs="Meiryo" w:eastAsia="Meiryo" w:hAnsi="Meiryo"/>
          <w:u w:val="single"/>
          <w:rtl w:val="0"/>
        </w:rPr>
        <w:t xml:space="preserve">contritionis</w:t>
      </w:r>
      <w:r w:rsidDel="00000000" w:rsidR="00000000" w:rsidRPr="00000000">
        <w:rPr>
          <w:rFonts w:ascii="Meiryo" w:cs="Meiryo" w:eastAsia="Meiryo" w:hAnsi="Meiryo"/>
          <w:rtl w:val="0"/>
        </w:rPr>
        <w:t xml:space="preserve"> veritatem </w:t>
      </w:r>
      <w:r w:rsidDel="00000000" w:rsidR="00000000" w:rsidRPr="00000000">
        <w:rPr>
          <w:rFonts w:ascii="Meiryo" w:cs="Meiryo" w:eastAsia="Meiryo" w:hAnsi="Meiryo"/>
          <w:u w:val="single"/>
          <w:rtl w:val="0"/>
        </w:rPr>
        <w:t xml:space="preserve">coram</w:t>
      </w:r>
      <w:r w:rsidDel="00000000" w:rsidR="00000000" w:rsidRPr="00000000">
        <w:rPr>
          <w:rFonts w:ascii="Meiryo" w:cs="Meiryo" w:eastAsia="Meiryo" w:hAnsi="Meiryo"/>
          <w:rtl w:val="0"/>
        </w:rPr>
        <w:t xml:space="preserve"> populo.</w:t>
      </w:r>
    </w:p>
    <w:p w:rsidR="00000000" w:rsidDel="00000000" w:rsidP="00000000" w:rsidRDefault="00000000" w:rsidRPr="00000000" w14:paraId="000000AD">
      <w:pPr>
        <w:spacing w:after="0" w:line="396" w:lineRule="auto"/>
        <w:jc w:val="both"/>
        <w:rPr>
          <w:rFonts w:ascii="Meiryo" w:cs="Meiryo" w:eastAsia="Meiryo" w:hAnsi="Meiryo"/>
        </w:rPr>
      </w:pPr>
      <w:r w:rsidDel="00000000" w:rsidR="00000000" w:rsidRPr="00000000">
        <w:rPr>
          <w:rFonts w:ascii="Meiryo" w:cs="Meiryo" w:eastAsia="Meiryo" w:hAnsi="Meiryo"/>
          <w:rtl w:val="0"/>
        </w:rPr>
        <w:t xml:space="preserve">XL. </w:t>
      </w:r>
      <w:r w:rsidDel="00000000" w:rsidR="00000000" w:rsidRPr="00000000">
        <w:rPr>
          <w:rFonts w:ascii="Meiryo" w:cs="Meiryo" w:eastAsia="Meiryo" w:hAnsi="Meiryo"/>
          <w:u w:val="single"/>
          <w:rtl w:val="0"/>
        </w:rPr>
        <w:t xml:space="preserve">Contritionis</w:t>
      </w:r>
      <w:r w:rsidDel="00000000" w:rsidR="00000000" w:rsidRPr="00000000">
        <w:rPr>
          <w:rFonts w:ascii="Meiryo" w:cs="Meiryo" w:eastAsia="Meiryo" w:hAnsi="Meiryo"/>
          <w:rtl w:val="0"/>
        </w:rPr>
        <w:t xml:space="preserve"> veritas poenas quaerit et amat. Veniarum autem largitas </w:t>
      </w:r>
      <w:r w:rsidDel="00000000" w:rsidR="00000000" w:rsidRPr="00000000">
        <w:rPr>
          <w:rFonts w:ascii="Meiryo" w:cs="Meiryo" w:eastAsia="Meiryo" w:hAnsi="Meiryo"/>
          <w:u w:val="single"/>
          <w:rtl w:val="0"/>
        </w:rPr>
        <w:t xml:space="preserve">relaxat</w:t>
      </w:r>
      <w:r w:rsidDel="00000000" w:rsidR="00000000" w:rsidRPr="00000000">
        <w:rPr>
          <w:rFonts w:ascii="Meiryo" w:cs="Meiryo" w:eastAsia="Meiryo" w:hAnsi="Meiryo"/>
          <w:rtl w:val="0"/>
        </w:rPr>
        <w:t xml:space="preserve">: et odisse facit </w:t>
      </w:r>
      <w:r w:rsidDel="00000000" w:rsidR="00000000" w:rsidRPr="00000000">
        <w:rPr>
          <w:rFonts w:ascii="Meiryo" w:cs="Meiryo" w:eastAsia="Meiryo" w:hAnsi="Meiryo"/>
          <w:u w:val="single"/>
          <w:rtl w:val="0"/>
        </w:rPr>
        <w:t xml:space="preserve">saltem</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occasione</w:t>
      </w:r>
      <w:r w:rsidDel="00000000" w:rsidR="00000000" w:rsidRPr="00000000">
        <w:rPr>
          <w:rFonts w:ascii="Meiryo" w:cs="Meiryo" w:eastAsia="Meiryo" w:hAnsi="Meiryo"/>
          <w:rtl w:val="0"/>
        </w:rPr>
        <w:t xml:space="preserve">.</w:t>
      </w:r>
    </w:p>
    <w:p w:rsidR="00000000" w:rsidDel="00000000" w:rsidP="00000000" w:rsidRDefault="00000000" w:rsidRPr="00000000" w14:paraId="000000AE">
      <w:pPr>
        <w:spacing w:after="0" w:line="396" w:lineRule="auto"/>
        <w:jc w:val="both"/>
        <w:rPr>
          <w:rFonts w:ascii="Meiryo" w:cs="Meiryo" w:eastAsia="Meiryo" w:hAnsi="Meiryo"/>
        </w:rPr>
        <w:sectPr>
          <w:type w:val="continuous"/>
          <w:pgSz w:h="16838" w:w="11906" w:orient="portrait"/>
          <w:pgMar w:bottom="1418" w:top="1418" w:left="1418" w:right="1418" w:header="709" w:footer="709"/>
        </w:sectPr>
      </w:pPr>
      <w:r w:rsidDel="00000000" w:rsidR="00000000" w:rsidRPr="00000000">
        <w:rPr>
          <w:rFonts w:ascii="Meiryo" w:cs="Meiryo" w:eastAsia="Meiryo" w:hAnsi="Meiryo"/>
          <w:rtl w:val="0"/>
        </w:rPr>
        <w:t xml:space="preserve">LXXI. Contra veniarum </w:t>
      </w:r>
      <w:r w:rsidDel="00000000" w:rsidR="00000000" w:rsidRPr="00000000">
        <w:rPr>
          <w:rFonts w:ascii="Meiryo" w:cs="Meiryo" w:eastAsia="Meiryo" w:hAnsi="Meiryo"/>
          <w:u w:val="single"/>
          <w:rtl w:val="0"/>
        </w:rPr>
        <w:t xml:space="preserve">apostolicarum</w:t>
      </w:r>
      <w:r w:rsidDel="00000000" w:rsidR="00000000" w:rsidRPr="00000000">
        <w:rPr>
          <w:rFonts w:ascii="Meiryo" w:cs="Meiryo" w:eastAsia="Meiryo" w:hAnsi="Meiryo"/>
          <w:rtl w:val="0"/>
        </w:rPr>
        <w:t xml:space="preserve"> veritatem qui loquitur. Sit ille </w:t>
      </w:r>
      <w:r w:rsidDel="00000000" w:rsidR="00000000" w:rsidRPr="00000000">
        <w:rPr>
          <w:rFonts w:ascii="Meiryo" w:cs="Meiryo" w:eastAsia="Meiryo" w:hAnsi="Meiryo"/>
          <w:u w:val="single"/>
          <w:rtl w:val="0"/>
        </w:rPr>
        <w:t xml:space="preserve">anathema</w:t>
      </w:r>
      <w:r w:rsidDel="00000000" w:rsidR="00000000" w:rsidRPr="00000000">
        <w:rPr>
          <w:rFonts w:ascii="Meiryo" w:cs="Meiryo" w:eastAsia="Meiryo" w:hAnsi="Meiryo"/>
          <w:rtl w:val="0"/>
        </w:rPr>
        <w:t xml:space="preserve"> et </w:t>
      </w:r>
      <w:r w:rsidDel="00000000" w:rsidR="00000000" w:rsidRPr="00000000">
        <w:rPr>
          <w:rFonts w:ascii="Meiryo" w:cs="Meiryo" w:eastAsia="Meiryo" w:hAnsi="Meiryo"/>
          <w:u w:val="single"/>
          <w:rtl w:val="0"/>
        </w:rPr>
        <w:t xml:space="preserve">maledictus</w:t>
      </w:r>
      <w:r w:rsidDel="00000000" w:rsidR="00000000" w:rsidRPr="00000000">
        <w:rPr>
          <w:rFonts w:ascii="Meiryo" w:cs="Meiryo" w:eastAsia="Meiryo" w:hAnsi="Meiryo"/>
          <w:rtl w:val="0"/>
        </w:rPr>
        <w:t xml:space="preserve">.</w:t>
      </w:r>
    </w:p>
    <w:p w:rsidR="00000000" w:rsidDel="00000000" w:rsidP="00000000" w:rsidRDefault="00000000" w:rsidRPr="00000000" w14:paraId="000000AF">
      <w:pPr>
        <w:pStyle w:val="Heading3"/>
        <w:numPr>
          <w:ilvl w:val="0"/>
          <w:numId w:val="7"/>
        </w:numPr>
        <w:spacing w:after="0" w:line="396" w:lineRule="auto"/>
        <w:ind w:left="720" w:hanging="360"/>
        <w:rPr/>
      </w:pPr>
      <w:r w:rsidDel="00000000" w:rsidR="00000000" w:rsidRPr="00000000">
        <w:rPr>
          <w:i w:val="1"/>
          <w:rtl w:val="0"/>
        </w:rPr>
        <w:t xml:space="preserve">Confessio Augustana</w:t>
      </w:r>
      <w:r w:rsidDel="00000000" w:rsidR="00000000" w:rsidRPr="00000000">
        <w:rPr>
          <w:rtl w:val="0"/>
        </w:rPr>
        <w:t xml:space="preserve"> of de Augsburgse belijdenis van Melanchton, 28</w:t>
      </w:r>
    </w:p>
    <w:p w:rsidR="00000000" w:rsidDel="00000000" w:rsidP="00000000" w:rsidRDefault="00000000" w:rsidRPr="00000000" w14:paraId="000000B0">
      <w:pPr>
        <w:spacing w:after="0" w:line="396" w:lineRule="auto"/>
        <w:jc w:val="both"/>
        <w:rPr/>
      </w:pPr>
      <w:r w:rsidDel="00000000" w:rsidR="00000000" w:rsidRPr="00000000">
        <w:rPr>
          <w:rFonts w:ascii="Meiryo" w:cs="Meiryo" w:eastAsia="Meiryo" w:hAnsi="Meiryo"/>
          <w:rtl w:val="0"/>
        </w:rPr>
        <w:t xml:space="preserve">Magnae </w:t>
      </w:r>
      <w:r w:rsidDel="00000000" w:rsidR="00000000" w:rsidRPr="00000000">
        <w:rPr>
          <w:rFonts w:ascii="Meiryo" w:cs="Meiryo" w:eastAsia="Meiryo" w:hAnsi="Meiryo"/>
          <w:u w:val="single"/>
          <w:rtl w:val="0"/>
        </w:rPr>
        <w:t xml:space="preserve">disputationes</w:t>
      </w:r>
      <w:r w:rsidDel="00000000" w:rsidR="00000000" w:rsidRPr="00000000">
        <w:rPr>
          <w:rFonts w:ascii="Meiryo" w:cs="Meiryo" w:eastAsia="Meiryo" w:hAnsi="Meiryo"/>
          <w:rtl w:val="0"/>
        </w:rPr>
        <w:t xml:space="preserve"> fuerunt de potestate </w:t>
      </w:r>
      <w:r w:rsidDel="00000000" w:rsidR="00000000" w:rsidRPr="00000000">
        <w:rPr>
          <w:rFonts w:ascii="Meiryo" w:cs="Meiryo" w:eastAsia="Meiryo" w:hAnsi="Meiryo"/>
          <w:u w:val="single"/>
          <w:rtl w:val="0"/>
        </w:rPr>
        <w:t xml:space="preserve">episcoporum</w:t>
      </w:r>
      <w:r w:rsidDel="00000000" w:rsidR="00000000" w:rsidRPr="00000000">
        <w:rPr>
          <w:rFonts w:ascii="Meiryo" w:cs="Meiryo" w:eastAsia="Meiryo" w:hAnsi="Meiryo"/>
          <w:rtl w:val="0"/>
        </w:rPr>
        <w:t xml:space="preserve">, in quibus nonnulli </w:t>
      </w:r>
      <w:r w:rsidDel="00000000" w:rsidR="00000000" w:rsidRPr="00000000">
        <w:rPr>
          <w:rFonts w:ascii="Meiryo" w:cs="Meiryo" w:eastAsia="Meiryo" w:hAnsi="Meiryo"/>
          <w:u w:val="single"/>
          <w:rtl w:val="0"/>
        </w:rPr>
        <w:t xml:space="preserve">incommode</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commiscuerunt</w:t>
      </w:r>
      <w:r w:rsidDel="00000000" w:rsidR="00000000" w:rsidRPr="00000000">
        <w:rPr>
          <w:rFonts w:ascii="Meiryo" w:cs="Meiryo" w:eastAsia="Meiryo" w:hAnsi="Meiryo"/>
          <w:rtl w:val="0"/>
        </w:rPr>
        <w:t xml:space="preserve"> potestatem </w:t>
      </w:r>
      <w:r w:rsidDel="00000000" w:rsidR="00000000" w:rsidRPr="00000000">
        <w:rPr>
          <w:rFonts w:ascii="Meiryo" w:cs="Meiryo" w:eastAsia="Meiryo" w:hAnsi="Meiryo"/>
          <w:u w:val="single"/>
          <w:rtl w:val="0"/>
        </w:rPr>
        <w:t xml:space="preserve">ecclesiasticam</w:t>
      </w:r>
      <w:r w:rsidDel="00000000" w:rsidR="00000000" w:rsidRPr="00000000">
        <w:rPr>
          <w:rFonts w:ascii="Meiryo" w:cs="Meiryo" w:eastAsia="Meiryo" w:hAnsi="Meiryo"/>
          <w:rtl w:val="0"/>
        </w:rPr>
        <w:t xml:space="preserve"> et potestatem gladii. Et ex hac </w:t>
      </w:r>
      <w:r w:rsidDel="00000000" w:rsidR="00000000" w:rsidRPr="00000000">
        <w:rPr>
          <w:rFonts w:ascii="Meiryo" w:cs="Meiryo" w:eastAsia="Meiryo" w:hAnsi="Meiryo"/>
          <w:u w:val="single"/>
          <w:rtl w:val="0"/>
        </w:rPr>
        <w:t xml:space="preserve">confusione</w:t>
      </w:r>
      <w:r w:rsidDel="00000000" w:rsidR="00000000" w:rsidRPr="00000000">
        <w:rPr>
          <w:rFonts w:ascii="Meiryo" w:cs="Meiryo" w:eastAsia="Meiryo" w:hAnsi="Meiryo"/>
          <w:rtl w:val="0"/>
        </w:rPr>
        <w:t xml:space="preserve"> maxima bella, maximi </w:t>
      </w:r>
      <w:r w:rsidDel="00000000" w:rsidR="00000000" w:rsidRPr="00000000">
        <w:rPr>
          <w:rFonts w:ascii="Meiryo" w:cs="Meiryo" w:eastAsia="Meiryo" w:hAnsi="Meiryo"/>
          <w:u w:val="single"/>
          <w:rtl w:val="0"/>
        </w:rPr>
        <w:t xml:space="preserve">motus</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exstiterunt</w:t>
      </w:r>
      <w:r w:rsidDel="00000000" w:rsidR="00000000" w:rsidRPr="00000000">
        <w:rPr>
          <w:rFonts w:ascii="Meiryo" w:cs="Meiryo" w:eastAsia="Meiryo" w:hAnsi="Meiryo"/>
          <w:rtl w:val="0"/>
        </w:rPr>
        <w:t xml:space="preserve">, dum </w:t>
      </w:r>
      <w:r w:rsidDel="00000000" w:rsidR="00000000" w:rsidRPr="00000000">
        <w:rPr>
          <w:rFonts w:ascii="Meiryo" w:cs="Meiryo" w:eastAsia="Meiryo" w:hAnsi="Meiryo"/>
          <w:u w:val="single"/>
          <w:rtl w:val="0"/>
        </w:rPr>
        <w:t xml:space="preserve">pontifices</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freti</w:t>
      </w:r>
      <w:r w:rsidDel="00000000" w:rsidR="00000000" w:rsidRPr="00000000">
        <w:rPr>
          <w:rFonts w:ascii="Meiryo" w:cs="Meiryo" w:eastAsia="Meiryo" w:hAnsi="Meiryo"/>
          <w:rtl w:val="0"/>
        </w:rPr>
        <w:t xml:space="preserve"> potestate </w:t>
      </w:r>
      <w:r w:rsidDel="00000000" w:rsidR="00000000" w:rsidRPr="00000000">
        <w:rPr>
          <w:rFonts w:ascii="Meiryo" w:cs="Meiryo" w:eastAsia="Meiryo" w:hAnsi="Meiryo"/>
          <w:u w:val="single"/>
          <w:rtl w:val="0"/>
        </w:rPr>
        <w:t xml:space="preserve">clavium</w:t>
      </w:r>
      <w:r w:rsidDel="00000000" w:rsidR="00000000" w:rsidRPr="00000000">
        <w:rPr>
          <w:rFonts w:ascii="Meiryo" w:cs="Meiryo" w:eastAsia="Meiryo" w:hAnsi="Meiryo"/>
          <w:rtl w:val="0"/>
        </w:rPr>
        <w:t xml:space="preserve">, (…) regna </w:t>
      </w:r>
      <w:r w:rsidDel="00000000" w:rsidR="00000000" w:rsidRPr="00000000">
        <w:rPr>
          <w:rFonts w:ascii="Meiryo" w:cs="Meiryo" w:eastAsia="Meiryo" w:hAnsi="Meiryo"/>
          <w:u w:val="single"/>
          <w:rtl w:val="0"/>
        </w:rPr>
        <w:t xml:space="preserve">mundi</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transferre</w:t>
      </w:r>
      <w:r w:rsidDel="00000000" w:rsidR="00000000" w:rsidRPr="00000000">
        <w:rPr>
          <w:rFonts w:ascii="Meiryo" w:cs="Meiryo" w:eastAsia="Meiryo" w:hAnsi="Meiryo"/>
          <w:rtl w:val="0"/>
        </w:rPr>
        <w:t xml:space="preserve"> et </w:t>
      </w:r>
      <w:r w:rsidDel="00000000" w:rsidR="00000000" w:rsidRPr="00000000">
        <w:rPr>
          <w:rFonts w:ascii="Meiryo" w:cs="Meiryo" w:eastAsia="Meiryo" w:hAnsi="Meiryo"/>
          <w:u w:val="single"/>
          <w:rtl w:val="0"/>
        </w:rPr>
        <w:t xml:space="preserve">imperatoribus</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adimere</w:t>
      </w:r>
      <w:r w:rsidDel="00000000" w:rsidR="00000000" w:rsidRPr="00000000">
        <w:rPr>
          <w:rFonts w:ascii="Meiryo" w:cs="Meiryo" w:eastAsia="Meiryo" w:hAnsi="Meiryo"/>
          <w:rtl w:val="0"/>
        </w:rPr>
        <w:t xml:space="preserve"> imperium </w:t>
      </w:r>
      <w:r w:rsidDel="00000000" w:rsidR="00000000" w:rsidRPr="00000000">
        <w:rPr>
          <w:rFonts w:ascii="Meiryo" w:cs="Meiryo" w:eastAsia="Meiryo" w:hAnsi="Meiryo"/>
          <w:u w:val="single"/>
          <w:rtl w:val="0"/>
        </w:rPr>
        <w:t xml:space="preserve">conati sunt</w:t>
      </w:r>
      <w:r w:rsidDel="00000000" w:rsidR="00000000" w:rsidRPr="00000000">
        <w:rPr>
          <w:rFonts w:ascii="Meiryo" w:cs="Meiryo" w:eastAsia="Meiryo" w:hAnsi="Meiryo"/>
          <w:rtl w:val="0"/>
        </w:rPr>
        <w:t xml:space="preserve">. Haec </w:t>
      </w:r>
      <w:r w:rsidDel="00000000" w:rsidR="00000000" w:rsidRPr="00000000">
        <w:rPr>
          <w:rFonts w:ascii="Meiryo" w:cs="Meiryo" w:eastAsia="Meiryo" w:hAnsi="Meiryo"/>
          <w:u w:val="single"/>
          <w:rtl w:val="0"/>
        </w:rPr>
        <w:t xml:space="preserve">vitia</w:t>
      </w:r>
      <w:r w:rsidDel="00000000" w:rsidR="00000000" w:rsidRPr="00000000">
        <w:rPr>
          <w:rFonts w:ascii="Meiryo" w:cs="Meiryo" w:eastAsia="Meiryo" w:hAnsi="Meiryo"/>
          <w:rtl w:val="0"/>
        </w:rPr>
        <w:t xml:space="preserve"> multo ante </w:t>
      </w:r>
      <w:r w:rsidDel="00000000" w:rsidR="00000000" w:rsidRPr="00000000">
        <w:rPr>
          <w:rFonts w:ascii="Meiryo" w:cs="Meiryo" w:eastAsia="Meiryo" w:hAnsi="Meiryo"/>
          <w:u w:val="single"/>
          <w:rtl w:val="0"/>
        </w:rPr>
        <w:t xml:space="preserve">reprehenderunt</w:t>
      </w:r>
      <w:r w:rsidDel="00000000" w:rsidR="00000000" w:rsidRPr="00000000">
        <w:rPr>
          <w:rFonts w:ascii="Meiryo" w:cs="Meiryo" w:eastAsia="Meiryo" w:hAnsi="Meiryo"/>
          <w:rtl w:val="0"/>
        </w:rPr>
        <w:t xml:space="preserve"> in </w:t>
      </w:r>
      <w:r w:rsidDel="00000000" w:rsidR="00000000" w:rsidRPr="00000000">
        <w:rPr>
          <w:rFonts w:ascii="Meiryo" w:cs="Meiryo" w:eastAsia="Meiryo" w:hAnsi="Meiryo"/>
          <w:u w:val="single"/>
          <w:rtl w:val="0"/>
        </w:rPr>
        <w:t xml:space="preserve">ecclesia</w:t>
      </w:r>
      <w:r w:rsidDel="00000000" w:rsidR="00000000" w:rsidRPr="00000000">
        <w:rPr>
          <w:rFonts w:ascii="Meiryo" w:cs="Meiryo" w:eastAsia="Meiryo" w:hAnsi="Meiryo"/>
          <w:rtl w:val="0"/>
        </w:rPr>
        <w:t xml:space="preserve"> homines pii et </w:t>
      </w:r>
      <w:r w:rsidDel="00000000" w:rsidR="00000000" w:rsidRPr="00000000">
        <w:rPr>
          <w:rFonts w:ascii="Meiryo" w:cs="Meiryo" w:eastAsia="Meiryo" w:hAnsi="Meiryo"/>
          <w:u w:val="single"/>
          <w:rtl w:val="0"/>
        </w:rPr>
        <w:t xml:space="preserve">eruditi</w:t>
      </w:r>
      <w:r w:rsidDel="00000000" w:rsidR="00000000" w:rsidRPr="00000000">
        <w:rPr>
          <w:rFonts w:ascii="Meiryo" w:cs="Meiryo" w:eastAsia="Meiryo" w:hAnsi="Meiryo"/>
          <w:rtl w:val="0"/>
        </w:rPr>
        <w:t xml:space="preserve">. Itaque nostri ad </w:t>
      </w:r>
      <w:r w:rsidDel="00000000" w:rsidR="00000000" w:rsidRPr="00000000">
        <w:rPr>
          <w:rFonts w:ascii="Meiryo" w:cs="Meiryo" w:eastAsia="Meiryo" w:hAnsi="Meiryo"/>
          <w:u w:val="single"/>
          <w:rtl w:val="0"/>
        </w:rPr>
        <w:t xml:space="preserve">consolandas</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conscientias</w:t>
      </w:r>
      <w:r w:rsidDel="00000000" w:rsidR="00000000" w:rsidRPr="00000000">
        <w:rPr>
          <w:rFonts w:ascii="Meiryo" w:cs="Meiryo" w:eastAsia="Meiryo" w:hAnsi="Meiryo"/>
          <w:rtl w:val="0"/>
        </w:rPr>
        <w:t xml:space="preserve"> coacti sunt ostendere discrimen </w:t>
      </w:r>
      <w:r w:rsidDel="00000000" w:rsidR="00000000" w:rsidRPr="00000000">
        <w:rPr>
          <w:rFonts w:ascii="Meiryo" w:cs="Meiryo" w:eastAsia="Meiryo" w:hAnsi="Meiryo"/>
          <w:u w:val="single"/>
          <w:rtl w:val="0"/>
        </w:rPr>
        <w:t xml:space="preserve">ecclesiasticae</w:t>
      </w:r>
      <w:r w:rsidDel="00000000" w:rsidR="00000000" w:rsidRPr="00000000">
        <w:rPr>
          <w:rFonts w:ascii="Meiryo" w:cs="Meiryo" w:eastAsia="Meiryo" w:hAnsi="Meiryo"/>
          <w:rtl w:val="0"/>
        </w:rPr>
        <w:t xml:space="preserve"> potestatis et potestatis gladii, et docuerunt, utramque propter </w:t>
      </w:r>
      <w:r w:rsidDel="00000000" w:rsidR="00000000" w:rsidRPr="00000000">
        <w:rPr>
          <w:rFonts w:ascii="Meiryo" w:cs="Meiryo" w:eastAsia="Meiryo" w:hAnsi="Meiryo"/>
          <w:u w:val="single"/>
          <w:rtl w:val="0"/>
        </w:rPr>
        <w:t xml:space="preserve">mandatum</w:t>
      </w:r>
      <w:r w:rsidDel="00000000" w:rsidR="00000000" w:rsidRPr="00000000">
        <w:rPr>
          <w:rFonts w:ascii="Meiryo" w:cs="Meiryo" w:eastAsia="Meiryo" w:hAnsi="Meiryo"/>
          <w:rtl w:val="0"/>
        </w:rPr>
        <w:t xml:space="preserve"> dei </w:t>
      </w:r>
      <w:r w:rsidDel="00000000" w:rsidR="00000000" w:rsidRPr="00000000">
        <w:rPr>
          <w:rFonts w:ascii="Meiryo" w:cs="Meiryo" w:eastAsia="Meiryo" w:hAnsi="Meiryo"/>
          <w:u w:val="single"/>
          <w:rtl w:val="0"/>
        </w:rPr>
        <w:t xml:space="preserve">religiose</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u w:val="single"/>
          <w:rtl w:val="0"/>
        </w:rPr>
        <w:t xml:space="preserve">venerandem</w:t>
      </w:r>
      <w:r w:rsidDel="00000000" w:rsidR="00000000" w:rsidRPr="00000000">
        <w:rPr>
          <w:rFonts w:ascii="Meiryo" w:cs="Meiryo" w:eastAsia="Meiryo" w:hAnsi="Meiryo"/>
          <w:rtl w:val="0"/>
        </w:rPr>
        <w:t xml:space="preserve"> et honore </w:t>
      </w:r>
      <w:r w:rsidDel="00000000" w:rsidR="00000000" w:rsidRPr="00000000">
        <w:rPr>
          <w:rFonts w:ascii="Meiryo" w:cs="Meiryo" w:eastAsia="Meiryo" w:hAnsi="Meiryo"/>
          <w:u w:val="single"/>
          <w:rtl w:val="0"/>
        </w:rPr>
        <w:t xml:space="preserve">afficiendam</w:t>
      </w:r>
      <w:r w:rsidDel="00000000" w:rsidR="00000000" w:rsidRPr="00000000">
        <w:rPr>
          <w:rFonts w:ascii="Meiryo" w:cs="Meiryo" w:eastAsia="Meiryo" w:hAnsi="Meiryo"/>
          <w:rtl w:val="0"/>
        </w:rPr>
        <w:t xml:space="preserve"> esse tamquam summa dei </w:t>
      </w:r>
      <w:r w:rsidDel="00000000" w:rsidR="00000000" w:rsidRPr="00000000">
        <w:rPr>
          <w:rFonts w:ascii="Meiryo" w:cs="Meiryo" w:eastAsia="Meiryo" w:hAnsi="Meiryo"/>
          <w:u w:val="single"/>
          <w:rtl w:val="0"/>
        </w:rPr>
        <w:t xml:space="preserve">beneficia</w:t>
      </w:r>
      <w:r w:rsidDel="00000000" w:rsidR="00000000" w:rsidRPr="00000000">
        <w:rPr>
          <w:rFonts w:ascii="Meiryo" w:cs="Meiryo" w:eastAsia="Meiryo" w:hAnsi="Meiryo"/>
          <w:rtl w:val="0"/>
        </w:rPr>
        <w:t xml:space="preserve"> in terris.</w:t>
      </w:r>
      <w:r w:rsidDel="00000000" w:rsidR="00000000" w:rsidRPr="00000000">
        <w:br w:type="page"/>
      </w:r>
      <w:r w:rsidDel="00000000" w:rsidR="00000000" w:rsidRPr="00000000">
        <w:rPr>
          <w:rtl w:val="0"/>
        </w:rPr>
      </w:r>
    </w:p>
    <w:p w:rsidR="00000000" w:rsidDel="00000000" w:rsidP="00000000" w:rsidRDefault="00000000" w:rsidRPr="00000000" w14:paraId="000000B1">
      <w:pPr>
        <w:spacing w:after="0" w:line="228" w:lineRule="auto"/>
        <w:ind w:left="284" w:hanging="284"/>
        <w:rPr>
          <w:sz w:val="22"/>
          <w:szCs w:val="22"/>
        </w:rPr>
      </w:pPr>
      <w:r w:rsidDel="00000000" w:rsidR="00000000" w:rsidRPr="00000000">
        <w:rPr>
          <w:b w:val="1"/>
          <w:sz w:val="22"/>
          <w:szCs w:val="22"/>
          <w:rtl w:val="0"/>
        </w:rPr>
        <w:t xml:space="preserve">papa</w:t>
      </w:r>
      <w:r w:rsidDel="00000000" w:rsidR="00000000" w:rsidRPr="00000000">
        <w:rPr>
          <w:sz w:val="22"/>
          <w:szCs w:val="22"/>
          <w:rtl w:val="0"/>
        </w:rPr>
        <w:t xml:space="preserve">, ae: paus</w:t>
      </w:r>
    </w:p>
    <w:p w:rsidR="00000000" w:rsidDel="00000000" w:rsidP="00000000" w:rsidRDefault="00000000" w:rsidRPr="00000000" w14:paraId="000000B2">
      <w:pPr>
        <w:spacing w:after="0" w:line="228" w:lineRule="auto"/>
        <w:ind w:left="284" w:hanging="284"/>
        <w:rPr>
          <w:sz w:val="22"/>
          <w:szCs w:val="22"/>
        </w:rPr>
      </w:pPr>
      <w:r w:rsidDel="00000000" w:rsidR="00000000" w:rsidRPr="00000000">
        <w:rPr>
          <w:b w:val="1"/>
          <w:sz w:val="22"/>
          <w:szCs w:val="22"/>
          <w:rtl w:val="0"/>
        </w:rPr>
        <w:t xml:space="preserve">remittere</w:t>
      </w:r>
      <w:r w:rsidDel="00000000" w:rsidR="00000000" w:rsidRPr="00000000">
        <w:rPr>
          <w:sz w:val="22"/>
          <w:szCs w:val="22"/>
          <w:rtl w:val="0"/>
        </w:rPr>
        <w:t xml:space="preserve">, o, -misi, -missum: verminderen, kwijtschelden</w:t>
      </w:r>
    </w:p>
    <w:p w:rsidR="00000000" w:rsidDel="00000000" w:rsidP="00000000" w:rsidRDefault="00000000" w:rsidRPr="00000000" w14:paraId="000000B3">
      <w:pPr>
        <w:spacing w:after="0" w:line="228" w:lineRule="auto"/>
        <w:ind w:left="284" w:hanging="284"/>
        <w:rPr>
          <w:sz w:val="22"/>
          <w:szCs w:val="22"/>
        </w:rPr>
      </w:pPr>
      <w:r w:rsidDel="00000000" w:rsidR="00000000" w:rsidRPr="00000000">
        <w:rPr>
          <w:b w:val="1"/>
          <w:sz w:val="22"/>
          <w:szCs w:val="22"/>
          <w:rtl w:val="0"/>
        </w:rPr>
        <w:t xml:space="preserve">praeter</w:t>
      </w:r>
      <w:r w:rsidDel="00000000" w:rsidR="00000000" w:rsidRPr="00000000">
        <w:rPr>
          <w:sz w:val="22"/>
          <w:szCs w:val="22"/>
          <w:rtl w:val="0"/>
        </w:rPr>
        <w:t xml:space="preserve"> + acc: behalve</w:t>
      </w:r>
    </w:p>
    <w:p w:rsidR="00000000" w:rsidDel="00000000" w:rsidP="00000000" w:rsidRDefault="00000000" w:rsidRPr="00000000" w14:paraId="000000B4">
      <w:pPr>
        <w:spacing w:after="0" w:line="228" w:lineRule="auto"/>
        <w:ind w:left="284" w:hanging="284"/>
        <w:rPr>
          <w:sz w:val="22"/>
          <w:szCs w:val="22"/>
        </w:rPr>
      </w:pPr>
      <w:r w:rsidDel="00000000" w:rsidR="00000000" w:rsidRPr="00000000">
        <w:rPr>
          <w:b w:val="1"/>
          <w:sz w:val="22"/>
          <w:szCs w:val="22"/>
          <w:rtl w:val="0"/>
        </w:rPr>
        <w:t xml:space="preserve">arbitrium</w:t>
      </w:r>
      <w:r w:rsidDel="00000000" w:rsidR="00000000" w:rsidRPr="00000000">
        <w:rPr>
          <w:sz w:val="22"/>
          <w:szCs w:val="22"/>
          <w:rtl w:val="0"/>
        </w:rPr>
        <w:t xml:space="preserve">, i: oordeel, macht</w:t>
      </w:r>
    </w:p>
    <w:p w:rsidR="00000000" w:rsidDel="00000000" w:rsidP="00000000" w:rsidRDefault="00000000" w:rsidRPr="00000000" w14:paraId="000000B5">
      <w:pPr>
        <w:spacing w:after="0" w:line="228" w:lineRule="auto"/>
        <w:ind w:left="284" w:hanging="284"/>
        <w:rPr>
          <w:sz w:val="22"/>
          <w:szCs w:val="22"/>
        </w:rPr>
      </w:pPr>
      <w:r w:rsidDel="00000000" w:rsidR="00000000" w:rsidRPr="00000000">
        <w:rPr>
          <w:b w:val="1"/>
          <w:sz w:val="22"/>
          <w:szCs w:val="22"/>
          <w:rtl w:val="0"/>
        </w:rPr>
        <w:t xml:space="preserve">canon</w:t>
      </w:r>
      <w:r w:rsidDel="00000000" w:rsidR="00000000" w:rsidRPr="00000000">
        <w:rPr>
          <w:sz w:val="22"/>
          <w:szCs w:val="22"/>
          <w:rtl w:val="0"/>
        </w:rPr>
        <w:t xml:space="preserve">, onis: kerkelijk recht</w:t>
      </w:r>
    </w:p>
    <w:p w:rsidR="00000000" w:rsidDel="00000000" w:rsidP="00000000" w:rsidRDefault="00000000" w:rsidRPr="00000000" w14:paraId="000000B6">
      <w:pPr>
        <w:spacing w:after="0" w:line="228" w:lineRule="auto"/>
        <w:ind w:left="284" w:hanging="284"/>
        <w:rPr>
          <w:sz w:val="22"/>
          <w:szCs w:val="22"/>
        </w:rPr>
      </w:pPr>
      <w:r w:rsidDel="00000000" w:rsidR="00000000" w:rsidRPr="00000000">
        <w:rPr>
          <w:b w:val="1"/>
          <w:sz w:val="22"/>
          <w:szCs w:val="22"/>
          <w:rtl w:val="0"/>
        </w:rPr>
        <w:t xml:space="preserve">doctus</w:t>
      </w:r>
      <w:r w:rsidDel="00000000" w:rsidR="00000000" w:rsidRPr="00000000">
        <w:rPr>
          <w:sz w:val="22"/>
          <w:szCs w:val="22"/>
          <w:rtl w:val="0"/>
        </w:rPr>
        <w:t xml:space="preserve">, a, um: geleerd</w:t>
      </w:r>
    </w:p>
    <w:p w:rsidR="00000000" w:rsidDel="00000000" w:rsidP="00000000" w:rsidRDefault="00000000" w:rsidRPr="00000000" w14:paraId="000000B7">
      <w:pPr>
        <w:spacing w:after="0" w:line="228" w:lineRule="auto"/>
        <w:ind w:left="284" w:hanging="284"/>
        <w:rPr>
          <w:sz w:val="22"/>
          <w:szCs w:val="22"/>
        </w:rPr>
      </w:pPr>
      <w:r w:rsidDel="00000000" w:rsidR="00000000" w:rsidRPr="00000000">
        <w:rPr>
          <w:b w:val="1"/>
          <w:sz w:val="22"/>
          <w:szCs w:val="22"/>
          <w:rtl w:val="0"/>
        </w:rPr>
        <w:t xml:space="preserve">theologus</w:t>
      </w:r>
      <w:r w:rsidDel="00000000" w:rsidR="00000000" w:rsidRPr="00000000">
        <w:rPr>
          <w:sz w:val="22"/>
          <w:szCs w:val="22"/>
          <w:rtl w:val="0"/>
        </w:rPr>
        <w:t xml:space="preserve">, i: theoloog, godgeleerde</w:t>
      </w:r>
    </w:p>
    <w:p w:rsidR="00000000" w:rsidDel="00000000" w:rsidP="00000000" w:rsidRDefault="00000000" w:rsidRPr="00000000" w14:paraId="000000B8">
      <w:pPr>
        <w:spacing w:after="0" w:line="228" w:lineRule="auto"/>
        <w:ind w:left="284" w:hanging="284"/>
        <w:rPr>
          <w:sz w:val="22"/>
          <w:szCs w:val="22"/>
        </w:rPr>
      </w:pPr>
      <w:r w:rsidDel="00000000" w:rsidR="00000000" w:rsidRPr="00000000">
        <w:rPr>
          <w:b w:val="1"/>
          <w:sz w:val="22"/>
          <w:szCs w:val="22"/>
          <w:rtl w:val="0"/>
        </w:rPr>
        <w:t xml:space="preserve">extollere</w:t>
      </w:r>
      <w:r w:rsidDel="00000000" w:rsidR="00000000" w:rsidRPr="00000000">
        <w:rPr>
          <w:sz w:val="22"/>
          <w:szCs w:val="22"/>
          <w:rtl w:val="0"/>
        </w:rPr>
        <w:t xml:space="preserve">, o, -tuli, - : roemen, prijzen, aanbevelen</w:t>
      </w:r>
    </w:p>
    <w:p w:rsidR="00000000" w:rsidDel="00000000" w:rsidP="00000000" w:rsidRDefault="00000000" w:rsidRPr="00000000" w14:paraId="000000B9">
      <w:pPr>
        <w:spacing w:after="0" w:line="228" w:lineRule="auto"/>
        <w:ind w:left="284" w:hanging="284"/>
        <w:rPr>
          <w:sz w:val="22"/>
          <w:szCs w:val="22"/>
        </w:rPr>
      </w:pPr>
      <w:r w:rsidDel="00000000" w:rsidR="00000000" w:rsidRPr="00000000">
        <w:rPr>
          <w:b w:val="1"/>
          <w:sz w:val="22"/>
          <w:szCs w:val="22"/>
          <w:rtl w:val="0"/>
        </w:rPr>
        <w:t xml:space="preserve">venia</w:t>
      </w:r>
      <w:r w:rsidDel="00000000" w:rsidR="00000000" w:rsidRPr="00000000">
        <w:rPr>
          <w:sz w:val="22"/>
          <w:szCs w:val="22"/>
          <w:rtl w:val="0"/>
        </w:rPr>
        <w:t xml:space="preserve">, ae: genade, vergiffenis</w:t>
      </w:r>
    </w:p>
    <w:p w:rsidR="00000000" w:rsidDel="00000000" w:rsidP="00000000" w:rsidRDefault="00000000" w:rsidRPr="00000000" w14:paraId="000000BA">
      <w:pPr>
        <w:spacing w:after="0" w:line="228" w:lineRule="auto"/>
        <w:ind w:left="284" w:hanging="284"/>
        <w:rPr>
          <w:sz w:val="22"/>
          <w:szCs w:val="22"/>
        </w:rPr>
      </w:pPr>
      <w:r w:rsidDel="00000000" w:rsidR="00000000" w:rsidRPr="00000000">
        <w:rPr>
          <w:b w:val="1"/>
          <w:sz w:val="22"/>
          <w:szCs w:val="22"/>
          <w:rtl w:val="0"/>
        </w:rPr>
        <w:t xml:space="preserve">largitas</w:t>
      </w:r>
      <w:r w:rsidDel="00000000" w:rsidR="00000000" w:rsidRPr="00000000">
        <w:rPr>
          <w:sz w:val="22"/>
          <w:szCs w:val="22"/>
          <w:rtl w:val="0"/>
        </w:rPr>
        <w:t xml:space="preserve">, atis: vrijgevigheid</w:t>
      </w:r>
    </w:p>
    <w:p w:rsidR="00000000" w:rsidDel="00000000" w:rsidP="00000000" w:rsidRDefault="00000000" w:rsidRPr="00000000" w14:paraId="000000BB">
      <w:pPr>
        <w:spacing w:after="0" w:line="228" w:lineRule="auto"/>
        <w:ind w:left="284" w:hanging="284"/>
        <w:rPr>
          <w:sz w:val="22"/>
          <w:szCs w:val="22"/>
        </w:rPr>
      </w:pPr>
      <w:r w:rsidDel="00000000" w:rsidR="00000000" w:rsidRPr="00000000">
        <w:rPr>
          <w:b w:val="1"/>
          <w:sz w:val="22"/>
          <w:szCs w:val="22"/>
          <w:rtl w:val="0"/>
        </w:rPr>
        <w:t xml:space="preserve">contritio</w:t>
      </w:r>
      <w:r w:rsidDel="00000000" w:rsidR="00000000" w:rsidRPr="00000000">
        <w:rPr>
          <w:sz w:val="22"/>
          <w:szCs w:val="22"/>
          <w:rtl w:val="0"/>
        </w:rPr>
        <w:t xml:space="preserve">, onis: berouw</w:t>
      </w:r>
    </w:p>
    <w:p w:rsidR="00000000" w:rsidDel="00000000" w:rsidP="00000000" w:rsidRDefault="00000000" w:rsidRPr="00000000" w14:paraId="000000BC">
      <w:pPr>
        <w:spacing w:after="0" w:line="228" w:lineRule="auto"/>
        <w:ind w:left="284" w:hanging="284"/>
        <w:rPr>
          <w:sz w:val="22"/>
          <w:szCs w:val="22"/>
        </w:rPr>
      </w:pPr>
      <w:r w:rsidDel="00000000" w:rsidR="00000000" w:rsidRPr="00000000">
        <w:rPr>
          <w:b w:val="1"/>
          <w:sz w:val="22"/>
          <w:szCs w:val="22"/>
          <w:rtl w:val="0"/>
        </w:rPr>
        <w:t xml:space="preserve">coram</w:t>
      </w:r>
      <w:r w:rsidDel="00000000" w:rsidR="00000000" w:rsidRPr="00000000">
        <w:rPr>
          <w:sz w:val="22"/>
          <w:szCs w:val="22"/>
          <w:rtl w:val="0"/>
        </w:rPr>
        <w:t xml:space="preserve">+abl: ten overstaan van, bij</w:t>
      </w:r>
    </w:p>
    <w:p w:rsidR="00000000" w:rsidDel="00000000" w:rsidP="00000000" w:rsidRDefault="00000000" w:rsidRPr="00000000" w14:paraId="000000BD">
      <w:pPr>
        <w:spacing w:after="0" w:line="228" w:lineRule="auto"/>
        <w:ind w:hanging="284"/>
        <w:rPr>
          <w:sz w:val="22"/>
          <w:szCs w:val="22"/>
        </w:rPr>
      </w:pPr>
      <w:r w:rsidDel="00000000" w:rsidR="00000000" w:rsidRPr="00000000">
        <w:rPr>
          <w:sz w:val="22"/>
          <w:szCs w:val="22"/>
          <w:rtl w:val="0"/>
        </w:rPr>
        <w:t xml:space="preserve">5</w:t>
        <w:tab/>
      </w:r>
      <w:r w:rsidDel="00000000" w:rsidR="00000000" w:rsidRPr="00000000">
        <w:rPr>
          <w:b w:val="1"/>
          <w:sz w:val="22"/>
          <w:szCs w:val="22"/>
          <w:rtl w:val="0"/>
        </w:rPr>
        <w:t xml:space="preserve">relaxare</w:t>
      </w:r>
      <w:r w:rsidDel="00000000" w:rsidR="00000000" w:rsidRPr="00000000">
        <w:rPr>
          <w:sz w:val="22"/>
          <w:szCs w:val="22"/>
          <w:rtl w:val="0"/>
        </w:rPr>
        <w:t xml:space="preserve">: slapper maken</w:t>
      </w:r>
    </w:p>
    <w:p w:rsidR="00000000" w:rsidDel="00000000" w:rsidP="00000000" w:rsidRDefault="00000000" w:rsidRPr="00000000" w14:paraId="000000BE">
      <w:pPr>
        <w:spacing w:after="0" w:line="228" w:lineRule="auto"/>
        <w:ind w:left="284" w:hanging="284"/>
        <w:rPr>
          <w:sz w:val="22"/>
          <w:szCs w:val="22"/>
        </w:rPr>
      </w:pPr>
      <w:r w:rsidDel="00000000" w:rsidR="00000000" w:rsidRPr="00000000">
        <w:rPr>
          <w:b w:val="1"/>
          <w:sz w:val="22"/>
          <w:szCs w:val="22"/>
          <w:rtl w:val="0"/>
        </w:rPr>
        <w:t xml:space="preserve">saltem</w:t>
      </w:r>
      <w:r w:rsidDel="00000000" w:rsidR="00000000" w:rsidRPr="00000000">
        <w:rPr>
          <w:sz w:val="22"/>
          <w:szCs w:val="22"/>
          <w:rtl w:val="0"/>
        </w:rPr>
        <w:t xml:space="preserve"> (bw): tenminste, althans</w:t>
      </w:r>
    </w:p>
    <w:p w:rsidR="00000000" w:rsidDel="00000000" w:rsidP="00000000" w:rsidRDefault="00000000" w:rsidRPr="00000000" w14:paraId="000000BF">
      <w:pPr>
        <w:spacing w:after="0" w:line="228" w:lineRule="auto"/>
        <w:ind w:left="284" w:hanging="284"/>
        <w:rPr>
          <w:sz w:val="22"/>
          <w:szCs w:val="22"/>
        </w:rPr>
      </w:pPr>
      <w:r w:rsidDel="00000000" w:rsidR="00000000" w:rsidRPr="00000000">
        <w:rPr>
          <w:b w:val="1"/>
          <w:sz w:val="22"/>
          <w:szCs w:val="22"/>
          <w:rtl w:val="0"/>
        </w:rPr>
        <w:t xml:space="preserve">occasio</w:t>
      </w:r>
      <w:r w:rsidDel="00000000" w:rsidR="00000000" w:rsidRPr="00000000">
        <w:rPr>
          <w:sz w:val="22"/>
          <w:szCs w:val="22"/>
          <w:rtl w:val="0"/>
        </w:rPr>
        <w:t xml:space="preserve">, onis: gelegenheid</w:t>
      </w:r>
    </w:p>
    <w:p w:rsidR="00000000" w:rsidDel="00000000" w:rsidP="00000000" w:rsidRDefault="00000000" w:rsidRPr="00000000" w14:paraId="000000C0">
      <w:pPr>
        <w:spacing w:after="0" w:line="228" w:lineRule="auto"/>
        <w:ind w:left="284" w:hanging="284"/>
        <w:rPr>
          <w:sz w:val="22"/>
          <w:szCs w:val="22"/>
        </w:rPr>
      </w:pPr>
      <w:r w:rsidDel="00000000" w:rsidR="00000000" w:rsidRPr="00000000">
        <w:rPr>
          <w:b w:val="1"/>
          <w:sz w:val="22"/>
          <w:szCs w:val="22"/>
          <w:rtl w:val="0"/>
        </w:rPr>
        <w:t xml:space="preserve">apostolicus</w:t>
      </w:r>
      <w:r w:rsidDel="00000000" w:rsidR="00000000" w:rsidRPr="00000000">
        <w:rPr>
          <w:sz w:val="22"/>
          <w:szCs w:val="22"/>
          <w:rtl w:val="0"/>
        </w:rPr>
        <w:t xml:space="preserve">, a, um: van de apostelen, van de paus</w:t>
      </w:r>
    </w:p>
    <w:p w:rsidR="00000000" w:rsidDel="00000000" w:rsidP="00000000" w:rsidRDefault="00000000" w:rsidRPr="00000000" w14:paraId="000000C1">
      <w:pPr>
        <w:spacing w:after="0" w:line="228" w:lineRule="auto"/>
        <w:ind w:left="284" w:hanging="284"/>
        <w:rPr>
          <w:sz w:val="22"/>
          <w:szCs w:val="22"/>
        </w:rPr>
      </w:pPr>
      <w:r w:rsidDel="00000000" w:rsidR="00000000" w:rsidRPr="00000000">
        <w:rPr>
          <w:b w:val="1"/>
          <w:sz w:val="22"/>
          <w:szCs w:val="22"/>
          <w:rtl w:val="0"/>
        </w:rPr>
        <w:t xml:space="preserve">anathema</w:t>
      </w:r>
      <w:r w:rsidDel="00000000" w:rsidR="00000000" w:rsidRPr="00000000">
        <w:rPr>
          <w:sz w:val="22"/>
          <w:szCs w:val="22"/>
          <w:rtl w:val="0"/>
        </w:rPr>
        <w:t xml:space="preserve">, atis: vervloeking</w:t>
      </w:r>
    </w:p>
    <w:p w:rsidR="00000000" w:rsidDel="00000000" w:rsidP="00000000" w:rsidRDefault="00000000" w:rsidRPr="00000000" w14:paraId="000000C2">
      <w:pPr>
        <w:tabs>
          <w:tab w:val="left" w:pos="3495"/>
        </w:tabs>
        <w:spacing w:after="0" w:line="228" w:lineRule="auto"/>
        <w:ind w:left="284" w:hanging="284"/>
        <w:rPr>
          <w:sz w:val="22"/>
          <w:szCs w:val="22"/>
        </w:rPr>
      </w:pPr>
      <w:r w:rsidDel="00000000" w:rsidR="00000000" w:rsidRPr="00000000">
        <w:rPr>
          <w:b w:val="1"/>
          <w:sz w:val="22"/>
          <w:szCs w:val="22"/>
          <w:rtl w:val="0"/>
        </w:rPr>
        <w:t xml:space="preserve">maledictus</w:t>
      </w:r>
      <w:r w:rsidDel="00000000" w:rsidR="00000000" w:rsidRPr="00000000">
        <w:rPr>
          <w:sz w:val="22"/>
          <w:szCs w:val="22"/>
          <w:rtl w:val="0"/>
        </w:rPr>
        <w:t xml:space="preserve">, a, um: vervloekt</w:t>
      </w:r>
    </w:p>
    <w:p w:rsidR="00000000" w:rsidDel="00000000" w:rsidP="00000000" w:rsidRDefault="00000000" w:rsidRPr="00000000" w14:paraId="000000C3">
      <w:pPr>
        <w:tabs>
          <w:tab w:val="left" w:pos="3495"/>
        </w:tabs>
        <w:spacing w:after="0" w:line="228" w:lineRule="auto"/>
        <w:ind w:left="284" w:hanging="284"/>
        <w:rPr>
          <w:sz w:val="22"/>
          <w:szCs w:val="22"/>
        </w:rPr>
      </w:pPr>
      <w:r w:rsidDel="00000000" w:rsidR="00000000" w:rsidRPr="00000000">
        <w:rPr>
          <w:rtl w:val="0"/>
        </w:rPr>
      </w:r>
    </w:p>
    <w:p w:rsidR="00000000" w:rsidDel="00000000" w:rsidP="00000000" w:rsidRDefault="00000000" w:rsidRPr="00000000" w14:paraId="000000C4">
      <w:pPr>
        <w:spacing w:after="0" w:line="228" w:lineRule="auto"/>
        <w:ind w:left="284" w:hanging="284"/>
        <w:rPr>
          <w:sz w:val="22"/>
          <w:szCs w:val="22"/>
        </w:rPr>
      </w:pPr>
      <w:r w:rsidDel="00000000" w:rsidR="00000000" w:rsidRPr="00000000">
        <w:rPr>
          <w:b w:val="1"/>
          <w:sz w:val="22"/>
          <w:szCs w:val="22"/>
          <w:rtl w:val="0"/>
        </w:rPr>
        <w:t xml:space="preserve">disputatio</w:t>
      </w:r>
      <w:r w:rsidDel="00000000" w:rsidR="00000000" w:rsidRPr="00000000">
        <w:rPr>
          <w:sz w:val="22"/>
          <w:szCs w:val="22"/>
          <w:rtl w:val="0"/>
        </w:rPr>
        <w:t xml:space="preserve">, onis: discussie</w:t>
      </w:r>
      <w:r w:rsidDel="00000000" w:rsidR="00000000" w:rsidRPr="00000000">
        <w:drawing>
          <wp:anchor allowOverlap="1" behindDoc="0" distB="0" distT="0" distL="114300" distR="114300" hidden="0" layoutInCell="1" locked="0" relativeHeight="0" simplePos="0">
            <wp:simplePos x="0" y="0"/>
            <wp:positionH relativeFrom="column">
              <wp:posOffset>3959450</wp:posOffset>
            </wp:positionH>
            <wp:positionV relativeFrom="paragraph">
              <wp:posOffset>14605</wp:posOffset>
            </wp:positionV>
            <wp:extent cx="1800000" cy="1800000"/>
            <wp:effectExtent b="0" l="0" r="0" t="0"/>
            <wp:wrapNone/>
            <wp:docPr id="313"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1800000" cy="180000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3949700</wp:posOffset>
                </wp:positionH>
                <wp:positionV relativeFrom="paragraph">
                  <wp:posOffset>1849120</wp:posOffset>
                </wp:positionV>
                <wp:extent cx="1809115" cy="1381125"/>
                <wp:effectExtent b="0" l="0" r="0" t="0"/>
                <wp:wrapSquare wrapText="bothSides" distB="45720" distT="45720" distL="114300" distR="114300"/>
                <wp:docPr id="307" name=""/>
                <a:graphic>
                  <a:graphicData uri="http://schemas.microsoft.com/office/word/2010/wordprocessingShape">
                    <wps:wsp>
                      <wps:cNvSpPr/>
                      <wps:cNvPr id="36" name="Shape 36"/>
                      <wps:spPr>
                        <a:xfrm>
                          <a:off x="4446205" y="3094200"/>
                          <a:ext cx="1799590" cy="1371600"/>
                        </a:xfrm>
                        <a:prstGeom prst="rect">
                          <a:avLst/>
                        </a:prstGeom>
                        <a:solidFill>
                          <a:srgbClr val="FFFFFF"/>
                        </a:solidFill>
                        <a:ln>
                          <a:noFill/>
                        </a:ln>
                      </wps:spPr>
                      <wps:txbx>
                        <w:txbxContent>
                          <w:p w:rsidR="00000000" w:rsidDel="00000000" w:rsidP="00000000" w:rsidRDefault="00000000" w:rsidRPr="00000000">
                            <w:pPr>
                              <w:spacing w:after="80" w:before="0" w:line="258.99999618530273"/>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2"/>
                                <w:vertAlign w:val="baseline"/>
                              </w:rPr>
                              <w:t xml:space="preserve">De vlag van Vaticaanstad beeldt de twee sleutels af, één van goud en één van zilver.  Ze symboliseren de sleutels van de hemel (Mat 16:19 ; Jes 22:22).</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3949700</wp:posOffset>
                </wp:positionH>
                <wp:positionV relativeFrom="paragraph">
                  <wp:posOffset>1849120</wp:posOffset>
                </wp:positionV>
                <wp:extent cx="1809115" cy="1381125"/>
                <wp:effectExtent b="0" l="0" r="0" t="0"/>
                <wp:wrapSquare wrapText="bothSides" distB="45720" distT="45720" distL="114300" distR="114300"/>
                <wp:docPr id="307" name="image59.png"/>
                <a:graphic>
                  <a:graphicData uri="http://schemas.openxmlformats.org/drawingml/2006/picture">
                    <pic:pic>
                      <pic:nvPicPr>
                        <pic:cNvPr id="0" name="image59.png"/>
                        <pic:cNvPicPr preferRelativeResize="0"/>
                      </pic:nvPicPr>
                      <pic:blipFill>
                        <a:blip r:embed="rId28"/>
                        <a:srcRect/>
                        <a:stretch>
                          <a:fillRect/>
                        </a:stretch>
                      </pic:blipFill>
                      <pic:spPr>
                        <a:xfrm>
                          <a:off x="0" y="0"/>
                          <a:ext cx="1809115" cy="1381125"/>
                        </a:xfrm>
                        <a:prstGeom prst="rect"/>
                        <a:ln/>
                      </pic:spPr>
                    </pic:pic>
                  </a:graphicData>
                </a:graphic>
              </wp:anchor>
            </w:drawing>
          </mc:Fallback>
        </mc:AlternateContent>
      </w:r>
    </w:p>
    <w:p w:rsidR="00000000" w:rsidDel="00000000" w:rsidP="00000000" w:rsidRDefault="00000000" w:rsidRPr="00000000" w14:paraId="000000C5">
      <w:pPr>
        <w:tabs>
          <w:tab w:val="left" w:pos="7050"/>
        </w:tabs>
        <w:spacing w:after="0" w:line="228" w:lineRule="auto"/>
        <w:ind w:left="284" w:hanging="284"/>
        <w:rPr>
          <w:sz w:val="22"/>
          <w:szCs w:val="22"/>
        </w:rPr>
      </w:pPr>
      <w:r w:rsidDel="00000000" w:rsidR="00000000" w:rsidRPr="00000000">
        <w:rPr>
          <w:b w:val="1"/>
          <w:sz w:val="22"/>
          <w:szCs w:val="22"/>
          <w:rtl w:val="0"/>
        </w:rPr>
        <w:t xml:space="preserve">episcopus</w:t>
      </w:r>
      <w:r w:rsidDel="00000000" w:rsidR="00000000" w:rsidRPr="00000000">
        <w:rPr>
          <w:sz w:val="22"/>
          <w:szCs w:val="22"/>
          <w:rtl w:val="0"/>
        </w:rPr>
        <w:t xml:space="preserve">, i: bisschop</w:t>
        <w:tab/>
      </w:r>
    </w:p>
    <w:p w:rsidR="00000000" w:rsidDel="00000000" w:rsidP="00000000" w:rsidRDefault="00000000" w:rsidRPr="00000000" w14:paraId="000000C6">
      <w:pPr>
        <w:spacing w:after="0" w:line="228" w:lineRule="auto"/>
        <w:ind w:left="284" w:hanging="284"/>
        <w:rPr>
          <w:sz w:val="22"/>
          <w:szCs w:val="22"/>
        </w:rPr>
      </w:pPr>
      <w:r w:rsidDel="00000000" w:rsidR="00000000" w:rsidRPr="00000000">
        <w:rPr>
          <w:b w:val="1"/>
          <w:sz w:val="22"/>
          <w:szCs w:val="22"/>
          <w:rtl w:val="0"/>
        </w:rPr>
        <w:t xml:space="preserve">incommodus</w:t>
      </w:r>
      <w:r w:rsidDel="00000000" w:rsidR="00000000" w:rsidRPr="00000000">
        <w:rPr>
          <w:sz w:val="22"/>
          <w:szCs w:val="22"/>
          <w:rtl w:val="0"/>
        </w:rPr>
        <w:t xml:space="preserve">, a, um: moeilijk, ongemakkelijk</w:t>
      </w:r>
    </w:p>
    <w:p w:rsidR="00000000" w:rsidDel="00000000" w:rsidP="00000000" w:rsidRDefault="00000000" w:rsidRPr="00000000" w14:paraId="000000C7">
      <w:pPr>
        <w:spacing w:after="0" w:line="228" w:lineRule="auto"/>
        <w:ind w:left="284" w:hanging="284"/>
        <w:rPr>
          <w:sz w:val="22"/>
          <w:szCs w:val="22"/>
        </w:rPr>
      </w:pPr>
      <w:r w:rsidDel="00000000" w:rsidR="00000000" w:rsidRPr="00000000">
        <w:rPr>
          <w:b w:val="1"/>
          <w:sz w:val="22"/>
          <w:szCs w:val="22"/>
          <w:rtl w:val="0"/>
        </w:rPr>
        <w:t xml:space="preserve">commiscuere</w:t>
      </w:r>
      <w:r w:rsidDel="00000000" w:rsidR="00000000" w:rsidRPr="00000000">
        <w:rPr>
          <w:sz w:val="22"/>
          <w:szCs w:val="22"/>
          <w:rtl w:val="0"/>
        </w:rPr>
        <w:t xml:space="preserve">, eo, -miscui, -mixtum: vermengen</w:t>
      </w:r>
    </w:p>
    <w:p w:rsidR="00000000" w:rsidDel="00000000" w:rsidP="00000000" w:rsidRDefault="00000000" w:rsidRPr="00000000" w14:paraId="000000C8">
      <w:pPr>
        <w:spacing w:after="0" w:line="228" w:lineRule="auto"/>
        <w:ind w:left="284" w:hanging="284"/>
        <w:rPr>
          <w:sz w:val="22"/>
          <w:szCs w:val="22"/>
        </w:rPr>
      </w:pPr>
      <w:r w:rsidDel="00000000" w:rsidR="00000000" w:rsidRPr="00000000">
        <w:rPr>
          <w:b w:val="1"/>
          <w:sz w:val="22"/>
          <w:szCs w:val="22"/>
          <w:rtl w:val="0"/>
        </w:rPr>
        <w:t xml:space="preserve">ecclesiasticus</w:t>
      </w:r>
      <w:r w:rsidDel="00000000" w:rsidR="00000000" w:rsidRPr="00000000">
        <w:rPr>
          <w:sz w:val="22"/>
          <w:szCs w:val="22"/>
          <w:rtl w:val="0"/>
        </w:rPr>
        <w:t xml:space="preserve">, a, um: kerkelijk</w:t>
      </w:r>
    </w:p>
    <w:p w:rsidR="00000000" w:rsidDel="00000000" w:rsidP="00000000" w:rsidRDefault="00000000" w:rsidRPr="00000000" w14:paraId="000000C9">
      <w:pPr>
        <w:spacing w:after="0" w:line="228" w:lineRule="auto"/>
        <w:ind w:left="284" w:hanging="284"/>
        <w:rPr>
          <w:sz w:val="22"/>
          <w:szCs w:val="22"/>
        </w:rPr>
      </w:pPr>
      <w:r w:rsidDel="00000000" w:rsidR="00000000" w:rsidRPr="00000000">
        <w:rPr>
          <w:b w:val="1"/>
          <w:sz w:val="22"/>
          <w:szCs w:val="22"/>
          <w:rtl w:val="0"/>
        </w:rPr>
        <w:t xml:space="preserve">confusio</w:t>
      </w:r>
      <w:r w:rsidDel="00000000" w:rsidR="00000000" w:rsidRPr="00000000">
        <w:rPr>
          <w:sz w:val="22"/>
          <w:szCs w:val="22"/>
          <w:rtl w:val="0"/>
        </w:rPr>
        <w:t xml:space="preserve">, onis: verwarring, versmelting, vermenging</w:t>
      </w:r>
    </w:p>
    <w:p w:rsidR="00000000" w:rsidDel="00000000" w:rsidP="00000000" w:rsidRDefault="00000000" w:rsidRPr="00000000" w14:paraId="000000CA">
      <w:pPr>
        <w:spacing w:after="0" w:line="228" w:lineRule="auto"/>
        <w:ind w:left="284" w:hanging="284"/>
        <w:rPr>
          <w:sz w:val="22"/>
          <w:szCs w:val="22"/>
        </w:rPr>
      </w:pPr>
      <w:r w:rsidDel="00000000" w:rsidR="00000000" w:rsidRPr="00000000">
        <w:rPr>
          <w:b w:val="1"/>
          <w:sz w:val="22"/>
          <w:szCs w:val="22"/>
          <w:rtl w:val="0"/>
        </w:rPr>
        <w:t xml:space="preserve">motus</w:t>
      </w:r>
      <w:r w:rsidDel="00000000" w:rsidR="00000000" w:rsidRPr="00000000">
        <w:rPr>
          <w:sz w:val="22"/>
          <w:szCs w:val="22"/>
          <w:rtl w:val="0"/>
        </w:rPr>
        <w:t xml:space="preserve">, us: beweging, oproer, relletje</w:t>
      </w:r>
    </w:p>
    <w:p w:rsidR="00000000" w:rsidDel="00000000" w:rsidP="00000000" w:rsidRDefault="00000000" w:rsidRPr="00000000" w14:paraId="000000CB">
      <w:pPr>
        <w:spacing w:after="0" w:line="228" w:lineRule="auto"/>
        <w:ind w:left="284" w:hanging="284"/>
        <w:rPr>
          <w:sz w:val="22"/>
          <w:szCs w:val="22"/>
        </w:rPr>
      </w:pPr>
      <w:r w:rsidDel="00000000" w:rsidR="00000000" w:rsidRPr="00000000">
        <w:rPr>
          <w:b w:val="1"/>
          <w:sz w:val="22"/>
          <w:szCs w:val="22"/>
          <w:rtl w:val="0"/>
        </w:rPr>
        <w:t xml:space="preserve">exsistere</w:t>
      </w:r>
      <w:r w:rsidDel="00000000" w:rsidR="00000000" w:rsidRPr="00000000">
        <w:rPr>
          <w:sz w:val="22"/>
          <w:szCs w:val="22"/>
          <w:rtl w:val="0"/>
        </w:rPr>
        <w:t xml:space="preserve">, o, -stiti, - : tevoorschijn komen, komen uit</w:t>
      </w:r>
    </w:p>
    <w:p w:rsidR="00000000" w:rsidDel="00000000" w:rsidP="00000000" w:rsidRDefault="00000000" w:rsidRPr="00000000" w14:paraId="000000CC">
      <w:pPr>
        <w:spacing w:after="0" w:line="228" w:lineRule="auto"/>
        <w:ind w:left="284" w:hanging="284"/>
        <w:rPr>
          <w:sz w:val="22"/>
          <w:szCs w:val="22"/>
        </w:rPr>
      </w:pPr>
      <w:r w:rsidDel="00000000" w:rsidR="00000000" w:rsidRPr="00000000">
        <w:rPr>
          <w:b w:val="1"/>
          <w:sz w:val="22"/>
          <w:szCs w:val="22"/>
          <w:rtl w:val="0"/>
        </w:rPr>
        <w:t xml:space="preserve">pontifex</w:t>
      </w:r>
      <w:r w:rsidDel="00000000" w:rsidR="00000000" w:rsidRPr="00000000">
        <w:rPr>
          <w:sz w:val="22"/>
          <w:szCs w:val="22"/>
          <w:rtl w:val="0"/>
        </w:rPr>
        <w:t xml:space="preserve">, icis: paus</w:t>
      </w:r>
    </w:p>
    <w:p w:rsidR="00000000" w:rsidDel="00000000" w:rsidP="00000000" w:rsidRDefault="00000000" w:rsidRPr="00000000" w14:paraId="000000CD">
      <w:pPr>
        <w:spacing w:after="0" w:line="228" w:lineRule="auto"/>
        <w:ind w:left="284" w:hanging="284"/>
        <w:rPr>
          <w:sz w:val="22"/>
          <w:szCs w:val="22"/>
        </w:rPr>
      </w:pPr>
      <w:r w:rsidDel="00000000" w:rsidR="00000000" w:rsidRPr="00000000">
        <w:rPr>
          <w:b w:val="1"/>
          <w:sz w:val="22"/>
          <w:szCs w:val="22"/>
          <w:rtl w:val="0"/>
        </w:rPr>
        <w:t xml:space="preserve">fretus</w:t>
      </w:r>
      <w:r w:rsidDel="00000000" w:rsidR="00000000" w:rsidRPr="00000000">
        <w:rPr>
          <w:sz w:val="22"/>
          <w:szCs w:val="22"/>
          <w:rtl w:val="0"/>
        </w:rPr>
        <w:t xml:space="preserve">, a, um + abl: vertrouwend op, steunend op</w:t>
      </w:r>
    </w:p>
    <w:p w:rsidR="00000000" w:rsidDel="00000000" w:rsidP="00000000" w:rsidRDefault="00000000" w:rsidRPr="00000000" w14:paraId="000000CE">
      <w:pPr>
        <w:spacing w:after="0" w:line="228" w:lineRule="auto"/>
        <w:ind w:left="284" w:hanging="284"/>
        <w:rPr>
          <w:sz w:val="22"/>
          <w:szCs w:val="22"/>
        </w:rPr>
      </w:pPr>
      <w:r w:rsidDel="00000000" w:rsidR="00000000" w:rsidRPr="00000000">
        <w:rPr>
          <w:b w:val="1"/>
          <w:sz w:val="22"/>
          <w:szCs w:val="22"/>
          <w:rtl w:val="0"/>
        </w:rPr>
        <w:t xml:space="preserve">clavis</w:t>
      </w:r>
      <w:r w:rsidDel="00000000" w:rsidR="00000000" w:rsidRPr="00000000">
        <w:rPr>
          <w:sz w:val="22"/>
          <w:szCs w:val="22"/>
          <w:rtl w:val="0"/>
        </w:rPr>
        <w:t xml:space="preserve">, is: sleutel</w:t>
      </w:r>
    </w:p>
    <w:p w:rsidR="00000000" w:rsidDel="00000000" w:rsidP="00000000" w:rsidRDefault="00000000" w:rsidRPr="00000000" w14:paraId="000000CF">
      <w:pPr>
        <w:spacing w:after="0" w:line="228" w:lineRule="auto"/>
        <w:ind w:left="284" w:hanging="284"/>
        <w:rPr>
          <w:sz w:val="22"/>
          <w:szCs w:val="22"/>
        </w:rPr>
      </w:pPr>
      <w:r w:rsidDel="00000000" w:rsidR="00000000" w:rsidRPr="00000000">
        <w:rPr>
          <w:b w:val="1"/>
          <w:sz w:val="22"/>
          <w:szCs w:val="22"/>
          <w:rtl w:val="0"/>
        </w:rPr>
        <w:t xml:space="preserve">mundus</w:t>
      </w:r>
      <w:r w:rsidDel="00000000" w:rsidR="00000000" w:rsidRPr="00000000">
        <w:rPr>
          <w:sz w:val="22"/>
          <w:szCs w:val="22"/>
          <w:rtl w:val="0"/>
        </w:rPr>
        <w:t xml:space="preserve">, i: wereld</w:t>
      </w:r>
    </w:p>
    <w:p w:rsidR="00000000" w:rsidDel="00000000" w:rsidP="00000000" w:rsidRDefault="00000000" w:rsidRPr="00000000" w14:paraId="000000D0">
      <w:pPr>
        <w:spacing w:after="0" w:line="228" w:lineRule="auto"/>
        <w:ind w:left="284" w:hanging="284"/>
        <w:rPr>
          <w:sz w:val="22"/>
          <w:szCs w:val="22"/>
        </w:rPr>
      </w:pPr>
      <w:r w:rsidDel="00000000" w:rsidR="00000000" w:rsidRPr="00000000">
        <w:rPr>
          <w:b w:val="1"/>
          <w:sz w:val="22"/>
          <w:szCs w:val="22"/>
          <w:rtl w:val="0"/>
        </w:rPr>
        <w:t xml:space="preserve">transferre</w:t>
      </w:r>
      <w:r w:rsidDel="00000000" w:rsidR="00000000" w:rsidRPr="00000000">
        <w:rPr>
          <w:sz w:val="22"/>
          <w:szCs w:val="22"/>
          <w:rtl w:val="0"/>
        </w:rPr>
        <w:t xml:space="preserve">, -fero, -tuli, -latum: overdragen</w:t>
      </w:r>
    </w:p>
    <w:p w:rsidR="00000000" w:rsidDel="00000000" w:rsidP="00000000" w:rsidRDefault="00000000" w:rsidRPr="00000000" w14:paraId="000000D1">
      <w:pPr>
        <w:spacing w:after="0" w:line="228" w:lineRule="auto"/>
        <w:ind w:left="284" w:hanging="284"/>
        <w:rPr>
          <w:sz w:val="22"/>
          <w:szCs w:val="22"/>
        </w:rPr>
      </w:pPr>
      <w:r w:rsidDel="00000000" w:rsidR="00000000" w:rsidRPr="00000000">
        <w:rPr>
          <w:b w:val="1"/>
          <w:sz w:val="22"/>
          <w:szCs w:val="22"/>
          <w:rtl w:val="0"/>
        </w:rPr>
        <w:t xml:space="preserve">imperator</w:t>
      </w:r>
      <w:r w:rsidDel="00000000" w:rsidR="00000000" w:rsidRPr="00000000">
        <w:rPr>
          <w:sz w:val="22"/>
          <w:szCs w:val="22"/>
          <w:rtl w:val="0"/>
        </w:rPr>
        <w:t xml:space="preserve">, oris: keizer</w:t>
      </w:r>
    </w:p>
    <w:p w:rsidR="00000000" w:rsidDel="00000000" w:rsidP="00000000" w:rsidRDefault="00000000" w:rsidRPr="00000000" w14:paraId="000000D2">
      <w:pPr>
        <w:spacing w:after="0" w:line="228" w:lineRule="auto"/>
        <w:ind w:left="284" w:hanging="284"/>
        <w:rPr>
          <w:sz w:val="22"/>
          <w:szCs w:val="22"/>
        </w:rPr>
      </w:pPr>
      <w:r w:rsidDel="00000000" w:rsidR="00000000" w:rsidRPr="00000000">
        <w:rPr>
          <w:b w:val="1"/>
          <w:sz w:val="22"/>
          <w:szCs w:val="22"/>
          <w:rtl w:val="0"/>
        </w:rPr>
        <w:t xml:space="preserve">adimere</w:t>
      </w:r>
      <w:r w:rsidDel="00000000" w:rsidR="00000000" w:rsidRPr="00000000">
        <w:rPr>
          <w:sz w:val="22"/>
          <w:szCs w:val="22"/>
          <w:rtl w:val="0"/>
        </w:rPr>
        <w:t xml:space="preserve">, o, -emi, -emptum: afnemen</w:t>
      </w:r>
    </w:p>
    <w:p w:rsidR="00000000" w:rsidDel="00000000" w:rsidP="00000000" w:rsidRDefault="00000000" w:rsidRPr="00000000" w14:paraId="000000D3">
      <w:pPr>
        <w:spacing w:after="0" w:line="228" w:lineRule="auto"/>
        <w:ind w:left="284" w:hanging="284"/>
        <w:rPr>
          <w:sz w:val="22"/>
          <w:szCs w:val="22"/>
        </w:rPr>
      </w:pPr>
      <w:r w:rsidDel="00000000" w:rsidR="00000000" w:rsidRPr="00000000">
        <w:rPr>
          <w:b w:val="1"/>
          <w:sz w:val="22"/>
          <w:szCs w:val="22"/>
          <w:rtl w:val="0"/>
        </w:rPr>
        <w:t xml:space="preserve">conari</w:t>
      </w:r>
      <w:r w:rsidDel="00000000" w:rsidR="00000000" w:rsidRPr="00000000">
        <w:rPr>
          <w:sz w:val="22"/>
          <w:szCs w:val="22"/>
          <w:rtl w:val="0"/>
        </w:rPr>
        <w:t xml:space="preserve">, or, -atus sum: proberen</w:t>
      </w:r>
    </w:p>
    <w:p w:rsidR="00000000" w:rsidDel="00000000" w:rsidP="00000000" w:rsidRDefault="00000000" w:rsidRPr="00000000" w14:paraId="000000D4">
      <w:pPr>
        <w:spacing w:after="0" w:line="228" w:lineRule="auto"/>
        <w:ind w:left="284" w:hanging="284"/>
        <w:rPr>
          <w:sz w:val="22"/>
          <w:szCs w:val="22"/>
        </w:rPr>
      </w:pPr>
      <w:r w:rsidDel="00000000" w:rsidR="00000000" w:rsidRPr="00000000">
        <w:rPr>
          <w:b w:val="1"/>
          <w:sz w:val="22"/>
          <w:szCs w:val="22"/>
          <w:rtl w:val="0"/>
        </w:rPr>
        <w:t xml:space="preserve">vitium</w:t>
      </w:r>
      <w:r w:rsidDel="00000000" w:rsidR="00000000" w:rsidRPr="00000000">
        <w:rPr>
          <w:sz w:val="22"/>
          <w:szCs w:val="22"/>
          <w:rtl w:val="0"/>
        </w:rPr>
        <w:t xml:space="preserve">, i: zonde </w:t>
      </w:r>
    </w:p>
    <w:p w:rsidR="00000000" w:rsidDel="00000000" w:rsidP="00000000" w:rsidRDefault="00000000" w:rsidRPr="00000000" w14:paraId="000000D5">
      <w:pPr>
        <w:spacing w:after="0" w:line="228" w:lineRule="auto"/>
        <w:ind w:left="284" w:hanging="284"/>
        <w:rPr>
          <w:sz w:val="22"/>
          <w:szCs w:val="22"/>
        </w:rPr>
      </w:pPr>
      <w:r w:rsidDel="00000000" w:rsidR="00000000" w:rsidRPr="00000000">
        <w:rPr>
          <w:b w:val="1"/>
          <w:sz w:val="22"/>
          <w:szCs w:val="22"/>
          <w:rtl w:val="0"/>
        </w:rPr>
        <w:t xml:space="preserve">reprehendere</w:t>
      </w:r>
      <w:r w:rsidDel="00000000" w:rsidR="00000000" w:rsidRPr="00000000">
        <w:rPr>
          <w:sz w:val="22"/>
          <w:szCs w:val="22"/>
          <w:rtl w:val="0"/>
        </w:rPr>
        <w:t xml:space="preserve">,, o, -prehendi, -prehensum: afkeuren, bekritiseren</w:t>
      </w:r>
    </w:p>
    <w:p w:rsidR="00000000" w:rsidDel="00000000" w:rsidP="00000000" w:rsidRDefault="00000000" w:rsidRPr="00000000" w14:paraId="000000D6">
      <w:pPr>
        <w:spacing w:after="0" w:line="228" w:lineRule="auto"/>
        <w:ind w:left="284" w:hanging="284"/>
        <w:rPr>
          <w:sz w:val="22"/>
          <w:szCs w:val="22"/>
        </w:rPr>
      </w:pPr>
      <w:r w:rsidDel="00000000" w:rsidR="00000000" w:rsidRPr="00000000">
        <w:rPr>
          <w:b w:val="1"/>
          <w:sz w:val="22"/>
          <w:szCs w:val="22"/>
          <w:rtl w:val="0"/>
        </w:rPr>
        <w:t xml:space="preserve">ecclesia</w:t>
      </w:r>
      <w:r w:rsidDel="00000000" w:rsidR="00000000" w:rsidRPr="00000000">
        <w:rPr>
          <w:sz w:val="22"/>
          <w:szCs w:val="22"/>
          <w:rtl w:val="0"/>
        </w:rPr>
        <w:t xml:space="preserve">, ae: kerk</w:t>
      </w:r>
    </w:p>
    <w:p w:rsidR="00000000" w:rsidDel="00000000" w:rsidP="00000000" w:rsidRDefault="00000000" w:rsidRPr="00000000" w14:paraId="000000D7">
      <w:pPr>
        <w:spacing w:after="0" w:line="228" w:lineRule="auto"/>
        <w:ind w:left="284" w:hanging="284"/>
        <w:rPr>
          <w:sz w:val="22"/>
          <w:szCs w:val="22"/>
        </w:rPr>
      </w:pPr>
      <w:r w:rsidDel="00000000" w:rsidR="00000000" w:rsidRPr="00000000">
        <w:rPr>
          <w:b w:val="1"/>
          <w:sz w:val="22"/>
          <w:szCs w:val="22"/>
          <w:rtl w:val="0"/>
        </w:rPr>
        <w:t xml:space="preserve">eruditus</w:t>
      </w:r>
      <w:r w:rsidDel="00000000" w:rsidR="00000000" w:rsidRPr="00000000">
        <w:rPr>
          <w:sz w:val="22"/>
          <w:szCs w:val="22"/>
          <w:rtl w:val="0"/>
        </w:rPr>
        <w:t xml:space="preserve">, a, um: geleerd</w:t>
      </w:r>
    </w:p>
    <w:p w:rsidR="00000000" w:rsidDel="00000000" w:rsidP="00000000" w:rsidRDefault="00000000" w:rsidRPr="00000000" w14:paraId="000000D8">
      <w:pPr>
        <w:spacing w:after="0" w:line="228" w:lineRule="auto"/>
        <w:ind w:left="284" w:hanging="284"/>
        <w:rPr>
          <w:sz w:val="22"/>
          <w:szCs w:val="22"/>
        </w:rPr>
      </w:pPr>
      <w:r w:rsidDel="00000000" w:rsidR="00000000" w:rsidRPr="00000000">
        <w:rPr>
          <w:b w:val="1"/>
          <w:sz w:val="22"/>
          <w:szCs w:val="22"/>
          <w:rtl w:val="0"/>
        </w:rPr>
        <w:t xml:space="preserve">consolari</w:t>
      </w:r>
      <w:r w:rsidDel="00000000" w:rsidR="00000000" w:rsidRPr="00000000">
        <w:rPr>
          <w:sz w:val="22"/>
          <w:szCs w:val="22"/>
          <w:rtl w:val="0"/>
        </w:rPr>
        <w:t xml:space="preserve">, or, -atus sum: troosten</w:t>
      </w:r>
    </w:p>
    <w:p w:rsidR="00000000" w:rsidDel="00000000" w:rsidP="00000000" w:rsidRDefault="00000000" w:rsidRPr="00000000" w14:paraId="000000D9">
      <w:pPr>
        <w:spacing w:after="0" w:line="228" w:lineRule="auto"/>
        <w:ind w:left="284" w:hanging="284"/>
        <w:rPr>
          <w:sz w:val="22"/>
          <w:szCs w:val="22"/>
        </w:rPr>
      </w:pPr>
      <w:r w:rsidDel="00000000" w:rsidR="00000000" w:rsidRPr="00000000">
        <w:rPr>
          <w:b w:val="1"/>
          <w:sz w:val="22"/>
          <w:szCs w:val="22"/>
          <w:rtl w:val="0"/>
        </w:rPr>
        <w:t xml:space="preserve">conscientia</w:t>
      </w:r>
      <w:r w:rsidDel="00000000" w:rsidR="00000000" w:rsidRPr="00000000">
        <w:rPr>
          <w:sz w:val="22"/>
          <w:szCs w:val="22"/>
          <w:rtl w:val="0"/>
        </w:rPr>
        <w:t xml:space="preserve">, ae: geweten</w:t>
      </w:r>
    </w:p>
    <w:p w:rsidR="00000000" w:rsidDel="00000000" w:rsidP="00000000" w:rsidRDefault="00000000" w:rsidRPr="00000000" w14:paraId="000000DA">
      <w:pPr>
        <w:spacing w:after="0" w:line="228" w:lineRule="auto"/>
        <w:ind w:left="284" w:hanging="284"/>
        <w:rPr>
          <w:sz w:val="22"/>
          <w:szCs w:val="22"/>
        </w:rPr>
      </w:pPr>
      <w:r w:rsidDel="00000000" w:rsidR="00000000" w:rsidRPr="00000000">
        <w:rPr>
          <w:b w:val="1"/>
          <w:sz w:val="22"/>
          <w:szCs w:val="22"/>
          <w:rtl w:val="0"/>
        </w:rPr>
        <w:t xml:space="preserve">ecclesiasticus</w:t>
      </w:r>
      <w:r w:rsidDel="00000000" w:rsidR="00000000" w:rsidRPr="00000000">
        <w:rPr>
          <w:sz w:val="22"/>
          <w:szCs w:val="22"/>
          <w:rtl w:val="0"/>
        </w:rPr>
        <w:t xml:space="preserve">, a, um: kerkelijk</w:t>
      </w:r>
    </w:p>
    <w:p w:rsidR="00000000" w:rsidDel="00000000" w:rsidP="00000000" w:rsidRDefault="00000000" w:rsidRPr="00000000" w14:paraId="000000DB">
      <w:pPr>
        <w:spacing w:after="0" w:line="228" w:lineRule="auto"/>
        <w:ind w:left="284" w:hanging="284"/>
        <w:rPr>
          <w:sz w:val="22"/>
          <w:szCs w:val="22"/>
        </w:rPr>
      </w:pPr>
      <w:r w:rsidDel="00000000" w:rsidR="00000000" w:rsidRPr="00000000">
        <w:rPr>
          <w:b w:val="1"/>
          <w:sz w:val="22"/>
          <w:szCs w:val="22"/>
          <w:rtl w:val="0"/>
        </w:rPr>
        <w:t xml:space="preserve">mandatum</w:t>
      </w:r>
      <w:r w:rsidDel="00000000" w:rsidR="00000000" w:rsidRPr="00000000">
        <w:rPr>
          <w:sz w:val="22"/>
          <w:szCs w:val="22"/>
          <w:rtl w:val="0"/>
        </w:rPr>
        <w:t xml:space="preserve">, i: opdracht, bevel</w:t>
      </w:r>
    </w:p>
    <w:p w:rsidR="00000000" w:rsidDel="00000000" w:rsidP="00000000" w:rsidRDefault="00000000" w:rsidRPr="00000000" w14:paraId="000000DC">
      <w:pPr>
        <w:spacing w:after="0" w:line="228" w:lineRule="auto"/>
        <w:ind w:left="284" w:hanging="284"/>
        <w:rPr>
          <w:sz w:val="22"/>
          <w:szCs w:val="22"/>
        </w:rPr>
      </w:pPr>
      <w:r w:rsidDel="00000000" w:rsidR="00000000" w:rsidRPr="00000000">
        <w:rPr>
          <w:b w:val="1"/>
          <w:sz w:val="22"/>
          <w:szCs w:val="22"/>
          <w:rtl w:val="0"/>
        </w:rPr>
        <w:t xml:space="preserve">religiosus</w:t>
      </w:r>
      <w:r w:rsidDel="00000000" w:rsidR="00000000" w:rsidRPr="00000000">
        <w:rPr>
          <w:sz w:val="22"/>
          <w:szCs w:val="22"/>
          <w:rtl w:val="0"/>
        </w:rPr>
        <w:t xml:space="preserve">, a, um: gewetensvol, respectvol</w:t>
      </w:r>
    </w:p>
    <w:p w:rsidR="00000000" w:rsidDel="00000000" w:rsidP="00000000" w:rsidRDefault="00000000" w:rsidRPr="00000000" w14:paraId="000000DD">
      <w:pPr>
        <w:spacing w:after="0" w:line="228" w:lineRule="auto"/>
        <w:ind w:left="284" w:hanging="284"/>
        <w:rPr>
          <w:sz w:val="22"/>
          <w:szCs w:val="22"/>
        </w:rPr>
      </w:pPr>
      <w:r w:rsidDel="00000000" w:rsidR="00000000" w:rsidRPr="00000000">
        <w:rPr>
          <w:b w:val="1"/>
          <w:sz w:val="22"/>
          <w:szCs w:val="22"/>
          <w:rtl w:val="0"/>
        </w:rPr>
        <w:t xml:space="preserve">venerari</w:t>
      </w:r>
      <w:r w:rsidDel="00000000" w:rsidR="00000000" w:rsidRPr="00000000">
        <w:rPr>
          <w:sz w:val="22"/>
          <w:szCs w:val="22"/>
          <w:rtl w:val="0"/>
        </w:rPr>
        <w:t xml:space="preserve">, or, -atus sum: vereren, aanbidden</w:t>
      </w:r>
    </w:p>
    <w:p w:rsidR="00000000" w:rsidDel="00000000" w:rsidP="00000000" w:rsidRDefault="00000000" w:rsidRPr="00000000" w14:paraId="000000DE">
      <w:pPr>
        <w:spacing w:after="0" w:line="228" w:lineRule="auto"/>
        <w:ind w:left="284" w:hanging="284"/>
        <w:rPr>
          <w:sz w:val="22"/>
          <w:szCs w:val="22"/>
        </w:rPr>
      </w:pPr>
      <w:r w:rsidDel="00000000" w:rsidR="00000000" w:rsidRPr="00000000">
        <w:rPr>
          <w:b w:val="1"/>
          <w:sz w:val="22"/>
          <w:szCs w:val="22"/>
          <w:rtl w:val="0"/>
        </w:rPr>
        <w:t xml:space="preserve">afficere</w:t>
      </w:r>
      <w:r w:rsidDel="00000000" w:rsidR="00000000" w:rsidRPr="00000000">
        <w:rPr>
          <w:sz w:val="22"/>
          <w:szCs w:val="22"/>
          <w:rtl w:val="0"/>
        </w:rPr>
        <w:t xml:space="preserve">, io, -feci, -fectum: vervullen van, behandelen met</w:t>
      </w:r>
    </w:p>
    <w:p w:rsidR="00000000" w:rsidDel="00000000" w:rsidP="00000000" w:rsidRDefault="00000000" w:rsidRPr="00000000" w14:paraId="000000DF">
      <w:pPr>
        <w:spacing w:after="0" w:line="228" w:lineRule="auto"/>
        <w:ind w:left="284" w:hanging="284"/>
        <w:rPr>
          <w:sz w:val="22"/>
          <w:szCs w:val="22"/>
        </w:rPr>
      </w:pPr>
      <w:r w:rsidDel="00000000" w:rsidR="00000000" w:rsidRPr="00000000">
        <w:rPr>
          <w:b w:val="1"/>
          <w:sz w:val="22"/>
          <w:szCs w:val="22"/>
          <w:rtl w:val="0"/>
        </w:rPr>
        <w:t xml:space="preserve">summus</w:t>
      </w:r>
      <w:r w:rsidDel="00000000" w:rsidR="00000000" w:rsidRPr="00000000">
        <w:rPr>
          <w:sz w:val="22"/>
          <w:szCs w:val="22"/>
          <w:rtl w:val="0"/>
        </w:rPr>
        <w:t xml:space="preserve">, a, um: hoogst(e)</w:t>
      </w:r>
    </w:p>
    <w:p w:rsidR="00000000" w:rsidDel="00000000" w:rsidP="00000000" w:rsidRDefault="00000000" w:rsidRPr="00000000" w14:paraId="000000E0">
      <w:pPr>
        <w:spacing w:after="0" w:line="228" w:lineRule="auto"/>
        <w:ind w:left="284" w:hanging="284"/>
        <w:rPr>
          <w:sz w:val="22"/>
          <w:szCs w:val="22"/>
        </w:rPr>
      </w:pPr>
      <w:r w:rsidDel="00000000" w:rsidR="00000000" w:rsidRPr="00000000">
        <w:rPr>
          <w:b w:val="1"/>
          <w:sz w:val="22"/>
          <w:szCs w:val="22"/>
          <w:rtl w:val="0"/>
        </w:rPr>
        <w:t xml:space="preserve">beneficium</w:t>
      </w:r>
      <w:r w:rsidDel="00000000" w:rsidR="00000000" w:rsidRPr="00000000">
        <w:rPr>
          <w:sz w:val="22"/>
          <w:szCs w:val="22"/>
          <w:rtl w:val="0"/>
        </w:rPr>
        <w:t xml:space="preserve">, i: gunst, weldaad, gave</w:t>
      </w:r>
    </w:p>
    <w:p w:rsidR="00000000" w:rsidDel="00000000" w:rsidP="00000000" w:rsidRDefault="00000000" w:rsidRPr="00000000" w14:paraId="000000E1">
      <w:pPr>
        <w:tabs>
          <w:tab w:val="right" w:pos="9070"/>
        </w:tabs>
        <w:spacing w:after="0" w:line="360" w:lineRule="auto"/>
        <w:ind w:left="284" w:hanging="284"/>
        <w:rPr>
          <w:u w:val="single"/>
        </w:rPr>
      </w:pPr>
      <w:r w:rsidDel="00000000" w:rsidR="00000000" w:rsidRPr="00000000">
        <w:rPr>
          <w:rtl w:val="0"/>
        </w:rPr>
        <w:t xml:space="preserve">Verschillen de woorden van Luther en die van Melanchton in toon? </w:t>
      </w:r>
      <w:r w:rsidDel="00000000" w:rsidR="00000000" w:rsidRPr="00000000">
        <w:rPr>
          <w:u w:val="single"/>
          <w:rtl w:val="0"/>
        </w:rPr>
        <w:tab/>
        <w:tab/>
        <w:tab/>
        <w:tab/>
        <w:tab/>
      </w:r>
    </w:p>
    <w:p w:rsidR="00000000" w:rsidDel="00000000" w:rsidP="00000000" w:rsidRDefault="00000000" w:rsidRPr="00000000" w14:paraId="000000E2">
      <w:pPr>
        <w:pStyle w:val="Heading2"/>
        <w:ind w:hanging="284"/>
        <w:rPr/>
      </w:pPr>
      <w:r w:rsidDel="00000000" w:rsidR="00000000" w:rsidRPr="00000000">
        <w:rPr>
          <w:rtl w:val="0"/>
        </w:rPr>
        <w:t xml:space="preserve">Luthers temperament</w:t>
      </w:r>
    </w:p>
    <w:p w:rsidR="00000000" w:rsidDel="00000000" w:rsidP="00000000" w:rsidRDefault="00000000" w:rsidRPr="00000000" w14:paraId="000000E3">
      <w:pPr>
        <w:jc w:val="both"/>
        <w:rPr/>
        <w:sectPr>
          <w:type w:val="continuous"/>
          <w:pgSz w:h="16838" w:w="11906" w:orient="portrait"/>
          <w:pgMar w:bottom="1418" w:top="1418" w:left="1418" w:right="1418" w:header="709" w:footer="709"/>
        </w:sectPr>
      </w:pPr>
      <w:r w:rsidDel="00000000" w:rsidR="00000000" w:rsidRPr="00000000">
        <w:rPr>
          <w:rtl w:val="0"/>
        </w:rPr>
        <w:t xml:space="preserve">Zoals je kon zien neemt Luther geen blad voor de mond en treedt Philippus Melanchton meer op als de meer gematigde en ook doordachte schrijver. Lees de volgende anekdote van Melanchton waarin Luther een soortgelijk temperament krijgt aangemeten in een ontmoeting tussen twee wel erg belangrijke figuren.</w:t>
      </w:r>
    </w:p>
    <w:p w:rsidR="00000000" w:rsidDel="00000000" w:rsidP="00000000" w:rsidRDefault="00000000" w:rsidRPr="00000000" w14:paraId="000000E4">
      <w:pPr>
        <w:jc w:val="both"/>
        <w:rPr/>
      </w:pPr>
      <w:r w:rsidDel="00000000" w:rsidR="00000000" w:rsidRPr="00000000">
        <w:rPr>
          <w:rtl w:val="0"/>
        </w:rPr>
      </w:r>
    </w:p>
    <w:p w:rsidR="00000000" w:rsidDel="00000000" w:rsidP="00000000" w:rsidRDefault="00000000" w:rsidRPr="00000000" w14:paraId="000000E5">
      <w:pPr>
        <w:pStyle w:val="Heading3"/>
        <w:numPr>
          <w:ilvl w:val="0"/>
          <w:numId w:val="7"/>
        </w:numPr>
        <w:ind w:left="720" w:hanging="360"/>
        <w:rPr/>
      </w:pPr>
      <w:bookmarkStart w:colFirst="0" w:colLast="0" w:name="_heading=h.tyjcwt" w:id="6"/>
      <w:bookmarkEnd w:id="6"/>
      <w:r w:rsidDel="00000000" w:rsidR="00000000" w:rsidRPr="00000000">
        <w:rPr>
          <w:rtl w:val="0"/>
        </w:rPr>
        <w:t xml:space="preserve">Philippus Melanchton, Historia de vita et actis Lutheri (1548)</w:t>
      </w:r>
    </w:p>
    <w:p w:rsidR="00000000" w:rsidDel="00000000" w:rsidP="00000000" w:rsidRDefault="00000000" w:rsidRPr="00000000" w14:paraId="000000E6">
      <w:pPr>
        <w:rPr/>
        <w:sectPr>
          <w:type w:val="continuous"/>
          <w:pgSz w:h="16838" w:w="11906" w:orient="portrait"/>
          <w:pgMar w:bottom="1418" w:top="1418" w:left="1418" w:right="1418" w:header="709" w:footer="709"/>
        </w:sectPr>
      </w:pPr>
      <w:r w:rsidDel="00000000" w:rsidR="00000000" w:rsidRPr="00000000">
        <w:rPr>
          <w:rtl w:val="0"/>
        </w:rPr>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Scio etiam saepe eum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sciscitatum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rebus ipsis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eruditorum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sapientum sententias, et in eo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conventu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quem in urbe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Agrippina Colonia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egit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imperator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Carolus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 post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coronationem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Erasmum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Roterodamum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amanter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orasse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ut libere diceret, num errare Lutherum in iis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controversiis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iudicaret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quibus praecipue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disseruisset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Ibi Erasmus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plane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dixit,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recte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sentire Lutherum, sed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lenitatem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se in eo desiderare. Qua de re gravissime postea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dux</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Fridericus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ad Lutherum scribens, valde eum hortatus est, 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styli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asperitatem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moderaretur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E8">
      <w:pPr>
        <w:spacing w:after="0" w:line="240" w:lineRule="auto"/>
        <w:rPr>
          <w:b w:val="1"/>
        </w:rPr>
      </w:pPr>
      <w:r w:rsidDel="00000000" w:rsidR="00000000" w:rsidRPr="00000000">
        <w:rPr>
          <w:rtl w:val="0"/>
        </w:rPr>
      </w:r>
    </w:p>
    <w:p w:rsidR="00000000" w:rsidDel="00000000" w:rsidP="00000000" w:rsidRDefault="00000000" w:rsidRPr="00000000" w14:paraId="000000E9">
      <w:pPr>
        <w:tabs>
          <w:tab w:val="left" w:pos="907"/>
        </w:tabs>
        <w:spacing w:after="0" w:line="240" w:lineRule="auto"/>
        <w:rPr>
          <w:b w:val="1"/>
        </w:rPr>
      </w:pPr>
      <w:r w:rsidDel="00000000" w:rsidR="00000000" w:rsidRPr="00000000">
        <w:rPr>
          <w:b w:val="1"/>
          <w:rtl w:val="0"/>
        </w:rPr>
        <w:tab/>
      </w:r>
    </w:p>
    <w:p w:rsidR="00000000" w:rsidDel="00000000" w:rsidP="00000000" w:rsidRDefault="00000000" w:rsidRPr="00000000" w14:paraId="000000EA">
      <w:pPr>
        <w:spacing w:after="0" w:line="240" w:lineRule="auto"/>
        <w:rPr>
          <w:b w:val="1"/>
        </w:rPr>
      </w:pPr>
      <w:r w:rsidDel="00000000" w:rsidR="00000000" w:rsidRPr="00000000">
        <w:rPr>
          <w:rtl w:val="0"/>
        </w:rPr>
      </w:r>
    </w:p>
    <w:p w:rsidR="00000000" w:rsidDel="00000000" w:rsidP="00000000" w:rsidRDefault="00000000" w:rsidRPr="00000000" w14:paraId="000000EB">
      <w:pPr>
        <w:spacing w:after="0" w:line="240" w:lineRule="auto"/>
        <w:rPr/>
      </w:pPr>
      <w:r w:rsidDel="00000000" w:rsidR="00000000" w:rsidRPr="00000000">
        <w:rPr>
          <w:b w:val="1"/>
          <w:rtl w:val="0"/>
        </w:rPr>
        <w:t xml:space="preserve">sciscitare</w:t>
      </w:r>
      <w:r w:rsidDel="00000000" w:rsidR="00000000" w:rsidRPr="00000000">
        <w:rPr>
          <w:rtl w:val="0"/>
        </w:rPr>
        <w:t xml:space="preserve">: informere, proberen te weten te komen</w:t>
      </w:r>
    </w:p>
    <w:p w:rsidR="00000000" w:rsidDel="00000000" w:rsidP="00000000" w:rsidRDefault="00000000" w:rsidRPr="00000000" w14:paraId="000000EC">
      <w:pPr>
        <w:spacing w:after="0" w:line="240" w:lineRule="auto"/>
        <w:ind w:left="284" w:hanging="284"/>
        <w:rPr/>
      </w:pPr>
      <w:r w:rsidDel="00000000" w:rsidR="00000000" w:rsidRPr="00000000">
        <w:rPr>
          <w:b w:val="1"/>
          <w:rtl w:val="0"/>
        </w:rPr>
        <w:t xml:space="preserve">eum</w:t>
      </w:r>
      <w:r w:rsidDel="00000000" w:rsidR="00000000" w:rsidRPr="00000000">
        <w:rPr>
          <w:rtl w:val="0"/>
        </w:rPr>
        <w:t xml:space="preserve">: </w:t>
      </w:r>
      <w:r w:rsidDel="00000000" w:rsidR="00000000" w:rsidRPr="00000000">
        <w:rPr>
          <w:i w:val="1"/>
          <w:rtl w:val="0"/>
        </w:rPr>
        <w:t xml:space="preserve">sc. hertog Frederik III van Saksen, oprichter van de universiteit van Wittenberg.  Hij steunde Luther en weigerde hem als ketter te bestempelen</w:t>
      </w:r>
      <w:r w:rsidDel="00000000" w:rsidR="00000000" w:rsidRPr="00000000">
        <w:rPr>
          <w:rtl w:val="0"/>
        </w:rPr>
        <w:t xml:space="preserve">. </w:t>
      </w:r>
    </w:p>
    <w:p w:rsidR="00000000" w:rsidDel="00000000" w:rsidP="00000000" w:rsidRDefault="00000000" w:rsidRPr="00000000" w14:paraId="000000ED">
      <w:pPr>
        <w:spacing w:after="0" w:line="240" w:lineRule="auto"/>
        <w:rPr/>
      </w:pPr>
      <w:r w:rsidDel="00000000" w:rsidR="00000000" w:rsidRPr="00000000">
        <w:rPr>
          <w:b w:val="1"/>
          <w:rtl w:val="0"/>
        </w:rPr>
        <w:t xml:space="preserve">eruditus</w:t>
      </w:r>
      <w:r w:rsidDel="00000000" w:rsidR="00000000" w:rsidRPr="00000000">
        <w:rPr>
          <w:rtl w:val="0"/>
        </w:rPr>
        <w:t xml:space="preserve">, i: geleerde</w:t>
      </w:r>
    </w:p>
    <w:p w:rsidR="00000000" w:rsidDel="00000000" w:rsidP="00000000" w:rsidRDefault="00000000" w:rsidRPr="00000000" w14:paraId="000000EE">
      <w:pPr>
        <w:spacing w:after="0" w:line="240" w:lineRule="auto"/>
        <w:rPr/>
      </w:pPr>
      <w:r w:rsidDel="00000000" w:rsidR="00000000" w:rsidRPr="00000000">
        <w:rPr>
          <w:b w:val="1"/>
          <w:rtl w:val="0"/>
        </w:rPr>
        <w:t xml:space="preserve">conventus</w:t>
      </w:r>
      <w:r w:rsidDel="00000000" w:rsidR="00000000" w:rsidRPr="00000000">
        <w:rPr>
          <w:rtl w:val="0"/>
        </w:rPr>
        <w:t xml:space="preserve">, us: bijeenkomst</w:t>
      </w:r>
    </w:p>
    <w:p w:rsidR="00000000" w:rsidDel="00000000" w:rsidP="00000000" w:rsidRDefault="00000000" w:rsidRPr="00000000" w14:paraId="000000EF">
      <w:pPr>
        <w:spacing w:after="0" w:line="240" w:lineRule="auto"/>
        <w:rPr/>
      </w:pPr>
      <w:r w:rsidDel="00000000" w:rsidR="00000000" w:rsidRPr="00000000">
        <w:rPr>
          <w:b w:val="1"/>
          <w:rtl w:val="0"/>
        </w:rPr>
        <w:t xml:space="preserve">Agrippina</w:t>
      </w:r>
      <w:r w:rsidDel="00000000" w:rsidR="00000000" w:rsidRPr="00000000">
        <w:rPr>
          <w:rtl w:val="0"/>
        </w:rPr>
        <w:t xml:space="preserve"> </w:t>
      </w:r>
      <w:r w:rsidDel="00000000" w:rsidR="00000000" w:rsidRPr="00000000">
        <w:rPr>
          <w:b w:val="1"/>
          <w:rtl w:val="0"/>
        </w:rPr>
        <w:t xml:space="preserve">Colonia</w:t>
      </w:r>
      <w:r w:rsidDel="00000000" w:rsidR="00000000" w:rsidRPr="00000000">
        <w:rPr>
          <w:rtl w:val="0"/>
        </w:rPr>
        <w:t xml:space="preserve">, -ae -ae: Keulen, </w:t>
      </w:r>
      <w:r w:rsidDel="00000000" w:rsidR="00000000" w:rsidRPr="00000000">
        <w:rPr>
          <w:i w:val="1"/>
          <w:rtl w:val="0"/>
        </w:rPr>
        <w:t xml:space="preserve">stad in Duitsland</w:t>
      </w:r>
      <w:r w:rsidDel="00000000" w:rsidR="00000000" w:rsidRPr="00000000">
        <w:rPr>
          <w:rtl w:val="0"/>
        </w:rPr>
      </w:r>
    </w:p>
    <w:p w:rsidR="00000000" w:rsidDel="00000000" w:rsidP="00000000" w:rsidRDefault="00000000" w:rsidRPr="00000000" w14:paraId="000000F0">
      <w:pPr>
        <w:spacing w:after="0" w:line="240" w:lineRule="auto"/>
        <w:rPr/>
      </w:pPr>
      <w:r w:rsidDel="00000000" w:rsidR="00000000" w:rsidRPr="00000000">
        <w:rPr>
          <w:b w:val="1"/>
          <w:rtl w:val="0"/>
        </w:rPr>
        <w:t xml:space="preserve">imperator</w:t>
      </w:r>
      <w:r w:rsidDel="00000000" w:rsidR="00000000" w:rsidRPr="00000000">
        <w:rPr>
          <w:rtl w:val="0"/>
        </w:rPr>
        <w:t xml:space="preserve">, oris: keizer</w:t>
      </w:r>
    </w:p>
    <w:p w:rsidR="00000000" w:rsidDel="00000000" w:rsidP="00000000" w:rsidRDefault="00000000" w:rsidRPr="00000000" w14:paraId="000000F1">
      <w:pPr>
        <w:spacing w:after="0" w:line="240" w:lineRule="auto"/>
        <w:rPr>
          <w:i w:val="1"/>
        </w:rPr>
      </w:pPr>
      <w:r w:rsidDel="00000000" w:rsidR="00000000" w:rsidRPr="00000000">
        <w:rPr>
          <w:b w:val="1"/>
          <w:rtl w:val="0"/>
        </w:rPr>
        <w:t xml:space="preserve">Carolus</w:t>
      </w:r>
      <w:r w:rsidDel="00000000" w:rsidR="00000000" w:rsidRPr="00000000">
        <w:rPr>
          <w:rtl w:val="0"/>
        </w:rPr>
        <w:t xml:space="preserve">, i: </w:t>
      </w:r>
      <w:r w:rsidDel="00000000" w:rsidR="00000000" w:rsidRPr="00000000">
        <w:rPr>
          <w:i w:val="1"/>
          <w:rtl w:val="0"/>
        </w:rPr>
        <w:t xml:space="preserve">eigennaam</w:t>
      </w:r>
    </w:p>
    <w:p w:rsidR="00000000" w:rsidDel="00000000" w:rsidP="00000000" w:rsidRDefault="00000000" w:rsidRPr="00000000" w14:paraId="000000F2">
      <w:pPr>
        <w:spacing w:after="0" w:line="240" w:lineRule="auto"/>
        <w:rPr/>
      </w:pPr>
      <w:r w:rsidDel="00000000" w:rsidR="00000000" w:rsidRPr="00000000">
        <w:rPr>
          <w:b w:val="1"/>
          <w:rtl w:val="0"/>
        </w:rPr>
        <w:t xml:space="preserve">coronatio</w:t>
      </w:r>
      <w:r w:rsidDel="00000000" w:rsidR="00000000" w:rsidRPr="00000000">
        <w:rPr>
          <w:rtl w:val="0"/>
        </w:rPr>
        <w:t xml:space="preserve">, onis: kroning</w:t>
      </w:r>
    </w:p>
    <w:p w:rsidR="00000000" w:rsidDel="00000000" w:rsidP="00000000" w:rsidRDefault="00000000" w:rsidRPr="00000000" w14:paraId="000000F3">
      <w:pPr>
        <w:spacing w:after="0" w:line="240" w:lineRule="auto"/>
        <w:rPr>
          <w:i w:val="1"/>
        </w:rPr>
      </w:pPr>
      <w:r w:rsidDel="00000000" w:rsidR="00000000" w:rsidRPr="00000000">
        <w:rPr>
          <w:b w:val="1"/>
          <w:rtl w:val="0"/>
        </w:rPr>
        <w:t xml:space="preserve">Erasmus</w:t>
      </w:r>
      <w:r w:rsidDel="00000000" w:rsidR="00000000" w:rsidRPr="00000000">
        <w:rPr>
          <w:rtl w:val="0"/>
        </w:rPr>
        <w:t xml:space="preserve">, i: </w:t>
      </w:r>
      <w:r w:rsidDel="00000000" w:rsidR="00000000" w:rsidRPr="00000000">
        <w:rPr>
          <w:i w:val="1"/>
          <w:rtl w:val="0"/>
        </w:rPr>
        <w:t xml:space="preserve">eigennaam</w:t>
      </w:r>
    </w:p>
    <w:p w:rsidR="00000000" w:rsidDel="00000000" w:rsidP="00000000" w:rsidRDefault="00000000" w:rsidRPr="00000000" w14:paraId="000000F4">
      <w:pPr>
        <w:spacing w:after="0" w:line="240" w:lineRule="auto"/>
        <w:rPr/>
      </w:pPr>
      <w:r w:rsidDel="00000000" w:rsidR="00000000" w:rsidRPr="00000000">
        <w:rPr>
          <w:b w:val="1"/>
          <w:rtl w:val="0"/>
        </w:rPr>
        <w:t xml:space="preserve">Roterodamus</w:t>
      </w:r>
      <w:r w:rsidDel="00000000" w:rsidR="00000000" w:rsidRPr="00000000">
        <w:rPr>
          <w:rtl w:val="0"/>
        </w:rPr>
        <w:t xml:space="preserve">, a, um: van Rotterdam</w:t>
      </w:r>
    </w:p>
    <w:p w:rsidR="00000000" w:rsidDel="00000000" w:rsidP="00000000" w:rsidRDefault="00000000" w:rsidRPr="00000000" w14:paraId="000000F5">
      <w:pPr>
        <w:spacing w:after="0" w:line="240" w:lineRule="auto"/>
        <w:rPr/>
      </w:pPr>
      <w:r w:rsidDel="00000000" w:rsidR="00000000" w:rsidRPr="00000000">
        <w:rPr>
          <w:b w:val="1"/>
          <w:rtl w:val="0"/>
        </w:rPr>
        <w:t xml:space="preserve">amanter</w:t>
      </w:r>
      <w:r w:rsidDel="00000000" w:rsidR="00000000" w:rsidRPr="00000000">
        <w:rPr>
          <w:rtl w:val="0"/>
        </w:rPr>
        <w:t xml:space="preserve"> (bw): vriendelijk</w:t>
      </w:r>
    </w:p>
    <w:p w:rsidR="00000000" w:rsidDel="00000000" w:rsidP="00000000" w:rsidRDefault="00000000" w:rsidRPr="00000000" w14:paraId="000000F6">
      <w:pPr>
        <w:spacing w:after="0" w:line="240" w:lineRule="auto"/>
        <w:rPr/>
      </w:pPr>
      <w:r w:rsidDel="00000000" w:rsidR="00000000" w:rsidRPr="00000000">
        <w:rPr>
          <w:b w:val="1"/>
          <w:rtl w:val="0"/>
        </w:rPr>
        <w:t xml:space="preserve">orasse</w:t>
      </w:r>
      <w:r w:rsidDel="00000000" w:rsidR="00000000" w:rsidRPr="00000000">
        <w:rPr>
          <w:rtl w:val="0"/>
        </w:rPr>
        <w:t xml:space="preserve"> = ora[vi]sse</w:t>
      </w:r>
    </w:p>
    <w:p w:rsidR="00000000" w:rsidDel="00000000" w:rsidP="00000000" w:rsidRDefault="00000000" w:rsidRPr="00000000" w14:paraId="000000F7">
      <w:pPr>
        <w:spacing w:after="0" w:line="240" w:lineRule="auto"/>
        <w:ind w:hanging="284"/>
        <w:rPr/>
      </w:pPr>
      <w:r w:rsidDel="00000000" w:rsidR="00000000" w:rsidRPr="00000000">
        <w:rPr>
          <w:rtl w:val="0"/>
        </w:rPr>
        <w:t xml:space="preserve">5</w:t>
        <w:tab/>
      </w:r>
      <w:r w:rsidDel="00000000" w:rsidR="00000000" w:rsidRPr="00000000">
        <w:rPr>
          <w:b w:val="1"/>
          <w:rtl w:val="0"/>
        </w:rPr>
        <w:t xml:space="preserve">Lutherus</w:t>
      </w:r>
      <w:r w:rsidDel="00000000" w:rsidR="00000000" w:rsidRPr="00000000">
        <w:rPr>
          <w:rtl w:val="0"/>
        </w:rPr>
        <w:t xml:space="preserve">, i: </w:t>
      </w:r>
      <w:r w:rsidDel="00000000" w:rsidR="00000000" w:rsidRPr="00000000">
        <w:rPr>
          <w:i w:val="1"/>
          <w:rtl w:val="0"/>
        </w:rPr>
        <w:t xml:space="preserve">eigennaam</w:t>
      </w:r>
      <w:r w:rsidDel="00000000" w:rsidR="00000000" w:rsidRPr="00000000">
        <w:rPr>
          <w:rtl w:val="0"/>
        </w:rPr>
      </w:r>
    </w:p>
    <w:p w:rsidR="00000000" w:rsidDel="00000000" w:rsidP="00000000" w:rsidRDefault="00000000" w:rsidRPr="00000000" w14:paraId="000000F8">
      <w:pPr>
        <w:spacing w:after="0" w:line="240" w:lineRule="auto"/>
        <w:rPr>
          <w:b w:val="1"/>
        </w:rPr>
      </w:pPr>
      <w:r w:rsidDel="00000000" w:rsidR="00000000" w:rsidRPr="00000000">
        <w:rPr>
          <w:b w:val="1"/>
          <w:rtl w:val="0"/>
        </w:rPr>
        <w:t xml:space="preserve">controversia, ae: geschil, twist, onenigheid</w:t>
      </w:r>
    </w:p>
    <w:p w:rsidR="00000000" w:rsidDel="00000000" w:rsidP="00000000" w:rsidRDefault="00000000" w:rsidRPr="00000000" w14:paraId="000000F9">
      <w:pPr>
        <w:spacing w:after="0" w:line="240" w:lineRule="auto"/>
        <w:rPr/>
      </w:pPr>
      <w:r w:rsidDel="00000000" w:rsidR="00000000" w:rsidRPr="00000000">
        <w:rPr>
          <w:b w:val="1"/>
          <w:rtl w:val="0"/>
        </w:rPr>
        <w:t xml:space="preserve">iudicare</w:t>
      </w:r>
      <w:r w:rsidDel="00000000" w:rsidR="00000000" w:rsidRPr="00000000">
        <w:rPr>
          <w:rtl w:val="0"/>
        </w:rPr>
        <w:t xml:space="preserve">: oordelen</w:t>
      </w:r>
    </w:p>
    <w:p w:rsidR="00000000" w:rsidDel="00000000" w:rsidP="00000000" w:rsidRDefault="00000000" w:rsidRPr="00000000" w14:paraId="000000FA">
      <w:pPr>
        <w:spacing w:after="0" w:line="240" w:lineRule="auto"/>
        <w:rPr/>
      </w:pPr>
      <w:r w:rsidDel="00000000" w:rsidR="00000000" w:rsidRPr="00000000">
        <w:rPr>
          <w:b w:val="1"/>
          <w:rtl w:val="0"/>
        </w:rPr>
        <w:t xml:space="preserve">disserere</w:t>
      </w:r>
      <w:r w:rsidDel="00000000" w:rsidR="00000000" w:rsidRPr="00000000">
        <w:rPr>
          <w:rtl w:val="0"/>
        </w:rPr>
        <w:t xml:space="preserve">, o, -serui, -sertum: uiteenzetten, betogen, bespreken</w:t>
      </w:r>
    </w:p>
    <w:p w:rsidR="00000000" w:rsidDel="00000000" w:rsidP="00000000" w:rsidRDefault="00000000" w:rsidRPr="00000000" w14:paraId="000000FB">
      <w:pPr>
        <w:spacing w:after="0" w:line="240" w:lineRule="auto"/>
        <w:rPr/>
      </w:pPr>
      <w:r w:rsidDel="00000000" w:rsidR="00000000" w:rsidRPr="00000000">
        <w:rPr>
          <w:b w:val="1"/>
          <w:rtl w:val="0"/>
        </w:rPr>
        <w:t xml:space="preserve">plane</w:t>
      </w:r>
      <w:r w:rsidDel="00000000" w:rsidR="00000000" w:rsidRPr="00000000">
        <w:rPr>
          <w:rtl w:val="0"/>
        </w:rPr>
        <w:t xml:space="preserve"> (bw): ronduit, vlakaf</w:t>
      </w:r>
    </w:p>
    <w:p w:rsidR="00000000" w:rsidDel="00000000" w:rsidP="00000000" w:rsidRDefault="00000000" w:rsidRPr="00000000" w14:paraId="000000FC">
      <w:pPr>
        <w:spacing w:after="0" w:line="240" w:lineRule="auto"/>
        <w:rPr/>
      </w:pPr>
      <w:r w:rsidDel="00000000" w:rsidR="00000000" w:rsidRPr="00000000">
        <w:rPr>
          <w:b w:val="1"/>
          <w:rtl w:val="0"/>
        </w:rPr>
        <w:t xml:space="preserve">rectus</w:t>
      </w:r>
      <w:r w:rsidDel="00000000" w:rsidR="00000000" w:rsidRPr="00000000">
        <w:rPr>
          <w:rtl w:val="0"/>
        </w:rPr>
        <w:t xml:space="preserve">, a, um: juist</w:t>
      </w:r>
    </w:p>
    <w:p w:rsidR="00000000" w:rsidDel="00000000" w:rsidP="00000000" w:rsidRDefault="00000000" w:rsidRPr="00000000" w14:paraId="000000FD">
      <w:pPr>
        <w:spacing w:after="0" w:line="240" w:lineRule="auto"/>
        <w:rPr/>
      </w:pPr>
      <w:r w:rsidDel="00000000" w:rsidR="00000000" w:rsidRPr="00000000">
        <w:rPr>
          <w:b w:val="1"/>
          <w:rtl w:val="0"/>
        </w:rPr>
        <w:t xml:space="preserve">lenitas</w:t>
      </w:r>
      <w:r w:rsidDel="00000000" w:rsidR="00000000" w:rsidRPr="00000000">
        <w:rPr>
          <w:rtl w:val="0"/>
        </w:rPr>
        <w:t xml:space="preserve">, atis: mildheid, toegevendheid</w:t>
      </w:r>
    </w:p>
    <w:p w:rsidR="00000000" w:rsidDel="00000000" w:rsidP="00000000" w:rsidRDefault="00000000" w:rsidRPr="00000000" w14:paraId="000000FE">
      <w:pPr>
        <w:spacing w:after="0" w:line="240" w:lineRule="auto"/>
        <w:rPr/>
      </w:pPr>
      <w:r w:rsidDel="00000000" w:rsidR="00000000" w:rsidRPr="00000000">
        <w:rPr>
          <w:b w:val="1"/>
          <w:rtl w:val="0"/>
        </w:rPr>
        <w:t xml:space="preserve">dux</w:t>
      </w:r>
      <w:r w:rsidDel="00000000" w:rsidR="00000000" w:rsidRPr="00000000">
        <w:rPr>
          <w:rtl w:val="0"/>
        </w:rPr>
        <w:t xml:space="preserve">, ducis (hier) : hertog</w:t>
      </w:r>
    </w:p>
    <w:p w:rsidR="00000000" w:rsidDel="00000000" w:rsidP="00000000" w:rsidRDefault="00000000" w:rsidRPr="00000000" w14:paraId="000000FF">
      <w:pPr>
        <w:spacing w:after="0" w:line="240" w:lineRule="auto"/>
        <w:rPr/>
      </w:pPr>
      <w:r w:rsidDel="00000000" w:rsidR="00000000" w:rsidRPr="00000000">
        <w:rPr>
          <w:b w:val="1"/>
          <w:rtl w:val="0"/>
        </w:rPr>
        <w:t xml:space="preserve">Fridericus</w:t>
      </w:r>
      <w:r w:rsidDel="00000000" w:rsidR="00000000" w:rsidRPr="00000000">
        <w:rPr>
          <w:rtl w:val="0"/>
        </w:rPr>
        <w:t xml:space="preserve">, i: </w:t>
      </w:r>
      <w:r w:rsidDel="00000000" w:rsidR="00000000" w:rsidRPr="00000000">
        <w:rPr>
          <w:i w:val="1"/>
          <w:rtl w:val="0"/>
        </w:rPr>
        <w:t xml:space="preserve">eigennaam: Frederik III van Saksen, 1463-1525</w:t>
      </w:r>
      <w:r w:rsidDel="00000000" w:rsidR="00000000" w:rsidRPr="00000000">
        <w:rPr>
          <w:rtl w:val="0"/>
        </w:rPr>
      </w:r>
    </w:p>
    <w:p w:rsidR="00000000" w:rsidDel="00000000" w:rsidP="00000000" w:rsidRDefault="00000000" w:rsidRPr="00000000" w14:paraId="00000100">
      <w:pPr>
        <w:spacing w:after="0" w:line="240" w:lineRule="auto"/>
        <w:rPr/>
      </w:pPr>
      <w:r w:rsidDel="00000000" w:rsidR="00000000" w:rsidRPr="00000000">
        <w:rPr>
          <w:b w:val="1"/>
          <w:rtl w:val="0"/>
        </w:rPr>
        <w:t xml:space="preserve">valde</w:t>
      </w:r>
      <w:r w:rsidDel="00000000" w:rsidR="00000000" w:rsidRPr="00000000">
        <w:rPr>
          <w:rtl w:val="0"/>
        </w:rPr>
        <w:t xml:space="preserve"> (bw): zeer</w:t>
      </w:r>
    </w:p>
    <w:p w:rsidR="00000000" w:rsidDel="00000000" w:rsidP="00000000" w:rsidRDefault="00000000" w:rsidRPr="00000000" w14:paraId="00000101">
      <w:pPr>
        <w:spacing w:after="0" w:line="240" w:lineRule="auto"/>
        <w:rPr/>
      </w:pPr>
      <w:r w:rsidDel="00000000" w:rsidR="00000000" w:rsidRPr="00000000">
        <w:rPr>
          <w:b w:val="1"/>
          <w:rtl w:val="0"/>
        </w:rPr>
        <w:t xml:space="preserve">stylus</w:t>
      </w:r>
      <w:r w:rsidDel="00000000" w:rsidR="00000000" w:rsidRPr="00000000">
        <w:rPr>
          <w:rtl w:val="0"/>
        </w:rPr>
        <w:t xml:space="preserve">, i: stijl</w:t>
      </w:r>
    </w:p>
    <w:p w:rsidR="00000000" w:rsidDel="00000000" w:rsidP="00000000" w:rsidRDefault="00000000" w:rsidRPr="00000000" w14:paraId="00000102">
      <w:pPr>
        <w:spacing w:after="0" w:line="240" w:lineRule="auto"/>
        <w:rPr/>
      </w:pPr>
      <w:r w:rsidDel="00000000" w:rsidR="00000000" w:rsidRPr="00000000">
        <w:rPr>
          <w:b w:val="1"/>
          <w:rtl w:val="0"/>
        </w:rPr>
        <w:t xml:space="preserve">asperitas</w:t>
      </w:r>
      <w:r w:rsidDel="00000000" w:rsidR="00000000" w:rsidRPr="00000000">
        <w:rPr>
          <w:rtl w:val="0"/>
        </w:rPr>
        <w:t xml:space="preserve">, atis: scherpte, bitterheid, vinnigheid</w:t>
      </w:r>
    </w:p>
    <w:p w:rsidR="00000000" w:rsidDel="00000000" w:rsidP="00000000" w:rsidRDefault="00000000" w:rsidRPr="00000000" w14:paraId="00000103">
      <w:pPr>
        <w:spacing w:after="0" w:line="240" w:lineRule="auto"/>
        <w:rPr/>
      </w:pPr>
      <w:r w:rsidDel="00000000" w:rsidR="00000000" w:rsidRPr="00000000">
        <w:rPr>
          <w:b w:val="1"/>
          <w:rtl w:val="0"/>
        </w:rPr>
        <w:t xml:space="preserve">moderari</w:t>
      </w:r>
      <w:r w:rsidDel="00000000" w:rsidR="00000000" w:rsidRPr="00000000">
        <w:rPr>
          <w:rtl w:val="0"/>
        </w:rPr>
        <w:t xml:space="preserve">, or, atus sum: matigen, inhouden</w:t>
      </w:r>
    </w:p>
    <w:p w:rsidR="00000000" w:rsidDel="00000000" w:rsidP="00000000" w:rsidRDefault="00000000" w:rsidRPr="00000000" w14:paraId="00000104">
      <w:pPr>
        <w:spacing w:after="0" w:line="240" w:lineRule="auto"/>
        <w:rPr/>
      </w:pPr>
      <w:r w:rsidDel="00000000" w:rsidR="00000000" w:rsidRPr="00000000">
        <w:rPr>
          <w:rtl w:val="0"/>
        </w:rPr>
      </w:r>
    </w:p>
    <w:p w:rsidR="00000000" w:rsidDel="00000000" w:rsidP="00000000" w:rsidRDefault="00000000" w:rsidRPr="00000000" w14:paraId="00000105">
      <w:pPr>
        <w:rPr>
          <w:b w:val="1"/>
        </w:rPr>
      </w:pPr>
      <w:r w:rsidDel="00000000" w:rsidR="00000000" w:rsidRPr="00000000">
        <w:rPr>
          <w:b w:val="1"/>
          <w:rtl w:val="0"/>
        </w:rPr>
        <w:t xml:space="preserve">Begripsvragen:</w:t>
      </w:r>
    </w:p>
    <w:p w:rsidR="00000000" w:rsidDel="00000000" w:rsidP="00000000" w:rsidRDefault="00000000" w:rsidRPr="00000000" w14:paraId="00000106">
      <w:pPr>
        <w:numPr>
          <w:ilvl w:val="0"/>
          <w:numId w:val="3"/>
        </w:numPr>
        <w:tabs>
          <w:tab w:val="right" w:pos="9070"/>
        </w:tabs>
        <w:spacing w:after="0" w:line="360" w:lineRule="auto"/>
        <w:ind w:left="720" w:hanging="360"/>
        <w:rPr/>
      </w:pPr>
      <w:r w:rsidDel="00000000" w:rsidR="00000000" w:rsidRPr="00000000">
        <w:rPr>
          <w:rtl w:val="0"/>
        </w:rPr>
        <w:t xml:space="preserve">Wie ontmoeten elkaar?</w:t>
      </w:r>
      <w:r w:rsidDel="00000000" w:rsidR="00000000" w:rsidRPr="00000000">
        <w:rPr>
          <w:u w:val="single"/>
          <w:rtl w:val="0"/>
        </w:rPr>
        <w:tab/>
        <w:tab/>
        <w:tab/>
      </w:r>
      <w:r w:rsidDel="00000000" w:rsidR="00000000" w:rsidRPr="00000000">
        <w:rPr>
          <w:rtl w:val="0"/>
        </w:rPr>
      </w:r>
    </w:p>
    <w:p w:rsidR="00000000" w:rsidDel="00000000" w:rsidP="00000000" w:rsidRDefault="00000000" w:rsidRPr="00000000" w14:paraId="00000107">
      <w:pPr>
        <w:numPr>
          <w:ilvl w:val="0"/>
          <w:numId w:val="3"/>
        </w:numPr>
        <w:tabs>
          <w:tab w:val="right" w:pos="9070"/>
        </w:tabs>
        <w:spacing w:after="0" w:line="360" w:lineRule="auto"/>
        <w:ind w:left="720" w:hanging="360"/>
        <w:rPr/>
        <w:sectPr>
          <w:type w:val="continuous"/>
          <w:pgSz w:h="16838" w:w="11906" w:orient="portrait"/>
          <w:pgMar w:bottom="1418" w:top="1418" w:left="1418" w:right="1418" w:header="709" w:footer="709"/>
        </w:sectPr>
      </w:pPr>
      <w:r w:rsidDel="00000000" w:rsidR="00000000" w:rsidRPr="00000000">
        <w:rPr>
          <w:rtl w:val="0"/>
        </w:rPr>
        <w:t xml:space="preserve">Wat wordt gezegd over Luther? </w:t>
      </w:r>
      <w:r w:rsidDel="00000000" w:rsidR="00000000" w:rsidRPr="00000000">
        <w:rPr>
          <w:u w:val="single"/>
          <w:rtl w:val="0"/>
        </w:rPr>
        <w:tab/>
        <w:tab/>
        <w:tab/>
        <w:tab/>
        <w:tab/>
      </w:r>
      <w:r w:rsidDel="00000000" w:rsidR="00000000" w:rsidRPr="00000000">
        <w:br w:type="page"/>
      </w:r>
      <w:r w:rsidDel="00000000" w:rsidR="00000000" w:rsidRPr="00000000">
        <w:rPr>
          <w:rtl w:val="0"/>
        </w:rPr>
      </w:r>
    </w:p>
    <w:p w:rsidR="00000000" w:rsidDel="00000000" w:rsidP="00000000" w:rsidRDefault="00000000" w:rsidRPr="00000000" w14:paraId="00000108">
      <w:pPr>
        <w:pStyle w:val="Heading2"/>
        <w:ind w:hanging="284"/>
        <w:rPr/>
      </w:pPr>
      <w:bookmarkStart w:colFirst="0" w:colLast="0" w:name="_heading=h.ec6yzrrk87k5" w:id="7"/>
      <w:bookmarkEnd w:id="7"/>
      <w:r w:rsidDel="00000000" w:rsidR="00000000" w:rsidRPr="00000000">
        <w:rPr>
          <w:rtl w:val="0"/>
        </w:rPr>
        <w:t xml:space="preserve">Was Erasmus pro of contra Luther?</w:t>
      </w:r>
    </w:p>
    <w:p w:rsidR="00000000" w:rsidDel="00000000" w:rsidP="00000000" w:rsidRDefault="00000000" w:rsidRPr="00000000" w14:paraId="00000109">
      <w:pPr>
        <w:jc w:val="both"/>
        <w:rPr/>
      </w:pPr>
      <w:r w:rsidDel="00000000" w:rsidR="00000000" w:rsidRPr="00000000">
        <w:rPr>
          <w:i w:val="1"/>
          <w:rtl w:val="0"/>
        </w:rPr>
        <w:t xml:space="preserve">Hoog tijd voor wat nuancering. Verdeel de klas in groepjes. De helft van de groep leest de eerste passage, de andere de tweede uit </w:t>
      </w:r>
      <w:r w:rsidDel="00000000" w:rsidR="00000000" w:rsidRPr="00000000">
        <w:rPr>
          <w:rtl w:val="0"/>
        </w:rPr>
        <w:t xml:space="preserve">Jan Bloemendal, </w:t>
      </w:r>
      <w:r w:rsidDel="00000000" w:rsidR="00000000" w:rsidRPr="00000000">
        <w:rPr>
          <w:i w:val="1"/>
          <w:rtl w:val="0"/>
        </w:rPr>
        <w:t xml:space="preserve">Latijn. Cultuurgeschiedenis van een wereldtaal </w:t>
      </w:r>
      <w:r w:rsidDel="00000000" w:rsidR="00000000" w:rsidRPr="00000000">
        <w:rPr>
          <w:rtl w:val="0"/>
        </w:rPr>
        <w:t xml:space="preserve">(61-62 en 133-134). Los nadien samen de vragen op.</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pStyle w:val="Heading3"/>
        <w:ind w:left="720" w:firstLine="360"/>
        <w:rPr/>
      </w:pPr>
      <w:sdt>
        <w:sdtPr>
          <w:tag w:val="goog_rdk_0"/>
        </w:sdtPr>
        <w:sdtContent>
          <w:commentRangeStart w:id="0"/>
        </w:sdtContent>
      </w:sdt>
      <w:r w:rsidDel="00000000" w:rsidR="00000000" w:rsidRPr="00000000">
        <w:rPr>
          <w:rtl w:val="0"/>
        </w:rPr>
        <w:t xml:space="preserve">Passage</w:t>
      </w:r>
      <w:commentRangeEnd w:id="0"/>
      <w:r w:rsidDel="00000000" w:rsidR="00000000" w:rsidRPr="00000000">
        <w:commentReference w:id="0"/>
      </w:r>
      <w:r w:rsidDel="00000000" w:rsidR="00000000" w:rsidRPr="00000000">
        <w:rPr>
          <w:rtl w:val="0"/>
        </w:rPr>
        <w:t xml:space="preserve"> 1</w:t>
      </w:r>
    </w:p>
    <w:p w:rsidR="00000000" w:rsidDel="00000000" w:rsidP="00000000" w:rsidRDefault="00000000" w:rsidRPr="00000000" w14:paraId="0000010C">
      <w:pPr>
        <w:spacing w:line="276" w:lineRule="auto"/>
        <w:jc w:val="both"/>
        <w:rPr/>
      </w:pPr>
      <w:r w:rsidDel="00000000" w:rsidR="00000000" w:rsidRPr="00000000">
        <w:rPr>
          <w:rtl w:val="0"/>
        </w:rPr>
        <w:t xml:space="preserve">“Reformatie en renaissance zijn niet uit de lucht komen vallen. Al in de late middeleeuwen bestond de wens om de Kerk en de cultuur te veranderen. Een beweging als de Moderne Devotie met zijn nadruk op een verinnerlijkt geloof, die in het noorden van Nederland en Duitsland opgeld maakte, getuigt daarvan. De humanist en augustijner monnik Erasmus, opgeleid in de geest van die Moderne Devotie, schreef in 1516 een open brief aan paus Leo X over het verlangen van geletterden naar herstel van de vroomheid, naar goede literaire vorming en naar eenheid onder de christenen.</w:t>
      </w:r>
    </w:p>
    <w:p w:rsidR="00000000" w:rsidDel="00000000" w:rsidP="00000000" w:rsidRDefault="00000000" w:rsidRPr="00000000" w14:paraId="0000010D">
      <w:pPr>
        <w:spacing w:line="276" w:lineRule="auto"/>
        <w:ind w:firstLine="720"/>
        <w:jc w:val="both"/>
        <w:rPr/>
      </w:pPr>
      <w:r w:rsidDel="00000000" w:rsidR="00000000" w:rsidRPr="00000000">
        <w:rPr>
          <w:rtl w:val="0"/>
        </w:rPr>
        <w:t xml:space="preserve">Het jaar daarop, 1517, liet een ander augustijner monnik en hoogleraar, Martin Luther (1483-1546), waarschijnlijk zonder het zelf nog te beseffen, een bom ontploffen, toen hij op 31 oktober zijn vijfennegentig stellingen tegen de Rooms-Katholieke Kerk, in het bijzonder tegen de aflatenhandel voor de bouw van de Sint-Pieter in Rome, aan de deurposten van de slotkapel in Wittenberg spijkerde. Dit zorgde ervoor dat hij op den duur uit de Kerk gezet zou worden. Hij was theoloog en ook al was hij doorkneed in het middeleeuws Latijn van de scholastiek, toch schreef hij humanistisch Latijn voor zijn collega-geleerden – en Duits voor de gewone mensen. En aan hem is het te danken dat in de troebelen van de reformatie en de Duitse Boerenoorlog goed onderwijs in het Latijn behouden bleef.</w:t>
      </w:r>
    </w:p>
    <w:p w:rsidR="00000000" w:rsidDel="00000000" w:rsidP="00000000" w:rsidRDefault="00000000" w:rsidRPr="00000000" w14:paraId="0000010E">
      <w:pPr>
        <w:spacing w:line="276" w:lineRule="auto"/>
        <w:ind w:firstLine="720"/>
        <w:jc w:val="both"/>
        <w:rPr/>
      </w:pPr>
      <w:r w:rsidDel="00000000" w:rsidR="00000000" w:rsidRPr="00000000">
        <w:rPr>
          <w:rtl w:val="0"/>
        </w:rPr>
        <w:t xml:space="preserve">Aanvankelijk waren de humanisten wel geporteerd voor zijn hervormingsbeweging. En omgekeerd sympathiseerde Luther met het humanisme, toen hij bijvoorbeeld schreef dat hij het jammer vond dat hij bij zijn opleiding geen Cicero had gelezen, maar alleen de droge scholastici en hun inspirator, de ‘nutteloze ezel’ Aristoteles. Ook andere reformatoren, zoals Huldrych Zwingli (1448-1531) en Johannes Calvijn (1509-1564), waren hoog opgeleid. Zwingli had een commentaar geschreven op de </w:t>
      </w:r>
      <w:r w:rsidDel="00000000" w:rsidR="00000000" w:rsidRPr="00000000">
        <w:rPr>
          <w:i w:val="1"/>
          <w:rtl w:val="0"/>
        </w:rPr>
        <w:t xml:space="preserve">Werken en dagen </w:t>
      </w:r>
      <w:r w:rsidDel="00000000" w:rsidR="00000000" w:rsidRPr="00000000">
        <w:rPr>
          <w:rtl w:val="0"/>
        </w:rPr>
        <w:t xml:space="preserve">van de oud-Griekse dichter Hesiodus, en Calvijn promoveerde op Seneca’s </w:t>
      </w:r>
      <w:r w:rsidDel="00000000" w:rsidR="00000000" w:rsidRPr="00000000">
        <w:rPr>
          <w:i w:val="1"/>
          <w:rtl w:val="0"/>
        </w:rPr>
        <w:t xml:space="preserve">Over de mildheid</w:t>
      </w:r>
      <w:r w:rsidDel="00000000" w:rsidR="00000000" w:rsidRPr="00000000">
        <w:rPr>
          <w:rtl w:val="0"/>
        </w:rPr>
        <w:t xml:space="preserve"> – een enigszins ironische onderwerpskeuze waneer je bedenkt dat de reformatoren vaak bijzonder intolerant waren ten opzichte van elkaar en anderen.</w:t>
      </w:r>
    </w:p>
    <w:p w:rsidR="00000000" w:rsidDel="00000000" w:rsidP="00000000" w:rsidRDefault="00000000" w:rsidRPr="00000000" w14:paraId="0000010F">
      <w:pPr>
        <w:spacing w:line="276" w:lineRule="auto"/>
        <w:ind w:firstLine="720"/>
        <w:jc w:val="both"/>
        <w:rPr/>
        <w:sectPr>
          <w:type w:val="continuous"/>
          <w:pgSz w:h="16838" w:w="11906" w:orient="portrait"/>
          <w:pgMar w:bottom="1418" w:top="1418" w:left="1418" w:right="1418" w:header="709" w:footer="709"/>
        </w:sectPr>
      </w:pPr>
      <w:r w:rsidDel="00000000" w:rsidR="00000000" w:rsidRPr="00000000">
        <w:rPr>
          <w:rtl w:val="0"/>
        </w:rPr>
        <w:t xml:space="preserve">De aanvankelijke sympathie van de humanisten voor Luther bekoelde doordat ze vonden dat hij wel erg fanatiek was. Vooral Erasmus moest daar niet veel van hebben. Het liefst had hij geen partij gekozen voor of tegen Luther, maar hij moest wel. Toen schreef hij een traktaat over het enige punt waarin hij het met de hervormer werkelijk oneens was, de vrije wil. Als bemiddelaar tussen beide trad de Duitser Philipp Melanchton (1497-1560) op, maar hij slaagde er niet in hen te verzoenen. Luther zou over hun drie standpunten in een aardige versimpeling schrijven: ‘Philipp heeft vorm en inhoud, Erasmus heeft vorm zonder inhoud, Luther inhoud zonder vorm.’”</w:t>
      </w:r>
    </w:p>
    <w:p w:rsidR="00000000" w:rsidDel="00000000" w:rsidP="00000000" w:rsidRDefault="00000000" w:rsidRPr="00000000" w14:paraId="00000110">
      <w:pPr>
        <w:pStyle w:val="Heading3"/>
        <w:ind w:left="720" w:firstLine="360"/>
        <w:rPr/>
      </w:pPr>
      <w:r w:rsidDel="00000000" w:rsidR="00000000" w:rsidRPr="00000000">
        <w:rPr>
          <w:rtl w:val="0"/>
        </w:rPr>
        <w:t xml:space="preserve">Passage 2</w:t>
      </w:r>
    </w:p>
    <w:p w:rsidR="00000000" w:rsidDel="00000000" w:rsidP="00000000" w:rsidRDefault="00000000" w:rsidRPr="00000000" w14:paraId="00000111">
      <w:pPr>
        <w:spacing w:line="276" w:lineRule="auto"/>
        <w:jc w:val="both"/>
        <w:rPr/>
      </w:pPr>
      <w:r w:rsidDel="00000000" w:rsidR="00000000" w:rsidRPr="00000000">
        <w:rPr>
          <w:rtl w:val="0"/>
        </w:rPr>
        <w:t xml:space="preserve">“Beide waren augustijner monniken, zij het ook van verschillende orden, die hun geloof serieus namen. Het enige verschil, zou men kunnen zeggen, is dat Erasmus een optimist is, Luther een pessimist. Erasmus is overtuigd van de kracht van de mens, Luther van zijn zwakheid. Voor Luther telt namelijk de grootheid van God: hoe zwakker en slechter de mens, hoe groter God en zijn genade. Toch vonden beide – evenals de Rooms-Katholieke Kerk – de bronnen van hun denken in Augustinus’ geschriften. Nu kon dat ook wel, want de kerkvader had over heel veel onderwerpen heel veel geschreven. Om het tot de kern terug te brengen, is het wel eens zo geformuleerd: ‘De reformatie was de overwinning van Augustinus’ leer van de genade op Augustinus’ leer van de Kerk.’</w:t>
      </w:r>
    </w:p>
    <w:p w:rsidR="00000000" w:rsidDel="00000000" w:rsidP="00000000" w:rsidRDefault="00000000" w:rsidRPr="00000000" w14:paraId="00000112">
      <w:pPr>
        <w:spacing w:line="276" w:lineRule="auto"/>
        <w:ind w:firstLine="720"/>
        <w:jc w:val="both"/>
        <w:rPr/>
      </w:pPr>
      <w:r w:rsidDel="00000000" w:rsidR="00000000" w:rsidRPr="00000000">
        <w:rPr>
          <w:rtl w:val="0"/>
        </w:rPr>
        <w:t xml:space="preserve">Het geschil tussen Luther en Erasmus spitste zich toe op de vrijheid of gebondenheid van de wil. In 1517 publiceerde Luther zijn stellingen tegen de rooms-Katholieke Kerk, eerst in het Latijn, omdat ze bedoeld waren als uitnodiging tot een wetenschappelijk debat. Ze werden tot manifest van de reformatorische bewegingen. Noodgedwongen nam Erasmus uiteindelijk stelling in de debatten rond Luther, door zijn </w:t>
      </w:r>
      <w:r w:rsidDel="00000000" w:rsidR="00000000" w:rsidRPr="00000000">
        <w:rPr>
          <w:i w:val="1"/>
          <w:rtl w:val="0"/>
        </w:rPr>
        <w:t xml:space="preserve">Diatribe de libero arbitrio </w:t>
      </w:r>
      <w:r w:rsidDel="00000000" w:rsidR="00000000" w:rsidRPr="00000000">
        <w:rPr>
          <w:rtl w:val="0"/>
        </w:rPr>
        <w:t xml:space="preserve">(</w:t>
      </w:r>
      <w:r w:rsidDel="00000000" w:rsidR="00000000" w:rsidRPr="00000000">
        <w:rPr>
          <w:i w:val="1"/>
          <w:rtl w:val="0"/>
        </w:rPr>
        <w:t xml:space="preserve">Discussie over de vrije wil</w:t>
      </w:r>
      <w:r w:rsidDel="00000000" w:rsidR="00000000" w:rsidRPr="00000000">
        <w:rPr>
          <w:rtl w:val="0"/>
        </w:rPr>
        <w:t xml:space="preserve">, 1524). Luther reageerde met zijn </w:t>
      </w:r>
      <w:r w:rsidDel="00000000" w:rsidR="00000000" w:rsidRPr="00000000">
        <w:rPr>
          <w:i w:val="1"/>
          <w:rtl w:val="0"/>
        </w:rPr>
        <w:t xml:space="preserve">De servo arbitrio </w:t>
      </w:r>
      <w:r w:rsidDel="00000000" w:rsidR="00000000" w:rsidRPr="00000000">
        <w:rPr>
          <w:rtl w:val="0"/>
        </w:rPr>
        <w:t xml:space="preserve">(</w:t>
      </w:r>
      <w:r w:rsidDel="00000000" w:rsidR="00000000" w:rsidRPr="00000000">
        <w:rPr>
          <w:i w:val="1"/>
          <w:rtl w:val="0"/>
        </w:rPr>
        <w:t xml:space="preserve">Over de geknechte wil</w:t>
      </w:r>
      <w:r w:rsidDel="00000000" w:rsidR="00000000" w:rsidRPr="00000000">
        <w:rPr>
          <w:rtl w:val="0"/>
        </w:rPr>
        <w:t xml:space="preserve">, 1525), waarin hij stelde dat de mens alleen afhankelijk is van Gods genade. Voor theologen en humanisten is dat een belangrijk punt. Als de mens namelijk een vrije wil heeft, kan hij ervoor kiezen zich door opleiding en opvoeding te verbeteren; als dat niet zo is, is alles van tevoren door God bepaald, en heeft opvoeding nauwelijks zin. Beide partijen bedienden zich van het Latijn. In dat opzicht was er geen principieel verschil tussen de humanist en de reformator. Er is wel verschil tussen beider taalgebruik. De humanist schrijft soepel Latijn in een volstrekt eigen stijl; de reformator heeft een wat stroef en nog ietwat middeleeuws taalgebruik. Waar Erasmus zich alleen van Latijn bedient omdat hij voor collega-geleerden schrijft, gebruikt Luther Latijn als hij voor andere theologen schrijft en Duits als hij voor ‘het gewone volk’ schrijft.”</w:t>
      </w:r>
      <w:r w:rsidDel="00000000" w:rsidR="00000000" w:rsidRPr="00000000">
        <w:br w:type="page"/>
      </w:r>
      <w:r w:rsidDel="00000000" w:rsidR="00000000" w:rsidRPr="00000000">
        <w:rPr>
          <w:rtl w:val="0"/>
        </w:rPr>
      </w:r>
    </w:p>
    <w:p w:rsidR="00000000" w:rsidDel="00000000" w:rsidP="00000000" w:rsidRDefault="00000000" w:rsidRPr="00000000" w14:paraId="00000113">
      <w:pPr>
        <w:pStyle w:val="Heading3"/>
        <w:tabs>
          <w:tab w:val="right" w:pos="9072"/>
        </w:tabs>
        <w:ind w:left="720" w:right="-2" w:firstLine="360"/>
        <w:rPr/>
      </w:pPr>
      <w:bookmarkStart w:colFirst="0" w:colLast="0" w:name="_heading=h.loi9gc5wyb7f" w:id="8"/>
      <w:bookmarkEnd w:id="8"/>
      <w:r w:rsidDel="00000000" w:rsidR="00000000" w:rsidRPr="00000000">
        <w:rPr>
          <w:rtl w:val="0"/>
        </w:rPr>
        <w:t xml:space="preserve">Vragen</w:t>
      </w:r>
    </w:p>
    <w:p w:rsidR="00000000" w:rsidDel="00000000" w:rsidP="00000000" w:rsidRDefault="00000000" w:rsidRPr="00000000" w14:paraId="00000114">
      <w:pPr>
        <w:numPr>
          <w:ilvl w:val="0"/>
          <w:numId w:val="5"/>
        </w:numPr>
        <w:tabs>
          <w:tab w:val="right" w:pos="9072"/>
        </w:tabs>
        <w:spacing w:after="0" w:line="360" w:lineRule="auto"/>
        <w:ind w:left="720" w:right="-2" w:hanging="360"/>
        <w:rPr/>
      </w:pPr>
      <w:r w:rsidDel="00000000" w:rsidR="00000000" w:rsidRPr="00000000">
        <w:rPr>
          <w:rtl w:val="0"/>
        </w:rPr>
        <w:t xml:space="preserve">Op Erasmus kan moeilijk een label worden geplakt. Geef twee aspecten waarin hij verschilt van Luther en twee waarin ze overeenkomen.</w:t>
      </w:r>
    </w:p>
    <w:p w:rsidR="00000000" w:rsidDel="00000000" w:rsidP="00000000" w:rsidRDefault="00000000" w:rsidRPr="00000000" w14:paraId="00000115">
      <w:pPr>
        <w:tabs>
          <w:tab w:val="right" w:pos="9072"/>
        </w:tabs>
        <w:spacing w:line="360" w:lineRule="auto"/>
        <w:ind w:left="993" w:right="-2" w:hanging="426"/>
        <w:rPr>
          <w:u w:val="single"/>
        </w:rPr>
      </w:pPr>
      <w:r w:rsidDel="00000000" w:rsidR="00000000" w:rsidRPr="00000000">
        <w:rPr>
          <w:rtl w:val="0"/>
        </w:rPr>
        <w:t xml:space="preserve">=</w:t>
        <w:tab/>
        <w:t xml:space="preserve"> </w:t>
      </w:r>
      <w:r w:rsidDel="00000000" w:rsidR="00000000" w:rsidRPr="00000000">
        <w:rPr>
          <w:u w:val="single"/>
          <w:rtl w:val="0"/>
        </w:rPr>
        <w:tab/>
        <w:tab/>
        <w:tab/>
      </w:r>
    </w:p>
    <w:p w:rsidR="00000000" w:rsidDel="00000000" w:rsidP="00000000" w:rsidRDefault="00000000" w:rsidRPr="00000000" w14:paraId="00000116">
      <w:pPr>
        <w:tabs>
          <w:tab w:val="right" w:pos="9072"/>
        </w:tabs>
        <w:spacing w:line="360" w:lineRule="auto"/>
        <w:ind w:left="993" w:right="-2" w:hanging="426"/>
        <w:rPr/>
      </w:pPr>
      <w:r w:rsidDel="00000000" w:rsidR="00000000" w:rsidRPr="00000000">
        <w:rPr>
          <w:rtl w:val="0"/>
        </w:rPr>
        <w:t xml:space="preserve">≠</w:t>
        <w:tab/>
      </w:r>
      <w:r w:rsidDel="00000000" w:rsidR="00000000" w:rsidRPr="00000000">
        <w:rPr>
          <w:u w:val="single"/>
          <w:rtl w:val="0"/>
        </w:rPr>
        <w:tab/>
        <w:tab/>
        <w:tab/>
      </w:r>
      <w:r w:rsidDel="00000000" w:rsidR="00000000" w:rsidRPr="00000000">
        <w:rPr>
          <w:rtl w:val="0"/>
        </w:rPr>
      </w:r>
    </w:p>
    <w:p w:rsidR="00000000" w:rsidDel="00000000" w:rsidP="00000000" w:rsidRDefault="00000000" w:rsidRPr="00000000" w14:paraId="00000117">
      <w:pPr>
        <w:numPr>
          <w:ilvl w:val="0"/>
          <w:numId w:val="5"/>
        </w:numPr>
        <w:tabs>
          <w:tab w:val="right" w:pos="9072"/>
        </w:tabs>
        <w:spacing w:after="0" w:line="360" w:lineRule="auto"/>
        <w:ind w:left="720" w:right="-2" w:hanging="360"/>
        <w:rPr/>
      </w:pPr>
      <w:r w:rsidDel="00000000" w:rsidR="00000000" w:rsidRPr="00000000">
        <w:rPr>
          <w:rtl w:val="0"/>
        </w:rPr>
        <w:t xml:space="preserve">Eén van beide heren gebruikt niet altijd het Latijn. Waarom niet? </w:t>
      </w:r>
      <w:r w:rsidDel="00000000" w:rsidR="00000000" w:rsidRPr="00000000">
        <w:rPr>
          <w:u w:val="single"/>
          <w:rtl w:val="0"/>
        </w:rPr>
        <w:tab/>
        <w:tab/>
        <w:tab/>
        <w:tab/>
        <w:tab/>
      </w:r>
      <w:r w:rsidDel="00000000" w:rsidR="00000000" w:rsidRPr="00000000">
        <w:rPr>
          <w:rtl w:val="0"/>
        </w:rPr>
      </w:r>
    </w:p>
    <w:p w:rsidR="00000000" w:rsidDel="00000000" w:rsidP="00000000" w:rsidRDefault="00000000" w:rsidRPr="00000000" w14:paraId="00000118">
      <w:pPr>
        <w:numPr>
          <w:ilvl w:val="0"/>
          <w:numId w:val="5"/>
        </w:numPr>
        <w:tabs>
          <w:tab w:val="right" w:pos="9072"/>
        </w:tabs>
        <w:spacing w:after="0" w:line="360" w:lineRule="auto"/>
        <w:ind w:left="720" w:right="-2" w:hanging="360"/>
        <w:rPr/>
      </w:pPr>
      <w:r w:rsidDel="00000000" w:rsidR="00000000" w:rsidRPr="00000000">
        <w:rPr>
          <w:rtl w:val="0"/>
        </w:rPr>
        <w:t xml:space="preserve">In één van de passages is er nog sprake over twee andere hervormers. Wie?</w:t>
      </w:r>
      <w:r w:rsidDel="00000000" w:rsidR="00000000" w:rsidRPr="00000000">
        <w:rPr>
          <w:u w:val="single"/>
          <w:rtl w:val="0"/>
        </w:rPr>
        <w:tab/>
        <w:tab/>
        <w:tab/>
        <w:tab/>
        <w:tab/>
      </w:r>
      <w:r w:rsidDel="00000000" w:rsidR="00000000" w:rsidRPr="00000000">
        <w:rPr>
          <w:rtl w:val="0"/>
        </w:rPr>
      </w:r>
    </w:p>
    <w:p w:rsidR="00000000" w:rsidDel="00000000" w:rsidP="00000000" w:rsidRDefault="00000000" w:rsidRPr="00000000" w14:paraId="00000119">
      <w:pPr>
        <w:numPr>
          <w:ilvl w:val="0"/>
          <w:numId w:val="5"/>
        </w:numPr>
        <w:tabs>
          <w:tab w:val="right" w:pos="9072"/>
        </w:tabs>
        <w:spacing w:after="0" w:line="360" w:lineRule="auto"/>
        <w:ind w:left="720" w:right="-2" w:hanging="360"/>
        <w:rPr/>
      </w:pPr>
      <w:r w:rsidDel="00000000" w:rsidR="00000000" w:rsidRPr="00000000">
        <w:rPr>
          <w:rtl w:val="0"/>
        </w:rPr>
        <w:t xml:space="preserve">Wat zou je kunnen concluderen over de onderlinge verhoudingen tussen de hervormers. Vormden ze één blok tegen het rooms-katholicisme? Leg uit. </w:t>
      </w:r>
      <w:r w:rsidDel="00000000" w:rsidR="00000000" w:rsidRPr="00000000">
        <w:rPr>
          <w:u w:val="single"/>
          <w:rtl w:val="0"/>
        </w:rPr>
        <w:tab/>
        <w:tab/>
        <w:tab/>
        <w:tab/>
        <w:tab/>
        <w:tab/>
        <w:tab/>
        <w:tab/>
      </w:r>
      <w:r w:rsidDel="00000000" w:rsidR="00000000" w:rsidRPr="00000000">
        <w:rPr>
          <w:rtl w:val="0"/>
        </w:rPr>
      </w:r>
    </w:p>
    <w:p w:rsidR="00000000" w:rsidDel="00000000" w:rsidP="00000000" w:rsidRDefault="00000000" w:rsidRPr="00000000" w14:paraId="0000011A">
      <w:pPr>
        <w:pStyle w:val="Heading2"/>
        <w:spacing w:line="276" w:lineRule="auto"/>
        <w:ind w:hanging="284"/>
        <w:jc w:val="both"/>
        <w:rPr/>
      </w:pPr>
      <w:r w:rsidDel="00000000" w:rsidR="00000000" w:rsidRPr="00000000">
        <w:rPr>
          <w:rtl w:val="0"/>
        </w:rPr>
        <w:t xml:space="preserve">De verspreiding van het Protestantisme</w:t>
      </w:r>
    </w:p>
    <w:p w:rsidR="00000000" w:rsidDel="00000000" w:rsidP="00000000" w:rsidRDefault="00000000" w:rsidRPr="00000000" w14:paraId="0000011B">
      <w:pPr>
        <w:spacing w:line="276" w:lineRule="auto"/>
        <w:jc w:val="both"/>
        <w:rPr/>
      </w:pPr>
      <w:r w:rsidDel="00000000" w:rsidR="00000000" w:rsidRPr="00000000">
        <w:rPr>
          <w:rtl w:val="0"/>
        </w:rPr>
        <w:t xml:space="preserve">De revolutionaire tandem die Luther en Melanchton waren was zeer krachtig. Met een slim gebruik van de vrij recente uitvinding van de drukpers maakte zij het samen mogelijk om Luthers ideeën in sneltempo te laten verspreiden. Het is makkelijk om te vergeten dat voor mensen als Luther, Melanchton en Erasmus de wereld in volle ontwikkeling was. Net zoals het vandaag voor ons moeilijk is om een definitief oordeel te vellen over een zittende regering of het belang in te schatten voor de wereld van een bestorming van het Capitool in Washington D.C., zo was het ook moeilijk om de impact van Luthers ideeën in te schatten op het moment zelf. ‘De Protestant’ bestond niet, en eigenlijk nog steeds niet. Protestantisme is immers een verzamelnaam voor allerlei religieuze strekkingen die uit onvrede met de Rooms-Katholieke Kerk een beweging oprichten gericht op persoonlijke devotie. Intellectuelen in kampen opdelen is vaak zeer moeilijk omdat de discussies over leerstellingen nog volop gaande waren.</w: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25401</wp:posOffset>
                </wp:positionH>
                <wp:positionV relativeFrom="paragraph">
                  <wp:posOffset>2966720</wp:posOffset>
                </wp:positionV>
                <wp:extent cx="5749925" cy="1414145"/>
                <wp:effectExtent b="0" l="0" r="0" t="0"/>
                <wp:wrapSquare wrapText="bothSides" distB="45720" distT="45720" distL="114300" distR="114300"/>
                <wp:docPr id="294" name=""/>
                <a:graphic>
                  <a:graphicData uri="http://schemas.microsoft.com/office/word/2010/wordprocessingShape">
                    <wps:wsp>
                      <wps:cNvSpPr/>
                      <wps:cNvPr id="2" name="Shape 2"/>
                      <wps:spPr>
                        <a:xfrm>
                          <a:off x="2475800" y="3077690"/>
                          <a:ext cx="574040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80" w:before="0" w:line="258.99999618530273"/>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Jean Cauvin werd op 10 juli 1509 geboren in het Noord-Franse Noyon, als zoon van een ambtenaar. Hij studeerde rechten in Orléans en Bourges. Aanvankelijk was hij humanist, en een bewonderaar van Erasmus. Later raakte hij in de ban van de reformatie. Toen hij in 1533 meewerkte aan een hervormingsgezinde rede van de rector van Parijs, moesten de twee vluchten. Calvijn begon nu te prediken in Zwitserland. Daar bracht hij in 1536 de eerste uitgave uit van zijn monumentale </w:t>
                            </w:r>
                            <w:r w:rsidDel="00000000" w:rsidR="00000000" w:rsidRPr="00000000">
                              <w:rPr>
                                <w:rFonts w:ascii="Palatino Linotype" w:cs="Palatino Linotype" w:eastAsia="Palatino Linotype" w:hAnsi="Palatino Linotype"/>
                                <w:b w:val="0"/>
                                <w:i w:val="1"/>
                                <w:smallCaps w:val="0"/>
                                <w:strike w:val="0"/>
                                <w:color w:val="000000"/>
                                <w:sz w:val="24"/>
                                <w:vertAlign w:val="baseline"/>
                              </w:rPr>
                              <w:t xml:space="preserve">Institutio religionis Christianae</w:t>
                            </w: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 Basis van zijn leer was de predestinatie: God heeft reeds vooraf bepaald wie er uitverkoren is voor zijn rechtvaardiging, en er is niets dat de mens kan doen om daaraan iets te veranderen. Dat neemt niet weg dat de mens verantwoordelijk is voor zijn daden, en moet trachten het goede te doen.</w:t>
                            </w:r>
                          </w:p>
                          <w:p w:rsidR="00000000" w:rsidDel="00000000" w:rsidP="00000000" w:rsidRDefault="00000000" w:rsidRPr="00000000">
                            <w:pPr>
                              <w:spacing w:after="80" w:before="0" w:line="258.99999618530273"/>
                              <w:ind w:left="0" w:right="0" w:firstLine="0"/>
                              <w:jc w:val="right"/>
                              <w:textDirection w:val="btLr"/>
                            </w:pPr>
                            <w:r w:rsidDel="00000000" w:rsidR="00000000" w:rsidRPr="00000000">
                              <w:rPr>
                                <w:rFonts w:ascii="Palatino Linotype" w:cs="Palatino Linotype" w:eastAsia="Palatino Linotype" w:hAnsi="Palatino Linotype"/>
                                <w:b w:val="0"/>
                                <w:i w:val="0"/>
                                <w:smallCaps w:val="0"/>
                                <w:strike w:val="0"/>
                                <w:color w:val="000000"/>
                                <w:sz w:val="24"/>
                                <w:vertAlign w:val="baseline"/>
                              </w:rPr>
                            </w:r>
                            <w:r w:rsidDel="00000000" w:rsidR="00000000" w:rsidRPr="00000000">
                              <w:rPr>
                                <w:rFonts w:ascii="Palatino Linotype" w:cs="Palatino Linotype" w:eastAsia="Palatino Linotype" w:hAnsi="Palatino Linotype"/>
                                <w:b w:val="0"/>
                                <w:i w:val="0"/>
                                <w:smallCaps w:val="0"/>
                                <w:strike w:val="0"/>
                                <w:color w:val="000000"/>
                                <w:sz w:val="24"/>
                                <w:vertAlign w:val="baseline"/>
                              </w:rPr>
                              <w:t xml:space="preserve">De Standaard, 30 mei 2009</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25401</wp:posOffset>
                </wp:positionH>
                <wp:positionV relativeFrom="paragraph">
                  <wp:posOffset>2966720</wp:posOffset>
                </wp:positionV>
                <wp:extent cx="5749925" cy="1414145"/>
                <wp:effectExtent b="0" l="0" r="0" t="0"/>
                <wp:wrapSquare wrapText="bothSides" distB="45720" distT="45720" distL="114300" distR="114300"/>
                <wp:docPr id="294" name="image23.png"/>
                <a:graphic>
                  <a:graphicData uri="http://schemas.openxmlformats.org/drawingml/2006/picture">
                    <pic:pic>
                      <pic:nvPicPr>
                        <pic:cNvPr id="0" name="image23.png"/>
                        <pic:cNvPicPr preferRelativeResize="0"/>
                      </pic:nvPicPr>
                      <pic:blipFill>
                        <a:blip r:embed="rId29"/>
                        <a:srcRect/>
                        <a:stretch>
                          <a:fillRect/>
                        </a:stretch>
                      </pic:blipFill>
                      <pic:spPr>
                        <a:xfrm>
                          <a:off x="0" y="0"/>
                          <a:ext cx="5749925" cy="1414145"/>
                        </a:xfrm>
                        <a:prstGeom prst="rect"/>
                        <a:ln/>
                      </pic:spPr>
                    </pic:pic>
                  </a:graphicData>
                </a:graphic>
              </wp:anchor>
            </w:drawing>
          </mc:Fallback>
        </mc:AlternateContent>
      </w:r>
    </w:p>
    <w:p w:rsidR="00000000" w:rsidDel="00000000" w:rsidP="00000000" w:rsidRDefault="00000000" w:rsidRPr="00000000" w14:paraId="0000011C">
      <w:pPr>
        <w:spacing w:line="276"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372533</wp:posOffset>
            </wp:positionH>
            <wp:positionV relativeFrom="paragraph">
              <wp:posOffset>2853690</wp:posOffset>
            </wp:positionV>
            <wp:extent cx="2264400" cy="2808000"/>
            <wp:effectExtent b="0" l="0" r="0" t="0"/>
            <wp:wrapSquare wrapText="bothSides" distB="0" distT="0" distL="114300" distR="114300"/>
            <wp:docPr id="336" name="image25.jpg"/>
            <a:graphic>
              <a:graphicData uri="http://schemas.openxmlformats.org/drawingml/2006/picture">
                <pic:pic>
                  <pic:nvPicPr>
                    <pic:cNvPr id="0" name="image25.jpg"/>
                    <pic:cNvPicPr preferRelativeResize="0"/>
                  </pic:nvPicPr>
                  <pic:blipFill>
                    <a:blip r:embed="rId30"/>
                    <a:srcRect b="0" l="0" r="0" t="0"/>
                    <a:stretch>
                      <a:fillRect/>
                    </a:stretch>
                  </pic:blipFill>
                  <pic:spPr>
                    <a:xfrm>
                      <a:off x="0" y="0"/>
                      <a:ext cx="2264400" cy="28080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3587327</wp:posOffset>
            </wp:positionH>
            <wp:positionV relativeFrom="paragraph">
              <wp:posOffset>2853690</wp:posOffset>
            </wp:positionV>
            <wp:extent cx="1774800" cy="2808000"/>
            <wp:effectExtent b="0" l="0" r="0" t="0"/>
            <wp:wrapSquare wrapText="bothSides" distB="0" distT="0" distL="114300" distR="114300"/>
            <wp:docPr id="350" name="image50.png"/>
            <a:graphic>
              <a:graphicData uri="http://schemas.openxmlformats.org/drawingml/2006/picture">
                <pic:pic>
                  <pic:nvPicPr>
                    <pic:cNvPr id="0" name="image50.png"/>
                    <pic:cNvPicPr preferRelativeResize="0"/>
                  </pic:nvPicPr>
                  <pic:blipFill>
                    <a:blip r:embed="rId31"/>
                    <a:srcRect b="0" l="0" r="0" t="0"/>
                    <a:stretch>
                      <a:fillRect/>
                    </a:stretch>
                  </pic:blipFill>
                  <pic:spPr>
                    <a:xfrm>
                      <a:off x="0" y="0"/>
                      <a:ext cx="1774800" cy="2808000"/>
                    </a:xfrm>
                    <a:prstGeom prst="rect"/>
                    <a:ln/>
                  </pic:spPr>
                </pic:pic>
              </a:graphicData>
            </a:graphic>
          </wp:anchor>
        </w:drawing>
      </w:r>
    </w:p>
    <w:p w:rsidR="00000000" w:rsidDel="00000000" w:rsidP="00000000" w:rsidRDefault="00000000" w:rsidRPr="00000000" w14:paraId="0000011D">
      <w:pPr>
        <w:spacing w:line="276" w:lineRule="auto"/>
        <w:jc w:val="both"/>
        <w:rPr/>
      </w:pPr>
      <w:r w:rsidDel="00000000" w:rsidR="00000000" w:rsidRPr="00000000">
        <w:rPr>
          <w:rtl w:val="0"/>
        </w:rPr>
      </w:r>
    </w:p>
    <w:p w:rsidR="00000000" w:rsidDel="00000000" w:rsidP="00000000" w:rsidRDefault="00000000" w:rsidRPr="00000000" w14:paraId="0000011E">
      <w:pPr>
        <w:spacing w:line="276" w:lineRule="auto"/>
        <w:jc w:val="both"/>
        <w:rPr/>
      </w:pPr>
      <w:r w:rsidDel="00000000" w:rsidR="00000000" w:rsidRPr="00000000">
        <w:rPr>
          <w:rtl w:val="0"/>
        </w:rPr>
      </w:r>
    </w:p>
    <w:p w:rsidR="00000000" w:rsidDel="00000000" w:rsidP="00000000" w:rsidRDefault="00000000" w:rsidRPr="00000000" w14:paraId="0000011F">
      <w:pPr>
        <w:spacing w:line="360" w:lineRule="auto"/>
        <w:jc w:val="both"/>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20">
      <w:pPr>
        <w:tabs>
          <w:tab w:val="right" w:pos="9072"/>
        </w:tabs>
        <w:spacing w:line="276" w:lineRule="auto"/>
        <w:jc w:val="both"/>
        <w:rPr/>
      </w:pPr>
      <w:r w:rsidDel="00000000" w:rsidR="00000000" w:rsidRPr="00000000">
        <w:rPr>
          <w:rtl w:val="0"/>
        </w:rPr>
        <w:t xml:space="preserve">Koning Hendrik VIII van Engeland was een tegenstander van Luther, die hij als ketter veroordeelde.  Van de paus kreeg hij de titel </w:t>
      </w:r>
      <w:r w:rsidDel="00000000" w:rsidR="00000000" w:rsidRPr="00000000">
        <w:rPr>
          <w:i w:val="1"/>
          <w:rtl w:val="0"/>
        </w:rPr>
        <w:t xml:space="preserve">Defensor fidei</w:t>
      </w:r>
      <w:r w:rsidDel="00000000" w:rsidR="00000000" w:rsidRPr="00000000">
        <w:rPr>
          <w:rtl w:val="0"/>
        </w:rPr>
        <w:t xml:space="preserve">, verdediger van het geloof.  Maar omdat zijn vrouw Catharina van Aragon geen mannelijke kinderen ter wereld bracht, wilde hij van haar scheiden.  Toen paus Clemens de VII weigerde de echtscheiding goed te keuren, liet hij zichzelf tot het hoofd van de kerk in Engeland benoemen.  Hij schafte onmiddellijk ook de kloosters af en confisqueerde hun bezittingen.  Na zijn dood werd de Anglicaanse Kerk, zoals ze genoemd wordt, inhoudelijk steeds meer protestants, terwijl ze veel typisch katholieke kenmerken (zoals bisschoppen) bleef behouden.  </w:t>
      </w:r>
      <w:r w:rsidDel="00000000" w:rsidR="00000000" w:rsidRPr="00000000">
        <w:drawing>
          <wp:anchor allowOverlap="1" behindDoc="0" distB="0" distT="0" distL="114300" distR="114300" hidden="0" layoutInCell="1" locked="0" relativeHeight="0" simplePos="0">
            <wp:simplePos x="0" y="0"/>
            <wp:positionH relativeFrom="column">
              <wp:posOffset>-634</wp:posOffset>
            </wp:positionH>
            <wp:positionV relativeFrom="paragraph">
              <wp:posOffset>-106678</wp:posOffset>
            </wp:positionV>
            <wp:extent cx="2026920" cy="3564255"/>
            <wp:effectExtent b="0" l="0" r="0" t="0"/>
            <wp:wrapSquare wrapText="bothSides" distB="0" distT="0" distL="114300" distR="114300"/>
            <wp:docPr descr="Afbeeldingsresultaat voor henry viii" id="334" name="image24.jpg"/>
            <a:graphic>
              <a:graphicData uri="http://schemas.openxmlformats.org/drawingml/2006/picture">
                <pic:pic>
                  <pic:nvPicPr>
                    <pic:cNvPr descr="Afbeeldingsresultaat voor henry viii" id="0" name="image24.jpg"/>
                    <pic:cNvPicPr preferRelativeResize="0"/>
                  </pic:nvPicPr>
                  <pic:blipFill>
                    <a:blip r:embed="rId32"/>
                    <a:srcRect b="0" l="0" r="0" t="0"/>
                    <a:stretch>
                      <a:fillRect/>
                    </a:stretch>
                  </pic:blipFill>
                  <pic:spPr>
                    <a:xfrm>
                      <a:off x="0" y="0"/>
                      <a:ext cx="2026920" cy="3564255"/>
                    </a:xfrm>
                    <a:prstGeom prst="rect"/>
                    <a:ln/>
                  </pic:spPr>
                </pic:pic>
              </a:graphicData>
            </a:graphic>
          </wp:anchor>
        </w:drawing>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tabs>
          <w:tab w:val="right" w:pos="9072"/>
        </w:tabs>
        <w:spacing w:after="0" w:before="0" w:line="259" w:lineRule="auto"/>
        <w:ind w:left="851"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(schilderij van Hans Holbein de Jongere, 1536-37)</w:t>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tabs>
          <w:tab w:val="right" w:pos="9072"/>
        </w:tabs>
        <w:spacing w:after="0" w:before="0" w:line="259" w:lineRule="auto"/>
        <w:ind w:left="851"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tabs>
          <w:tab w:val="right" w:pos="9072"/>
        </w:tabs>
        <w:spacing w:after="0" w:before="0" w:line="259" w:lineRule="auto"/>
        <w:ind w:left="0"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Zet de volgende begrippen in het </w:t>
      </w:r>
      <w:sdt>
        <w:sdtPr>
          <w:tag w:val="goog_rdk_1"/>
        </w:sdtPr>
        <w:sdtContent>
          <w:commentRangeStart w:id="1"/>
        </w:sdtContent>
      </w:sdt>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schema</w:t>
      </w:r>
      <w:commentRangeEnd w:id="1"/>
      <w:r w:rsidDel="00000000" w:rsidR="00000000" w:rsidRPr="00000000">
        <w:commentReference w:id="1"/>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000000"/>
          <w:sz w:val="24"/>
          <w:szCs w:val="24"/>
          <w:u w:val="none"/>
          <w:shd w:fill="auto" w:val="clear"/>
          <w:vertAlign w:val="baseline"/>
          <w:rtl w:val="0"/>
        </w:rPr>
        <w:t xml:space="preserve">anglicanen, christenen, katholieken, protestanten, lutheranen, calvinisten, orthodoxen</w:t>
      </w:r>
      <w:r w:rsidDel="00000000" w:rsidR="00000000" w:rsidRPr="00000000">
        <w:rPr>
          <w:rtl w:val="0"/>
        </w:rPr>
      </w:r>
    </w:p>
    <w:p w:rsidR="00000000" w:rsidDel="00000000" w:rsidP="00000000" w:rsidRDefault="00000000" w:rsidRPr="00000000" w14:paraId="00000124">
      <w:pPr>
        <w:tabs>
          <w:tab w:val="right" w:pos="9072"/>
        </w:tabs>
        <w:spacing w:after="0" w:lineRule="auto"/>
        <w:rPr/>
      </w:pPr>
      <w:r w:rsidDel="00000000" w:rsidR="00000000" w:rsidRPr="00000000">
        <w:rPr/>
        <mc:AlternateContent>
          <mc:Choice Requires="wpg">
            <w:drawing>
              <wp:inline distB="0" distT="0" distL="0" distR="0">
                <wp:extent cx="5486400" cy="3200400"/>
                <wp:effectExtent b="0" l="0" r="0" t="0"/>
                <wp:docPr id="299" name=""/>
                <a:graphic>
                  <a:graphicData uri="http://schemas.microsoft.com/office/word/2010/wordprocessingGroup">
                    <wpg:wgp>
                      <wpg:cNvGrpSpPr/>
                      <wpg:grpSpPr>
                        <a:xfrm>
                          <a:off x="0" y="0"/>
                          <a:ext cx="5486400" cy="3200400"/>
                          <a:chOff x="0" y="0"/>
                          <a:chExt cx="5486400" cy="3200400"/>
                        </a:xfrm>
                      </wpg:grpSpPr>
                      <wpg:grpSp>
                        <wpg:cNvGrpSpPr/>
                        <wpg:grpSpPr>
                          <a:xfrm>
                            <a:off x="0" y="0"/>
                            <a:ext cx="5486400" cy="3200400"/>
                            <a:chOff x="0" y="0"/>
                            <a:chExt cx="5486400" cy="3200400"/>
                          </a:xfrm>
                        </wpg:grpSpPr>
                        <wps:wsp>
                          <wps:cNvSpPr/>
                          <wps:cNvPr id="8" name="Shape 8"/>
                          <wps:spPr>
                            <a:xfrm>
                              <a:off x="0" y="0"/>
                              <a:ext cx="5486400" cy="320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 name="Shape 9"/>
                          <wps:spPr>
                            <a:xfrm>
                              <a:off x="2743199" y="862362"/>
                              <a:ext cx="1940834" cy="336838"/>
                            </a:xfrm>
                            <a:custGeom>
                              <a:rect b="b" l="l" r="r" t="t"/>
                              <a:pathLst>
                                <a:path extrusionOk="0" h="120000" w="120000">
                                  <a:moveTo>
                                    <a:pt x="0" y="0"/>
                                  </a:moveTo>
                                  <a:lnTo>
                                    <a:pt x="0" y="60000"/>
                                  </a:lnTo>
                                  <a:lnTo>
                                    <a:pt x="120000" y="60000"/>
                                  </a:lnTo>
                                  <a:lnTo>
                                    <a:pt x="12000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0" name="Shape 10"/>
                          <wps:spPr>
                            <a:xfrm>
                              <a:off x="2743200" y="2001198"/>
                              <a:ext cx="1940834" cy="336838"/>
                            </a:xfrm>
                            <a:custGeom>
                              <a:rect b="b" l="l" r="r" t="t"/>
                              <a:pathLst>
                                <a:path extrusionOk="0" h="120000" w="120000">
                                  <a:moveTo>
                                    <a:pt x="0" y="0"/>
                                  </a:moveTo>
                                  <a:lnTo>
                                    <a:pt x="0" y="60000"/>
                                  </a:lnTo>
                                  <a:lnTo>
                                    <a:pt x="120000" y="60000"/>
                                  </a:lnTo>
                                  <a:lnTo>
                                    <a:pt x="12000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1" name="Shape 11"/>
                          <wps:spPr>
                            <a:xfrm>
                              <a:off x="2697479" y="2001198"/>
                              <a:ext cx="91440" cy="336838"/>
                            </a:xfrm>
                            <a:custGeom>
                              <a:rect b="b" l="l" r="r" t="t"/>
                              <a:pathLst>
                                <a:path extrusionOk="0" h="120000" w="120000">
                                  <a:moveTo>
                                    <a:pt x="60000" y="0"/>
                                  </a:moveTo>
                                  <a:lnTo>
                                    <a:pt x="6000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2" name="Shape 12"/>
                          <wps:spPr>
                            <a:xfrm>
                              <a:off x="802365" y="2001198"/>
                              <a:ext cx="1940834" cy="336838"/>
                            </a:xfrm>
                            <a:custGeom>
                              <a:rect b="b" l="l" r="r" t="t"/>
                              <a:pathLst>
                                <a:path extrusionOk="0" h="120000" w="120000">
                                  <a:moveTo>
                                    <a:pt x="120000" y="0"/>
                                  </a:moveTo>
                                  <a:lnTo>
                                    <a:pt x="120000" y="60000"/>
                                  </a:lnTo>
                                  <a:lnTo>
                                    <a:pt x="0" y="60000"/>
                                  </a:lnTo>
                                  <a:lnTo>
                                    <a:pt x="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3" name="Shape 13"/>
                          <wps:spPr>
                            <a:xfrm>
                              <a:off x="2697479" y="862362"/>
                              <a:ext cx="91440" cy="336838"/>
                            </a:xfrm>
                            <a:custGeom>
                              <a:rect b="b" l="l" r="r" t="t"/>
                              <a:pathLst>
                                <a:path extrusionOk="0" h="120000" w="120000">
                                  <a:moveTo>
                                    <a:pt x="60000" y="0"/>
                                  </a:moveTo>
                                  <a:lnTo>
                                    <a:pt x="6000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4" name="Shape 14"/>
                          <wps:spPr>
                            <a:xfrm>
                              <a:off x="802365" y="862362"/>
                              <a:ext cx="1940834" cy="336838"/>
                            </a:xfrm>
                            <a:custGeom>
                              <a:rect b="b" l="l" r="r" t="t"/>
                              <a:pathLst>
                                <a:path extrusionOk="0" h="120000" w="120000">
                                  <a:moveTo>
                                    <a:pt x="120000" y="0"/>
                                  </a:moveTo>
                                  <a:lnTo>
                                    <a:pt x="120000" y="60000"/>
                                  </a:lnTo>
                                  <a:lnTo>
                                    <a:pt x="0" y="60000"/>
                                  </a:lnTo>
                                  <a:lnTo>
                                    <a:pt x="0" y="120000"/>
                                  </a:lnTo>
                                </a:path>
                              </a:pathLst>
                            </a:custGeom>
                            <a:noFill/>
                            <a:ln cap="flat" cmpd="sng" w="1270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5" name="Shape 15"/>
                          <wps:spPr>
                            <a:xfrm>
                              <a:off x="1941202" y="60364"/>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6" name="Shape 16"/>
                          <wps:spPr>
                            <a:xfrm>
                              <a:off x="1941202" y="60364"/>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04"/>
                                    <w:vertAlign w:val="baseline"/>
                                  </w:rPr>
                                  <w:t xml:space="preserve"> </w:t>
                                </w:r>
                              </w:p>
                            </w:txbxContent>
                          </wps:txbx>
                          <wps:bodyPr anchorCtr="0" anchor="ctr" bIns="33000" lIns="33000" spcFirstLastPara="1" rIns="33000" wrap="square" tIns="33000">
                            <a:noAutofit/>
                          </wps:bodyPr>
                        </wps:wsp>
                        <wps:wsp>
                          <wps:cNvSpPr/>
                          <wps:cNvPr id="17" name="Shape 17"/>
                          <wps:spPr>
                            <a:xfrm>
                              <a:off x="368" y="1199201"/>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8" name="Shape 18"/>
                          <wps:spPr>
                            <a:xfrm>
                              <a:off x="368" y="1199201"/>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04"/>
                                    <w:vertAlign w:val="baseline"/>
                                  </w:rPr>
                                  <w:t xml:space="preserve"> </w:t>
                                </w:r>
                              </w:p>
                            </w:txbxContent>
                          </wps:txbx>
                          <wps:bodyPr anchorCtr="0" anchor="ctr" bIns="33000" lIns="33000" spcFirstLastPara="1" rIns="33000" wrap="square" tIns="33000">
                            <a:noAutofit/>
                          </wps:bodyPr>
                        </wps:wsp>
                        <wps:wsp>
                          <wps:cNvSpPr/>
                          <wps:cNvPr id="19" name="Shape 19"/>
                          <wps:spPr>
                            <a:xfrm>
                              <a:off x="1941202" y="1199201"/>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0" name="Shape 20"/>
                          <wps:spPr>
                            <a:xfrm>
                              <a:off x="1941202" y="1199201"/>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33000" lIns="33000" spcFirstLastPara="1" rIns="33000" wrap="square" tIns="33000">
                            <a:noAutofit/>
                          </wps:bodyPr>
                        </wps:wsp>
                        <wps:wsp>
                          <wps:cNvSpPr/>
                          <wps:cNvPr id="21" name="Shape 21"/>
                          <wps:spPr>
                            <a:xfrm>
                              <a:off x="368" y="2338037"/>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2" name="Shape 22"/>
                          <wps:spPr>
                            <a:xfrm>
                              <a:off x="368" y="2338037"/>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33000" lIns="33000" spcFirstLastPara="1" rIns="33000" wrap="square" tIns="33000">
                            <a:noAutofit/>
                          </wps:bodyPr>
                        </wps:wsp>
                        <wps:wsp>
                          <wps:cNvSpPr/>
                          <wps:cNvPr id="23" name="Shape 23"/>
                          <wps:spPr>
                            <a:xfrm>
                              <a:off x="1941202" y="2338037"/>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4" name="Shape 24"/>
                          <wps:spPr>
                            <a:xfrm>
                              <a:off x="1941202" y="2338037"/>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33000" lIns="33000" spcFirstLastPara="1" rIns="33000" wrap="square" tIns="33000">
                            <a:noAutofit/>
                          </wps:bodyPr>
                        </wps:wsp>
                        <wps:wsp>
                          <wps:cNvSpPr/>
                          <wps:cNvPr id="25" name="Shape 25"/>
                          <wps:spPr>
                            <a:xfrm>
                              <a:off x="3882036" y="2338037"/>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6" name="Shape 26"/>
                          <wps:spPr>
                            <a:xfrm>
                              <a:off x="3882036" y="2338037"/>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33000" lIns="33000" spcFirstLastPara="1" rIns="33000" wrap="square" tIns="33000">
                            <a:noAutofit/>
                          </wps:bodyPr>
                        </wps:wsp>
                        <wps:wsp>
                          <wps:cNvSpPr/>
                          <wps:cNvPr id="27" name="Shape 27"/>
                          <wps:spPr>
                            <a:xfrm>
                              <a:off x="3882036" y="1199201"/>
                              <a:ext cx="1603995" cy="801997"/>
                            </a:xfrm>
                            <a:prstGeom prst="rect">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8" name="Shape 28"/>
                          <wps:spPr>
                            <a:xfrm>
                              <a:off x="3882036" y="1199201"/>
                              <a:ext cx="1603995" cy="80199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04"/>
                                    <w:vertAlign w:val="baseline"/>
                                  </w:rPr>
                                  <w:t xml:space="preserve"> </w:t>
                                </w:r>
                              </w:p>
                            </w:txbxContent>
                          </wps:txbx>
                          <wps:bodyPr anchorCtr="0" anchor="ctr" bIns="33000" lIns="33000" spcFirstLastPara="1" rIns="33000" wrap="square" tIns="33000">
                            <a:noAutofit/>
                          </wps:bodyPr>
                        </wps:wsp>
                      </wpg:grpSp>
                    </wpg:wgp>
                  </a:graphicData>
                </a:graphic>
              </wp:inline>
            </w:drawing>
          </mc:Choice>
          <mc:Fallback>
            <w:drawing>
              <wp:inline distB="0" distT="0" distL="0" distR="0">
                <wp:extent cx="5486400" cy="3200400"/>
                <wp:effectExtent b="0" l="0" r="0" t="0"/>
                <wp:docPr id="299" name="image37.png"/>
                <a:graphic>
                  <a:graphicData uri="http://schemas.openxmlformats.org/drawingml/2006/picture">
                    <pic:pic>
                      <pic:nvPicPr>
                        <pic:cNvPr id="0" name="image37.png"/>
                        <pic:cNvPicPr preferRelativeResize="0"/>
                      </pic:nvPicPr>
                      <pic:blipFill>
                        <a:blip r:embed="rId33"/>
                        <a:srcRect/>
                        <a:stretch>
                          <a:fillRect/>
                        </a:stretch>
                      </pic:blipFill>
                      <pic:spPr>
                        <a:xfrm>
                          <a:off x="0" y="0"/>
                          <a:ext cx="5486400" cy="32004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5">
      <w:pPr>
        <w:tabs>
          <w:tab w:val="right" w:pos="9072"/>
        </w:tabs>
        <w:spacing w:after="0" w:lineRule="auto"/>
        <w:rPr/>
      </w:pPr>
      <w:r w:rsidDel="00000000" w:rsidR="00000000" w:rsidRPr="00000000">
        <w:rPr>
          <w:rtl w:val="0"/>
        </w:rPr>
      </w:r>
    </w:p>
    <w:p w:rsidR="00000000" w:rsidDel="00000000" w:rsidP="00000000" w:rsidRDefault="00000000" w:rsidRPr="00000000" w14:paraId="00000126">
      <w:pPr>
        <w:tabs>
          <w:tab w:val="right" w:pos="9072"/>
        </w:tabs>
        <w:spacing w:after="0" w:line="360" w:lineRule="auto"/>
        <w:ind w:left="720" w:right="-2" w:hanging="360"/>
        <w:rPr/>
        <w:sectPr>
          <w:type w:val="continuous"/>
          <w:pgSz w:h="16838" w:w="11906" w:orient="portrait"/>
          <w:pgMar w:bottom="1418" w:top="1418" w:left="1418" w:right="1418" w:header="709" w:footer="709"/>
        </w:sectPr>
      </w:pPr>
      <w:r w:rsidDel="00000000" w:rsidR="00000000" w:rsidRPr="00000000">
        <w:br w:type="page"/>
      </w:r>
      <w:r w:rsidDel="00000000" w:rsidR="00000000" w:rsidRPr="00000000">
        <w:rPr>
          <w:rtl w:val="0"/>
        </w:rPr>
      </w:r>
    </w:p>
    <w:p w:rsidR="00000000" w:rsidDel="00000000" w:rsidP="00000000" w:rsidRDefault="00000000" w:rsidRPr="00000000" w14:paraId="00000127">
      <w:pPr>
        <w:pStyle w:val="Heading1"/>
        <w:rPr/>
      </w:pPr>
      <w:bookmarkStart w:colFirst="0" w:colLast="0" w:name="_heading=h.3dy6vkm" w:id="9"/>
      <w:bookmarkEnd w:id="9"/>
      <w:r w:rsidDel="00000000" w:rsidR="00000000" w:rsidRPr="00000000">
        <w:rPr>
          <w:rtl w:val="0"/>
        </w:rPr>
        <w:t xml:space="preserve">3. De Contrareformatie</w:t>
      </w:r>
    </w:p>
    <w:p w:rsidR="00000000" w:rsidDel="00000000" w:rsidP="00000000" w:rsidRDefault="00000000" w:rsidRPr="00000000" w14:paraId="00000128">
      <w:pPr>
        <w:pStyle w:val="Heading2"/>
        <w:ind w:hanging="284"/>
        <w:rPr/>
      </w:pPr>
      <w:r w:rsidDel="00000000" w:rsidR="00000000" w:rsidRPr="00000000">
        <w:rPr>
          <w:rtl w:val="0"/>
        </w:rPr>
        <w:t xml:space="preserve">Poging tot verzoening</w:t>
      </w:r>
    </w:p>
    <w:p w:rsidR="00000000" w:rsidDel="00000000" w:rsidP="00000000" w:rsidRDefault="00000000" w:rsidRPr="00000000" w14:paraId="00000129">
      <w:pPr>
        <w:jc w:val="both"/>
        <w:rPr/>
      </w:pPr>
      <w:r w:rsidDel="00000000" w:rsidR="00000000" w:rsidRPr="00000000">
        <w:rPr>
          <w:rtl w:val="0"/>
        </w:rPr>
        <w:t xml:space="preserve">De Kerk was geschokt door wat zij als de ketterij van Luther beschouwde en ze riep op tot actie.  In 1520 vaardigde paus Leo X de bul ‘</w:t>
      </w:r>
      <w:r w:rsidDel="00000000" w:rsidR="00000000" w:rsidRPr="00000000">
        <w:rPr>
          <w:i w:val="1"/>
          <w:rtl w:val="0"/>
        </w:rPr>
        <w:t xml:space="preserve">Exsurge Domine</w:t>
      </w:r>
      <w:r w:rsidDel="00000000" w:rsidR="00000000" w:rsidRPr="00000000">
        <w:rPr>
          <w:rtl w:val="0"/>
        </w:rPr>
        <w:t xml:space="preserve">’ uit:</w:t>
      </w:r>
    </w:p>
    <w:tbl>
      <w:tblPr>
        <w:tblStyle w:val="Table1"/>
        <w:tblW w:w="9062.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248"/>
        <w:gridCol w:w="4814"/>
        <w:tblGridChange w:id="0">
          <w:tblGrid>
            <w:gridCol w:w="4248"/>
            <w:gridCol w:w="4814"/>
          </w:tblGrid>
        </w:tblGridChange>
      </w:tblGrid>
      <w:tr>
        <w:tc>
          <w:tcPr/>
          <w:p w:rsidR="00000000" w:rsidDel="00000000" w:rsidP="00000000" w:rsidRDefault="00000000" w:rsidRPr="00000000" w14:paraId="0000012A">
            <w:pPr>
              <w:ind w:left="319" w:right="32" w:firstLine="0"/>
              <w:jc w:val="both"/>
              <w:rPr/>
            </w:pPr>
            <w:r w:rsidDel="00000000" w:rsidR="00000000" w:rsidRPr="00000000">
              <w:rPr>
                <w:rtl w:val="0"/>
              </w:rPr>
              <w:t xml:space="preserve">Exsurge, Domine, et judica causam tuam, memor esto improperiorum tuorum, eorum, quae ab insipientibus fiunt tota die; inclina aurem tuam ad preces nostras, quoniam surrexerunt vulpes quaerentes demoliri vineam, cujus tu torcular calcasti solus, et ascensurus ad Patrem ejus curam, regimen et administrationem Petro tanquam capiti et tuo vicario, ejusque successoribus instar triumphantis Ecclesiae commisisti: exterminate nititur eam aper de silva, et singularis ferus depasci eam.</w:t>
            </w:r>
          </w:p>
          <w:p w:rsidR="00000000" w:rsidDel="00000000" w:rsidP="00000000" w:rsidRDefault="00000000" w:rsidRPr="00000000" w14:paraId="0000012B">
            <w:pPr>
              <w:jc w:val="both"/>
              <w:rPr/>
            </w:pPr>
            <w:r w:rsidDel="00000000" w:rsidR="00000000" w:rsidRPr="00000000">
              <w:rPr>
                <w:rtl w:val="0"/>
              </w:rPr>
            </w:r>
          </w:p>
        </w:tc>
        <w:tc>
          <w:tcPr/>
          <w:p w:rsidR="00000000" w:rsidDel="00000000" w:rsidP="00000000" w:rsidRDefault="00000000" w:rsidRPr="00000000" w14:paraId="0000012C">
            <w:pPr>
              <w:ind w:right="313"/>
              <w:jc w:val="both"/>
              <w:rPr/>
            </w:pPr>
            <w:r w:rsidDel="00000000" w:rsidR="00000000" w:rsidRPr="00000000">
              <w:rPr>
                <w:rtl w:val="0"/>
              </w:rPr>
              <w:t xml:space="preserve">"Sta op, Heer, en beoordeel Uw eigen zaak.  Denk aan de verwijten die Jij maakte tegen datgene wat dwaze mensen de hele dag doen.  Wendt Uw oor naar onze gebeden, want vossen zijn opgestaan om de wijngaard te vernietigen, waarvan jij alleen in de wijnpers gestapt bent, en toen Jij zou opstijgen naar je Vader, heb jij de zorg, het bestuur en het beheer van die wijngaard, symbool voor de triomferende Kerk, gegeven aan Petrus als hoofd en als Jouw plaatsvervanger en aan zijn opvolgers. Dat wild zwijn uit het woud spant zich in om de wijngaard te vernietigen en elk wild dier wil zich eraan voeden.”</w:t>
            </w:r>
          </w:p>
        </w:tc>
      </w:tr>
    </w:tbl>
    <w:p w:rsidR="00000000" w:rsidDel="00000000" w:rsidP="00000000" w:rsidRDefault="00000000" w:rsidRPr="00000000" w14:paraId="0000012D">
      <w:pPr>
        <w:tabs>
          <w:tab w:val="right" w:pos="9072"/>
        </w:tabs>
        <w:spacing w:after="0" w:line="360" w:lineRule="auto"/>
        <w:jc w:val="both"/>
        <w:rPr/>
      </w:pPr>
      <w:r w:rsidDel="00000000" w:rsidR="00000000" w:rsidRPr="00000000">
        <w:rPr>
          <w:rtl w:val="0"/>
        </w:rPr>
      </w:r>
    </w:p>
    <w:p w:rsidR="00000000" w:rsidDel="00000000" w:rsidP="00000000" w:rsidRDefault="00000000" w:rsidRPr="00000000" w14:paraId="0000012E">
      <w:pPr>
        <w:tabs>
          <w:tab w:val="right" w:pos="9072"/>
        </w:tabs>
        <w:spacing w:after="0" w:line="360" w:lineRule="auto"/>
        <w:jc w:val="both"/>
        <w:rPr/>
      </w:pPr>
      <w:r w:rsidDel="00000000" w:rsidR="00000000" w:rsidRPr="00000000">
        <w:rPr>
          <w:rtl w:val="0"/>
        </w:rPr>
        <w:t xml:space="preserve">Waarvoor staan volgende beelden en begrippen in </w:t>
      </w:r>
      <w:r w:rsidDel="00000000" w:rsidR="00000000" w:rsidRPr="00000000">
        <w:rPr>
          <w:i w:val="1"/>
          <w:rtl w:val="0"/>
        </w:rPr>
        <w:t xml:space="preserve">Exsurge Domine </w:t>
      </w:r>
      <w:r w:rsidDel="00000000" w:rsidR="00000000" w:rsidRPr="00000000">
        <w:rPr>
          <w:rtl w:val="0"/>
        </w:rPr>
        <w:t xml:space="preserve">?</w:t>
      </w:r>
    </w:p>
    <w:p w:rsidR="00000000" w:rsidDel="00000000" w:rsidP="00000000" w:rsidRDefault="00000000" w:rsidRPr="00000000" w14:paraId="0000012F">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right" w:pos="9072"/>
        </w:tabs>
        <w:spacing w:after="0" w:before="0" w:line="360" w:lineRule="auto"/>
        <w:ind w:left="720" w:right="0" w:hanging="360"/>
        <w:jc w:val="both"/>
        <w:rPr>
          <w:rFonts w:ascii="Palatino Linotype" w:cs="Palatino Linotype" w:eastAsia="Palatino Linotype" w:hAnsi="Palatino Linotype"/>
          <w:b w:val="0"/>
          <w:i w:val="1"/>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Vossen: </w:t>
      </w: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r>
      <w:r w:rsidDel="00000000" w:rsidR="00000000" w:rsidRPr="00000000">
        <w:rPr>
          <w:rtl w:val="0"/>
        </w:rPr>
      </w:r>
    </w:p>
    <w:p w:rsidR="00000000" w:rsidDel="00000000" w:rsidP="00000000" w:rsidRDefault="00000000" w:rsidRPr="00000000" w14:paraId="00000130">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right" w:pos="9072"/>
        </w:tabs>
        <w:spacing w:after="0" w:before="0" w:line="360" w:lineRule="auto"/>
        <w:ind w:left="720" w:right="0" w:hanging="360"/>
        <w:jc w:val="both"/>
        <w:rPr>
          <w:rFonts w:ascii="Palatino Linotype" w:cs="Palatino Linotype" w:eastAsia="Palatino Linotype" w:hAnsi="Palatino Linotype"/>
          <w:b w:val="0"/>
          <w:i w:val="1"/>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De wijngaard:</w:t>
      </w: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r>
      <w:r w:rsidDel="00000000" w:rsidR="00000000" w:rsidRPr="00000000">
        <w:rPr>
          <w:rtl w:val="0"/>
        </w:rPr>
      </w:r>
    </w:p>
    <w:p w:rsidR="00000000" w:rsidDel="00000000" w:rsidP="00000000" w:rsidRDefault="00000000" w:rsidRPr="00000000" w14:paraId="00000131">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right" w:pos="9072"/>
        </w:tabs>
        <w:spacing w:after="0" w:before="0" w:line="360" w:lineRule="auto"/>
        <w:ind w:left="720" w:right="0" w:hanging="360"/>
        <w:jc w:val="both"/>
        <w:rPr>
          <w:rFonts w:ascii="Palatino Linotype" w:cs="Palatino Linotype" w:eastAsia="Palatino Linotype" w:hAnsi="Palatino Linotype"/>
          <w:b w:val="0"/>
          <w:i w:val="1"/>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Het wild zwijn:</w:t>
      </w: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r>
      <w:r w:rsidDel="00000000" w:rsidR="00000000" w:rsidRPr="00000000">
        <w:rPr>
          <w:rtl w:val="0"/>
        </w:rPr>
      </w:r>
    </w:p>
    <w:p w:rsidR="00000000" w:rsidDel="00000000" w:rsidP="00000000" w:rsidRDefault="00000000" w:rsidRPr="00000000" w14:paraId="00000132">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right" w:pos="9072"/>
        </w:tabs>
        <w:spacing w:after="0" w:before="0" w:line="360" w:lineRule="auto"/>
        <w:ind w:left="720" w:right="0" w:hanging="360"/>
        <w:jc w:val="both"/>
        <w:rPr>
          <w:rFonts w:ascii="Palatino Linotype" w:cs="Palatino Linotype" w:eastAsia="Palatino Linotype" w:hAnsi="Palatino Linotype"/>
          <w:b w:val="0"/>
          <w:i w:val="1"/>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Het woud:</w:t>
      </w: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r>
      <w:r w:rsidDel="00000000" w:rsidR="00000000" w:rsidRPr="00000000">
        <w:rPr>
          <w:rtl w:val="0"/>
        </w:rPr>
      </w:r>
    </w:p>
    <w:p w:rsidR="00000000" w:rsidDel="00000000" w:rsidP="00000000" w:rsidRDefault="00000000" w:rsidRPr="00000000" w14:paraId="00000133">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right" w:pos="9072"/>
        </w:tabs>
        <w:spacing w:after="80" w:before="0" w:line="360" w:lineRule="auto"/>
        <w:ind w:left="720" w:right="0" w:hanging="360"/>
        <w:jc w:val="both"/>
        <w:rPr>
          <w:rFonts w:ascii="Palatino Linotype" w:cs="Palatino Linotype" w:eastAsia="Palatino Linotype" w:hAnsi="Palatino Linotype"/>
          <w:b w:val="0"/>
          <w:i w:val="1"/>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De opvolgers van Petrus:</w:t>
      </w: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r>
      <w:r w:rsidDel="00000000" w:rsidR="00000000" w:rsidRPr="00000000">
        <w:rPr>
          <w:rtl w:val="0"/>
        </w:rPr>
      </w:r>
    </w:p>
    <w:p w:rsidR="00000000" w:rsidDel="00000000" w:rsidP="00000000" w:rsidRDefault="00000000" w:rsidRPr="00000000" w14:paraId="00000134">
      <w:pPr>
        <w:jc w:val="both"/>
        <w:rPr/>
      </w:pPr>
      <w:r w:rsidDel="00000000" w:rsidR="00000000" w:rsidRPr="00000000">
        <w:rPr>
          <w:rtl w:val="0"/>
        </w:rPr>
      </w:r>
    </w:p>
    <w:p w:rsidR="00000000" w:rsidDel="00000000" w:rsidP="00000000" w:rsidRDefault="00000000" w:rsidRPr="00000000" w14:paraId="00000135">
      <w:pPr>
        <w:jc w:val="both"/>
        <w:rPr/>
      </w:pPr>
      <w:r w:rsidDel="00000000" w:rsidR="00000000" w:rsidRPr="00000000">
        <w:rPr>
          <w:rtl w:val="0"/>
        </w:rPr>
        <w:t xml:space="preserve">Maarten Luther kreeg in de bul een periode van zestig dagen om tot inkeer te komen en zich met de Kerk te verzoenen.  In plaats daarvan verbrandde Luther op 10 december, de dag dat het ultimatum afliep, persoonlijk de bul in het vuur.  Ook wetboeken kerkelijk recht en pauselijke constituties gingen op in de vlammen.</w:t>
      </w:r>
    </w:p>
    <w:p w:rsidR="00000000" w:rsidDel="00000000" w:rsidP="00000000" w:rsidRDefault="00000000" w:rsidRPr="00000000" w14:paraId="00000136">
      <w:pPr>
        <w:jc w:val="right"/>
        <w:rPr/>
      </w:pPr>
      <w:r w:rsidDel="00000000" w:rsidR="00000000" w:rsidRPr="00000000">
        <w:rPr>
          <w:sz w:val="22"/>
          <w:szCs w:val="22"/>
          <w:rtl w:val="0"/>
        </w:rPr>
        <w:t xml:space="preserve">Karl Aspelin, </w:t>
      </w:r>
      <w:r w:rsidDel="00000000" w:rsidR="00000000" w:rsidRPr="00000000">
        <w:rPr>
          <w:i w:val="1"/>
          <w:sz w:val="22"/>
          <w:szCs w:val="22"/>
          <w:rtl w:val="0"/>
        </w:rPr>
        <w:t xml:space="preserve">Luther verbrandt de pauselijke bul</w:t>
      </w:r>
      <w:r w:rsidDel="00000000" w:rsidR="00000000" w:rsidRPr="00000000">
        <w:rPr>
          <w:sz w:val="22"/>
          <w:szCs w:val="22"/>
          <w:rtl w:val="0"/>
        </w:rPr>
        <w:t xml:space="preserve">, 1885</w:t>
      </w:r>
      <w:r w:rsidDel="00000000" w:rsidR="00000000" w:rsidRPr="00000000">
        <w:rPr>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2541</wp:posOffset>
            </wp:positionH>
            <wp:positionV relativeFrom="paragraph">
              <wp:posOffset>73660</wp:posOffset>
            </wp:positionV>
            <wp:extent cx="5756910" cy="4502785"/>
            <wp:effectExtent b="0" l="0" r="0" t="0"/>
            <wp:wrapSquare wrapText="bothSides" distB="0" distT="0" distL="114300" distR="114300"/>
            <wp:docPr id="342" name="image34.jpg"/>
            <a:graphic>
              <a:graphicData uri="http://schemas.openxmlformats.org/drawingml/2006/picture">
                <pic:pic>
                  <pic:nvPicPr>
                    <pic:cNvPr id="0" name="image34.jpg"/>
                    <pic:cNvPicPr preferRelativeResize="0"/>
                  </pic:nvPicPr>
                  <pic:blipFill>
                    <a:blip r:embed="rId34"/>
                    <a:srcRect b="0" l="0" r="0" t="0"/>
                    <a:stretch>
                      <a:fillRect/>
                    </a:stretch>
                  </pic:blipFill>
                  <pic:spPr>
                    <a:xfrm>
                      <a:off x="0" y="0"/>
                      <a:ext cx="5756910" cy="4502785"/>
                    </a:xfrm>
                    <a:prstGeom prst="rect"/>
                    <a:ln/>
                  </pic:spPr>
                </pic:pic>
              </a:graphicData>
            </a:graphic>
          </wp:anchor>
        </w:drawing>
      </w:r>
    </w:p>
    <w:p w:rsidR="00000000" w:rsidDel="00000000" w:rsidP="00000000" w:rsidRDefault="00000000" w:rsidRPr="00000000" w14:paraId="00000137">
      <w:pPr>
        <w:pStyle w:val="Heading2"/>
        <w:ind w:hanging="284"/>
        <w:rPr/>
      </w:pPr>
      <w:r w:rsidDel="00000000" w:rsidR="00000000" w:rsidRPr="00000000">
        <w:rPr>
          <w:rtl w:val="0"/>
        </w:rPr>
        <w:t xml:space="preserve">De Inquisitie </w:t>
      </w:r>
    </w:p>
    <w:p w:rsidR="00000000" w:rsidDel="00000000" w:rsidP="00000000" w:rsidRDefault="00000000" w:rsidRPr="00000000" w14:paraId="00000138">
      <w:pPr>
        <w:jc w:val="both"/>
        <w:rPr/>
      </w:pPr>
      <w:r w:rsidDel="00000000" w:rsidR="00000000" w:rsidRPr="00000000">
        <w:rPr>
          <w:rtl w:val="0"/>
        </w:rPr>
        <w:t xml:space="preserve">De Kerk van Rome en de katholieke vorsten probeerden aanvankelijk het protestantisme simpelweg te verbieden en uit te roeien.  In vroeger tijden waren ze erin geslaagd om op bloedige wijze andersdenkenden zoals de katharen en de waldenzen van de kaart te vegen. Begin jaren 1520 vaardigde Karel V verschillende ‘plakkaten’ uit, edicten die bepaalden dat er geen bijeenkomsten mochten georganiseerd worden waar over godsdienst werd gesproken. De eerste ketterplakkaten waren vrij mild. Ze legden een boete op die kon leiden tot een hogere straf bij herhaling, maar vanaf 1523 werden ketters ook verbrand.  </w:t>
      </w:r>
    </w:p>
    <w:p w:rsidR="00000000" w:rsidDel="00000000" w:rsidP="00000000" w:rsidRDefault="00000000" w:rsidRPr="00000000" w14:paraId="00000139">
      <w:pPr>
        <w:jc w:val="both"/>
        <w:rPr/>
      </w:pPr>
      <w:r w:rsidDel="00000000" w:rsidR="00000000" w:rsidRPr="00000000">
        <w:rPr>
          <w:rtl w:val="0"/>
        </w:rPr>
        <w:t xml:space="preserve">In Spanje bestond de Inquisitie, een onderzoeksrechtbank die in 1487 (dus nog voor Luther) was opgericht om na te gaan of de moslims en joden die zich gedwongen tot het christendom hadden bekeerd, hun oude geloof niet in het geheim nog steeds beoefenden. In 1523 benoemden Karel V en de paus samen een grootinquisiteur voor de Nederlanden, naar het model van de Spaanse Inquisitie, maar onafhankelijk.  Hugo Grotius (1583-1645), een protestantse rechtsgeleerde en historicus, ziet in dat die beslissing de onrust in de Nederlanden nog verergerde. </w:t>
      </w:r>
    </w:p>
    <w:p w:rsidR="00000000" w:rsidDel="00000000" w:rsidP="00000000" w:rsidRDefault="00000000" w:rsidRPr="00000000" w14:paraId="0000013A">
      <w:pPr>
        <w:jc w:val="both"/>
        <w:rPr/>
      </w:pPr>
      <w:r w:rsidDel="00000000" w:rsidR="00000000" w:rsidRPr="00000000">
        <w:rPr>
          <w:rtl w:val="0"/>
        </w:rPr>
        <w:t xml:space="preserve">.</w:t>
      </w:r>
    </w:p>
    <w:p w:rsidR="00000000" w:rsidDel="00000000" w:rsidP="00000000" w:rsidRDefault="00000000" w:rsidRPr="00000000" w14:paraId="0000013B">
      <w:pPr>
        <w:pStyle w:val="Heading3"/>
        <w:numPr>
          <w:ilvl w:val="0"/>
          <w:numId w:val="9"/>
        </w:numPr>
        <w:ind w:left="720" w:hanging="360"/>
        <w:rPr/>
      </w:pPr>
      <w:r w:rsidDel="00000000" w:rsidR="00000000" w:rsidRPr="00000000">
        <w:rPr>
          <w:rtl w:val="0"/>
        </w:rPr>
        <w:t xml:space="preserve">Hugo Grotius over de Inquisitie</w:t>
      </w:r>
    </w:p>
    <w:p w:rsidR="00000000" w:rsidDel="00000000" w:rsidP="00000000" w:rsidRDefault="00000000" w:rsidRPr="00000000" w14:paraId="0000013C">
      <w:pPr>
        <w:jc w:val="right"/>
        <w:rPr/>
      </w:pPr>
      <w:r w:rsidDel="00000000" w:rsidR="00000000" w:rsidRPr="00000000">
        <w:rPr>
          <w:i w:val="1"/>
          <w:rtl w:val="0"/>
        </w:rPr>
        <w:t xml:space="preserve">De antiquitate reipublicae Batavicae</w:t>
      </w:r>
      <w:r w:rsidDel="00000000" w:rsidR="00000000" w:rsidRPr="00000000">
        <w:rPr>
          <w:rtl w:val="0"/>
        </w:rPr>
        <w:t xml:space="preserve">, p.46.</w:t>
      </w:r>
    </w:p>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Cum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proceres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clarae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civitates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demonstrarent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nec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commercia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nec quietem publicam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retineri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posse, nisi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Edicta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super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religione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mitigarentur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tantum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abest 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Philippus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consilio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obtemperaverit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contra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inquiri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voluerit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intimos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hominum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sensus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novo instituto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cognoscendi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ordine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qualis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Hispania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Iudaeos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Mahumetistas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Chriftianismo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latentes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exerceri solet.</w:t>
      </w:r>
    </w:p>
    <w:p w:rsidR="00000000" w:rsidDel="00000000" w:rsidP="00000000" w:rsidRDefault="00000000" w:rsidRPr="00000000" w14:paraId="0000013E">
      <w:pPr>
        <w:spacing w:after="0" w:line="240" w:lineRule="auto"/>
        <w:ind w:left="284" w:hanging="284"/>
        <w:rPr>
          <w:sz w:val="21"/>
          <w:szCs w:val="21"/>
        </w:rPr>
      </w:pPr>
      <w:r w:rsidDel="00000000" w:rsidR="00000000" w:rsidRPr="00000000">
        <w:rPr>
          <w:b w:val="1"/>
          <w:sz w:val="21"/>
          <w:szCs w:val="21"/>
          <w:rtl w:val="0"/>
        </w:rPr>
        <w:t xml:space="preserve">proceres</w:t>
      </w:r>
      <w:r w:rsidDel="00000000" w:rsidR="00000000" w:rsidRPr="00000000">
        <w:rPr>
          <w:sz w:val="21"/>
          <w:szCs w:val="21"/>
          <w:rtl w:val="0"/>
        </w:rPr>
        <w:t xml:space="preserve">, um: voornaamsten, adel</w:t>
      </w:r>
    </w:p>
    <w:p w:rsidR="00000000" w:rsidDel="00000000" w:rsidP="00000000" w:rsidRDefault="00000000" w:rsidRPr="00000000" w14:paraId="0000013F">
      <w:pPr>
        <w:spacing w:after="0" w:line="240" w:lineRule="auto"/>
        <w:ind w:left="284" w:hanging="284"/>
        <w:rPr>
          <w:sz w:val="21"/>
          <w:szCs w:val="21"/>
        </w:rPr>
      </w:pPr>
      <w:r w:rsidDel="00000000" w:rsidR="00000000" w:rsidRPr="00000000">
        <w:rPr>
          <w:b w:val="1"/>
          <w:sz w:val="21"/>
          <w:szCs w:val="21"/>
          <w:rtl w:val="0"/>
        </w:rPr>
        <w:t xml:space="preserve">clarus</w:t>
      </w:r>
      <w:r w:rsidDel="00000000" w:rsidR="00000000" w:rsidRPr="00000000">
        <w:rPr>
          <w:sz w:val="21"/>
          <w:szCs w:val="21"/>
          <w:rtl w:val="0"/>
        </w:rPr>
        <w:t xml:space="preserve">, a, um: beroemd, aanzienlijk</w:t>
      </w:r>
    </w:p>
    <w:p w:rsidR="00000000" w:rsidDel="00000000" w:rsidP="00000000" w:rsidRDefault="00000000" w:rsidRPr="00000000" w14:paraId="00000140">
      <w:pPr>
        <w:spacing w:after="0" w:line="240" w:lineRule="auto"/>
        <w:ind w:left="284" w:hanging="284"/>
        <w:rPr>
          <w:sz w:val="21"/>
          <w:szCs w:val="21"/>
        </w:rPr>
      </w:pPr>
      <w:r w:rsidDel="00000000" w:rsidR="00000000" w:rsidRPr="00000000">
        <w:rPr>
          <w:b w:val="1"/>
          <w:sz w:val="21"/>
          <w:szCs w:val="21"/>
          <w:rtl w:val="0"/>
        </w:rPr>
        <w:t xml:space="preserve">demonstrare</w:t>
      </w:r>
      <w:r w:rsidDel="00000000" w:rsidR="00000000" w:rsidRPr="00000000">
        <w:rPr>
          <w:sz w:val="21"/>
          <w:szCs w:val="21"/>
          <w:rtl w:val="0"/>
        </w:rPr>
        <w:t xml:space="preserve">: aanduiden, aangeven, te kennen geven</w:t>
      </w:r>
    </w:p>
    <w:p w:rsidR="00000000" w:rsidDel="00000000" w:rsidP="00000000" w:rsidRDefault="00000000" w:rsidRPr="00000000" w14:paraId="00000141">
      <w:pPr>
        <w:spacing w:after="0" w:line="240" w:lineRule="auto"/>
        <w:ind w:left="284" w:hanging="284"/>
        <w:rPr>
          <w:sz w:val="21"/>
          <w:szCs w:val="21"/>
        </w:rPr>
      </w:pPr>
      <w:r w:rsidDel="00000000" w:rsidR="00000000" w:rsidRPr="00000000">
        <w:rPr>
          <w:b w:val="1"/>
          <w:sz w:val="21"/>
          <w:szCs w:val="21"/>
          <w:rtl w:val="0"/>
        </w:rPr>
        <w:t xml:space="preserve">commercium</w:t>
      </w:r>
      <w:r w:rsidDel="00000000" w:rsidR="00000000" w:rsidRPr="00000000">
        <w:rPr>
          <w:sz w:val="21"/>
          <w:szCs w:val="21"/>
          <w:rtl w:val="0"/>
        </w:rPr>
        <w:t xml:space="preserve">, i: handel</w:t>
      </w:r>
    </w:p>
    <w:p w:rsidR="00000000" w:rsidDel="00000000" w:rsidP="00000000" w:rsidRDefault="00000000" w:rsidRPr="00000000" w14:paraId="00000142">
      <w:pPr>
        <w:spacing w:after="0" w:line="240" w:lineRule="auto"/>
        <w:ind w:left="284" w:hanging="284"/>
        <w:rPr>
          <w:sz w:val="21"/>
          <w:szCs w:val="21"/>
        </w:rPr>
      </w:pPr>
      <w:r w:rsidDel="00000000" w:rsidR="00000000" w:rsidRPr="00000000">
        <w:rPr>
          <w:b w:val="1"/>
          <w:sz w:val="21"/>
          <w:szCs w:val="21"/>
          <w:rtl w:val="0"/>
        </w:rPr>
        <w:t xml:space="preserve">retinere</w:t>
      </w:r>
      <w:r w:rsidDel="00000000" w:rsidR="00000000" w:rsidRPr="00000000">
        <w:rPr>
          <w:sz w:val="21"/>
          <w:szCs w:val="21"/>
          <w:rtl w:val="0"/>
        </w:rPr>
        <w:t xml:space="preserve">, eo, -tinui, -tentum: behouden, bewaren, handhaven</w:t>
      </w:r>
    </w:p>
    <w:p w:rsidR="00000000" w:rsidDel="00000000" w:rsidP="00000000" w:rsidRDefault="00000000" w:rsidRPr="00000000" w14:paraId="00000143">
      <w:pPr>
        <w:spacing w:after="0" w:line="240" w:lineRule="auto"/>
        <w:ind w:left="284" w:hanging="284"/>
        <w:rPr>
          <w:sz w:val="21"/>
          <w:szCs w:val="21"/>
        </w:rPr>
      </w:pPr>
      <w:r w:rsidDel="00000000" w:rsidR="00000000" w:rsidRPr="00000000">
        <w:rPr>
          <w:b w:val="1"/>
          <w:sz w:val="21"/>
          <w:szCs w:val="21"/>
          <w:rtl w:val="0"/>
        </w:rPr>
        <w:t xml:space="preserve">edictum</w:t>
      </w:r>
      <w:r w:rsidDel="00000000" w:rsidR="00000000" w:rsidRPr="00000000">
        <w:rPr>
          <w:sz w:val="21"/>
          <w:szCs w:val="21"/>
          <w:rtl w:val="0"/>
        </w:rPr>
        <w:t xml:space="preserve">, i: edict</w:t>
      </w:r>
    </w:p>
    <w:p w:rsidR="00000000" w:rsidDel="00000000" w:rsidP="00000000" w:rsidRDefault="00000000" w:rsidRPr="00000000" w14:paraId="00000144">
      <w:pPr>
        <w:spacing w:after="0" w:line="240" w:lineRule="auto"/>
        <w:ind w:left="284" w:hanging="284"/>
        <w:rPr>
          <w:sz w:val="21"/>
          <w:szCs w:val="21"/>
        </w:rPr>
      </w:pPr>
      <w:r w:rsidDel="00000000" w:rsidR="00000000" w:rsidRPr="00000000">
        <w:rPr>
          <w:b w:val="1"/>
          <w:sz w:val="21"/>
          <w:szCs w:val="21"/>
          <w:rtl w:val="0"/>
        </w:rPr>
        <w:t xml:space="preserve">religio</w:t>
      </w:r>
      <w:r w:rsidDel="00000000" w:rsidR="00000000" w:rsidRPr="00000000">
        <w:rPr>
          <w:sz w:val="21"/>
          <w:szCs w:val="21"/>
          <w:rtl w:val="0"/>
        </w:rPr>
        <w:t xml:space="preserve">, onis: godsdienst</w:t>
      </w:r>
    </w:p>
    <w:p w:rsidR="00000000" w:rsidDel="00000000" w:rsidP="00000000" w:rsidRDefault="00000000" w:rsidRPr="00000000" w14:paraId="00000145">
      <w:pPr>
        <w:spacing w:after="0" w:line="240" w:lineRule="auto"/>
        <w:ind w:left="284" w:hanging="284"/>
        <w:rPr>
          <w:sz w:val="21"/>
          <w:szCs w:val="21"/>
        </w:rPr>
      </w:pPr>
      <w:r w:rsidDel="00000000" w:rsidR="00000000" w:rsidRPr="00000000">
        <w:rPr>
          <w:b w:val="1"/>
          <w:sz w:val="21"/>
          <w:szCs w:val="21"/>
          <w:rtl w:val="0"/>
        </w:rPr>
        <w:t xml:space="preserve">mitigare</w:t>
      </w:r>
      <w:r w:rsidDel="00000000" w:rsidR="00000000" w:rsidRPr="00000000">
        <w:rPr>
          <w:sz w:val="21"/>
          <w:szCs w:val="21"/>
          <w:rtl w:val="0"/>
        </w:rPr>
        <w:t xml:space="preserve">: verzachten, verlichten, draaglijk maken</w:t>
      </w:r>
    </w:p>
    <w:p w:rsidR="00000000" w:rsidDel="00000000" w:rsidP="00000000" w:rsidRDefault="00000000" w:rsidRPr="00000000" w14:paraId="00000146">
      <w:pPr>
        <w:spacing w:after="0" w:line="240" w:lineRule="auto"/>
        <w:ind w:left="284" w:hanging="284"/>
        <w:rPr>
          <w:sz w:val="21"/>
          <w:szCs w:val="21"/>
        </w:rPr>
      </w:pPr>
      <w:r w:rsidDel="00000000" w:rsidR="00000000" w:rsidRPr="00000000">
        <w:rPr>
          <w:b w:val="1"/>
          <w:sz w:val="21"/>
          <w:szCs w:val="21"/>
          <w:rtl w:val="0"/>
        </w:rPr>
        <w:t xml:space="preserve">tantum</w:t>
      </w:r>
      <w:r w:rsidDel="00000000" w:rsidR="00000000" w:rsidRPr="00000000">
        <w:rPr>
          <w:sz w:val="21"/>
          <w:szCs w:val="21"/>
          <w:rtl w:val="0"/>
        </w:rPr>
        <w:t xml:space="preserve"> (bw): zozeer, in die mate</w:t>
      </w:r>
    </w:p>
    <w:p w:rsidR="00000000" w:rsidDel="00000000" w:rsidP="00000000" w:rsidRDefault="00000000" w:rsidRPr="00000000" w14:paraId="00000147">
      <w:pPr>
        <w:spacing w:after="0" w:line="240" w:lineRule="auto"/>
        <w:ind w:left="284" w:hanging="284"/>
        <w:rPr>
          <w:sz w:val="21"/>
          <w:szCs w:val="21"/>
        </w:rPr>
      </w:pPr>
      <w:r w:rsidDel="00000000" w:rsidR="00000000" w:rsidRPr="00000000">
        <w:rPr>
          <w:b w:val="1"/>
          <w:sz w:val="21"/>
          <w:szCs w:val="21"/>
          <w:rtl w:val="0"/>
        </w:rPr>
        <w:t xml:space="preserve">Philippus</w:t>
      </w:r>
      <w:r w:rsidDel="00000000" w:rsidR="00000000" w:rsidRPr="00000000">
        <w:rPr>
          <w:sz w:val="21"/>
          <w:szCs w:val="21"/>
          <w:rtl w:val="0"/>
        </w:rPr>
        <w:t xml:space="preserve">, i: </w:t>
      </w:r>
      <w:r w:rsidDel="00000000" w:rsidR="00000000" w:rsidRPr="00000000">
        <w:rPr>
          <w:i w:val="1"/>
          <w:sz w:val="21"/>
          <w:szCs w:val="21"/>
          <w:rtl w:val="0"/>
        </w:rPr>
        <w:t xml:space="preserve">eigennaam, Filips II van Spanje</w:t>
      </w:r>
      <w:r w:rsidDel="00000000" w:rsidR="00000000" w:rsidRPr="00000000">
        <w:rPr>
          <w:rtl w:val="0"/>
        </w:rPr>
      </w:r>
    </w:p>
    <w:p w:rsidR="00000000" w:rsidDel="00000000" w:rsidP="00000000" w:rsidRDefault="00000000" w:rsidRPr="00000000" w14:paraId="00000148">
      <w:pPr>
        <w:spacing w:after="0" w:line="240" w:lineRule="auto"/>
        <w:ind w:left="284" w:hanging="284"/>
        <w:rPr>
          <w:sz w:val="21"/>
          <w:szCs w:val="21"/>
        </w:rPr>
      </w:pPr>
      <w:r w:rsidDel="00000000" w:rsidR="00000000" w:rsidRPr="00000000">
        <w:rPr>
          <w:b w:val="1"/>
          <w:sz w:val="21"/>
          <w:szCs w:val="21"/>
          <w:rtl w:val="0"/>
        </w:rPr>
        <w:t xml:space="preserve">obtemperare</w:t>
      </w:r>
      <w:r w:rsidDel="00000000" w:rsidR="00000000" w:rsidRPr="00000000">
        <w:rPr>
          <w:sz w:val="21"/>
          <w:szCs w:val="21"/>
          <w:rtl w:val="0"/>
        </w:rPr>
        <w:t xml:space="preserve">: gehoorzamen, luisteren</w:t>
      </w:r>
    </w:p>
    <w:p w:rsidR="00000000" w:rsidDel="00000000" w:rsidP="00000000" w:rsidRDefault="00000000" w:rsidRPr="00000000" w14:paraId="00000149">
      <w:pPr>
        <w:spacing w:after="0" w:line="240" w:lineRule="auto"/>
        <w:ind w:left="284" w:hanging="284"/>
        <w:rPr>
          <w:sz w:val="21"/>
          <w:szCs w:val="21"/>
        </w:rPr>
      </w:pPr>
      <w:r w:rsidDel="00000000" w:rsidR="00000000" w:rsidRPr="00000000">
        <w:rPr>
          <w:b w:val="1"/>
          <w:sz w:val="21"/>
          <w:szCs w:val="21"/>
          <w:rtl w:val="0"/>
        </w:rPr>
        <w:t xml:space="preserve">contra</w:t>
      </w:r>
      <w:r w:rsidDel="00000000" w:rsidR="00000000" w:rsidRPr="00000000">
        <w:rPr>
          <w:sz w:val="21"/>
          <w:szCs w:val="21"/>
          <w:rtl w:val="0"/>
        </w:rPr>
        <w:t xml:space="preserve"> (bw): daarentegen, integendeel</w:t>
      </w:r>
    </w:p>
    <w:p w:rsidR="00000000" w:rsidDel="00000000" w:rsidP="00000000" w:rsidRDefault="00000000" w:rsidRPr="00000000" w14:paraId="0000014A">
      <w:pPr>
        <w:spacing w:after="0" w:line="240" w:lineRule="auto"/>
        <w:ind w:left="284" w:hanging="284"/>
        <w:rPr>
          <w:sz w:val="21"/>
          <w:szCs w:val="21"/>
        </w:rPr>
      </w:pPr>
      <w:r w:rsidDel="00000000" w:rsidR="00000000" w:rsidRPr="00000000">
        <w:rPr>
          <w:b w:val="1"/>
          <w:sz w:val="21"/>
          <w:szCs w:val="21"/>
          <w:rtl w:val="0"/>
        </w:rPr>
        <w:t xml:space="preserve">inquirere</w:t>
      </w:r>
      <w:r w:rsidDel="00000000" w:rsidR="00000000" w:rsidRPr="00000000">
        <w:rPr>
          <w:sz w:val="21"/>
          <w:szCs w:val="21"/>
          <w:rtl w:val="0"/>
        </w:rPr>
        <w:t xml:space="preserve">, o, -quisivi, -quisitum: onderzoeken, ondervragen</w:t>
      </w:r>
    </w:p>
    <w:p w:rsidR="00000000" w:rsidDel="00000000" w:rsidP="00000000" w:rsidRDefault="00000000" w:rsidRPr="00000000" w14:paraId="0000014B">
      <w:pPr>
        <w:spacing w:after="0" w:line="240" w:lineRule="auto"/>
        <w:ind w:left="284" w:hanging="284"/>
        <w:rPr>
          <w:sz w:val="21"/>
          <w:szCs w:val="21"/>
        </w:rPr>
      </w:pPr>
      <w:r w:rsidDel="00000000" w:rsidR="00000000" w:rsidRPr="00000000">
        <w:rPr>
          <w:b w:val="1"/>
          <w:sz w:val="21"/>
          <w:szCs w:val="21"/>
          <w:rtl w:val="0"/>
        </w:rPr>
        <w:t xml:space="preserve">intimus</w:t>
      </w:r>
      <w:r w:rsidDel="00000000" w:rsidR="00000000" w:rsidRPr="00000000">
        <w:rPr>
          <w:sz w:val="21"/>
          <w:szCs w:val="21"/>
          <w:rtl w:val="0"/>
        </w:rPr>
        <w:t xml:space="preserve">, a, um: binnenste, diepste</w:t>
      </w:r>
    </w:p>
    <w:p w:rsidR="00000000" w:rsidDel="00000000" w:rsidP="00000000" w:rsidRDefault="00000000" w:rsidRPr="00000000" w14:paraId="0000014C">
      <w:pPr>
        <w:spacing w:after="0" w:line="240" w:lineRule="auto"/>
        <w:ind w:hanging="284"/>
        <w:rPr>
          <w:sz w:val="21"/>
          <w:szCs w:val="21"/>
        </w:rPr>
      </w:pPr>
      <w:r w:rsidDel="00000000" w:rsidR="00000000" w:rsidRPr="00000000">
        <w:rPr>
          <w:sz w:val="21"/>
          <w:szCs w:val="21"/>
          <w:rtl w:val="0"/>
        </w:rPr>
        <w:t xml:space="preserve">5</w:t>
        <w:tab/>
      </w:r>
      <w:r w:rsidDel="00000000" w:rsidR="00000000" w:rsidRPr="00000000">
        <w:rPr>
          <w:b w:val="1"/>
          <w:sz w:val="21"/>
          <w:szCs w:val="21"/>
          <w:rtl w:val="0"/>
        </w:rPr>
        <w:t xml:space="preserve">sensus</w:t>
      </w:r>
      <w:r w:rsidDel="00000000" w:rsidR="00000000" w:rsidRPr="00000000">
        <w:rPr>
          <w:sz w:val="21"/>
          <w:szCs w:val="21"/>
          <w:rtl w:val="0"/>
        </w:rPr>
        <w:t xml:space="preserve">, us: gevoelens, emotie</w:t>
      </w:r>
    </w:p>
    <w:p w:rsidR="00000000" w:rsidDel="00000000" w:rsidP="00000000" w:rsidRDefault="00000000" w:rsidRPr="00000000" w14:paraId="0000014D">
      <w:pPr>
        <w:spacing w:after="0" w:line="240" w:lineRule="auto"/>
        <w:ind w:left="284" w:hanging="284"/>
        <w:rPr>
          <w:sz w:val="21"/>
          <w:szCs w:val="21"/>
        </w:rPr>
      </w:pPr>
      <w:r w:rsidDel="00000000" w:rsidR="00000000" w:rsidRPr="00000000">
        <w:rPr>
          <w:b w:val="1"/>
          <w:sz w:val="21"/>
          <w:szCs w:val="21"/>
          <w:rtl w:val="0"/>
        </w:rPr>
        <w:t xml:space="preserve">cognoscendi</w:t>
      </w:r>
      <w:r w:rsidDel="00000000" w:rsidR="00000000" w:rsidRPr="00000000">
        <w:rPr>
          <w:sz w:val="21"/>
          <w:szCs w:val="21"/>
          <w:rtl w:val="0"/>
        </w:rPr>
        <w:t xml:space="preserve"> &lt; cognoscere</w:t>
      </w:r>
    </w:p>
    <w:p w:rsidR="00000000" w:rsidDel="00000000" w:rsidP="00000000" w:rsidRDefault="00000000" w:rsidRPr="00000000" w14:paraId="0000014E">
      <w:pPr>
        <w:spacing w:after="0" w:line="240" w:lineRule="auto"/>
        <w:ind w:left="284" w:hanging="284"/>
        <w:rPr>
          <w:i w:val="1"/>
          <w:sz w:val="21"/>
          <w:szCs w:val="21"/>
        </w:rPr>
      </w:pPr>
      <w:r w:rsidDel="00000000" w:rsidR="00000000" w:rsidRPr="00000000">
        <w:rPr>
          <w:sz w:val="21"/>
          <w:szCs w:val="21"/>
          <w:rtl w:val="0"/>
        </w:rPr>
        <w:tab/>
      </w:r>
      <w:r w:rsidDel="00000000" w:rsidR="00000000" w:rsidRPr="00000000">
        <w:rPr>
          <w:i w:val="1"/>
          <w:sz w:val="21"/>
          <w:szCs w:val="21"/>
          <w:rtl w:val="0"/>
        </w:rPr>
        <w:t xml:space="preserve">gerundium gen enk o, vertaal: ‘om te onderzoeken’ , ‘om op te sporen’</w:t>
      </w:r>
    </w:p>
    <w:p w:rsidR="00000000" w:rsidDel="00000000" w:rsidP="00000000" w:rsidRDefault="00000000" w:rsidRPr="00000000" w14:paraId="0000014F">
      <w:pPr>
        <w:spacing w:after="0" w:line="240" w:lineRule="auto"/>
        <w:ind w:left="284" w:hanging="284"/>
        <w:rPr>
          <w:sz w:val="21"/>
          <w:szCs w:val="21"/>
        </w:rPr>
      </w:pPr>
      <w:r w:rsidDel="00000000" w:rsidR="00000000" w:rsidRPr="00000000">
        <w:rPr>
          <w:b w:val="1"/>
          <w:sz w:val="21"/>
          <w:szCs w:val="21"/>
          <w:rtl w:val="0"/>
        </w:rPr>
        <w:t xml:space="preserve">ordo</w:t>
      </w:r>
      <w:r w:rsidDel="00000000" w:rsidR="00000000" w:rsidRPr="00000000">
        <w:rPr>
          <w:sz w:val="21"/>
          <w:szCs w:val="21"/>
          <w:rtl w:val="0"/>
        </w:rPr>
        <w:t xml:space="preserve">, dinis (m): afdeling, compagnie, groep</w:t>
      </w:r>
    </w:p>
    <w:p w:rsidR="00000000" w:rsidDel="00000000" w:rsidP="00000000" w:rsidRDefault="00000000" w:rsidRPr="00000000" w14:paraId="00000150">
      <w:pPr>
        <w:spacing w:after="0" w:line="240" w:lineRule="auto"/>
        <w:ind w:left="284" w:hanging="284"/>
        <w:rPr>
          <w:sz w:val="21"/>
          <w:szCs w:val="21"/>
        </w:rPr>
      </w:pPr>
      <w:r w:rsidDel="00000000" w:rsidR="00000000" w:rsidRPr="00000000">
        <w:rPr>
          <w:b w:val="1"/>
          <w:sz w:val="21"/>
          <w:szCs w:val="21"/>
          <w:rtl w:val="0"/>
        </w:rPr>
        <w:t xml:space="preserve">Hispania</w:t>
      </w:r>
      <w:r w:rsidDel="00000000" w:rsidR="00000000" w:rsidRPr="00000000">
        <w:rPr>
          <w:sz w:val="21"/>
          <w:szCs w:val="21"/>
          <w:rtl w:val="0"/>
        </w:rPr>
        <w:t xml:space="preserve">, ae: Spanje</w:t>
      </w:r>
    </w:p>
    <w:p w:rsidR="00000000" w:rsidDel="00000000" w:rsidP="00000000" w:rsidRDefault="00000000" w:rsidRPr="00000000" w14:paraId="00000151">
      <w:pPr>
        <w:spacing w:after="0" w:line="240" w:lineRule="auto"/>
        <w:ind w:left="284" w:hanging="284"/>
        <w:rPr>
          <w:sz w:val="21"/>
          <w:szCs w:val="21"/>
        </w:rPr>
      </w:pPr>
      <w:r w:rsidDel="00000000" w:rsidR="00000000" w:rsidRPr="00000000">
        <w:rPr>
          <w:b w:val="1"/>
          <w:sz w:val="21"/>
          <w:szCs w:val="21"/>
          <w:rtl w:val="0"/>
        </w:rPr>
        <w:t xml:space="preserve">Iudaeus</w:t>
      </w:r>
      <w:r w:rsidDel="00000000" w:rsidR="00000000" w:rsidRPr="00000000">
        <w:rPr>
          <w:sz w:val="21"/>
          <w:szCs w:val="21"/>
          <w:rtl w:val="0"/>
        </w:rPr>
        <w:t xml:space="preserve">, i: jood</w:t>
      </w:r>
    </w:p>
    <w:p w:rsidR="00000000" w:rsidDel="00000000" w:rsidP="00000000" w:rsidRDefault="00000000" w:rsidRPr="00000000" w14:paraId="00000152">
      <w:pPr>
        <w:spacing w:after="0" w:line="240" w:lineRule="auto"/>
        <w:ind w:left="284" w:hanging="284"/>
        <w:rPr>
          <w:sz w:val="21"/>
          <w:szCs w:val="21"/>
        </w:rPr>
      </w:pPr>
      <w:r w:rsidDel="00000000" w:rsidR="00000000" w:rsidRPr="00000000">
        <w:rPr>
          <w:b w:val="1"/>
          <w:sz w:val="21"/>
          <w:szCs w:val="21"/>
          <w:rtl w:val="0"/>
        </w:rPr>
        <w:t xml:space="preserve">Mahumetista</w:t>
      </w:r>
      <w:r w:rsidDel="00000000" w:rsidR="00000000" w:rsidRPr="00000000">
        <w:rPr>
          <w:sz w:val="21"/>
          <w:szCs w:val="21"/>
          <w:rtl w:val="0"/>
        </w:rPr>
        <w:t xml:space="preserve">, ae (m): mohammedaan, moslim</w:t>
      </w:r>
    </w:p>
    <w:p w:rsidR="00000000" w:rsidDel="00000000" w:rsidP="00000000" w:rsidRDefault="00000000" w:rsidRPr="00000000" w14:paraId="00000153">
      <w:pPr>
        <w:spacing w:after="0" w:line="240" w:lineRule="auto"/>
        <w:ind w:left="284" w:hanging="284"/>
        <w:rPr>
          <w:sz w:val="21"/>
          <w:szCs w:val="21"/>
        </w:rPr>
      </w:pPr>
      <w:r w:rsidDel="00000000" w:rsidR="00000000" w:rsidRPr="00000000">
        <w:rPr>
          <w:b w:val="1"/>
          <w:sz w:val="21"/>
          <w:szCs w:val="21"/>
          <w:rtl w:val="0"/>
        </w:rPr>
        <w:t xml:space="preserve">Christianismus</w:t>
      </w:r>
      <w:r w:rsidDel="00000000" w:rsidR="00000000" w:rsidRPr="00000000">
        <w:rPr>
          <w:sz w:val="21"/>
          <w:szCs w:val="21"/>
          <w:rtl w:val="0"/>
        </w:rPr>
        <w:t xml:space="preserve">, i: christendom</w:t>
      </w:r>
    </w:p>
    <w:p w:rsidR="00000000" w:rsidDel="00000000" w:rsidP="00000000" w:rsidRDefault="00000000" w:rsidRPr="00000000" w14:paraId="00000154">
      <w:pPr>
        <w:spacing w:after="0" w:line="240" w:lineRule="auto"/>
        <w:ind w:left="284" w:hanging="284"/>
        <w:rPr>
          <w:sz w:val="21"/>
          <w:szCs w:val="21"/>
        </w:rPr>
      </w:pPr>
      <w:r w:rsidDel="00000000" w:rsidR="00000000" w:rsidRPr="00000000">
        <w:rPr>
          <w:b w:val="1"/>
          <w:sz w:val="21"/>
          <w:szCs w:val="21"/>
          <w:rtl w:val="0"/>
        </w:rPr>
        <w:t xml:space="preserve">latere</w:t>
      </w:r>
      <w:r w:rsidDel="00000000" w:rsidR="00000000" w:rsidRPr="00000000">
        <w:rPr>
          <w:sz w:val="21"/>
          <w:szCs w:val="21"/>
          <w:rtl w:val="0"/>
        </w:rPr>
        <w:t xml:space="preserve">, eo, latui, - : zich verbergen</w:t>
      </w:r>
      <w:r w:rsidDel="00000000" w:rsidR="00000000" w:rsidRPr="00000000">
        <w:br w:type="page"/>
      </w:r>
      <w:r w:rsidDel="00000000" w:rsidR="00000000" w:rsidRPr="00000000">
        <w:rPr>
          <w:rtl w:val="0"/>
        </w:rPr>
      </w:r>
    </w:p>
    <w:p w:rsidR="00000000" w:rsidDel="00000000" w:rsidP="00000000" w:rsidRDefault="00000000" w:rsidRPr="00000000" w14:paraId="00000155">
      <w:pPr>
        <w:pStyle w:val="Heading2"/>
        <w:ind w:hanging="284"/>
        <w:rPr/>
      </w:pPr>
      <w:r w:rsidDel="00000000" w:rsidR="00000000" w:rsidRPr="00000000">
        <w:rPr>
          <w:rtl w:val="0"/>
        </w:rPr>
        <w:t xml:space="preserve">Index librorum Prohibitorum</w:t>
      </w:r>
    </w:p>
    <w:p w:rsidR="00000000" w:rsidDel="00000000" w:rsidP="00000000" w:rsidRDefault="00000000" w:rsidRPr="00000000" w14:paraId="00000156">
      <w:pPr>
        <w:jc w:val="both"/>
        <w:rPr/>
      </w:pPr>
      <w:r w:rsidDel="00000000" w:rsidR="00000000" w:rsidRPr="00000000">
        <w:rPr>
          <w:rtl w:val="0"/>
        </w:rPr>
        <w:t xml:space="preserve">Enerzijds probeerde de Kerk dus het protestantisme uit te roeien waar het de kop opstak, maar anderzijds wilde men ook de verdere verspreiding van het nieuwe geloof tegengaan. Sinds het ontstaan van de boekdrukkunst aan het begin van de eeuw was het veel gemakkelijker geworden om ideeën te verspreiden.   In 1550 kondigde keizer Karel V nog maar eens een ketterplakkaat af, zo streng dat het bekend zou worden als ‘het Bloedplakkaat’. </w:t>
      </w:r>
    </w:p>
    <w:p w:rsidR="00000000" w:rsidDel="00000000" w:rsidP="00000000" w:rsidRDefault="00000000" w:rsidRPr="00000000" w14:paraId="00000157">
      <w:pPr>
        <w:ind w:left="567" w:right="567" w:firstLine="0"/>
        <w:jc w:val="both"/>
        <w:rPr/>
      </w:pPr>
      <w:r w:rsidDel="00000000" w:rsidR="00000000" w:rsidRPr="00000000">
        <w:rPr>
          <w:rtl w:val="0"/>
        </w:rPr>
        <w:t xml:space="preserve">"Wij bevelen en verbieden: ten eerste dat niemand zal mogen drukken, schrijven of ook met zijn medeweten in bezit hebben, noch verkopen, kopen, weggeven, of verspreiden in kerken, straten of op andere plaatsen, enig boek of geschrift van de hand van Maarten Luther (…) Ulrich Zwingli, Martinus Bucer, Johannes Calvijn, of van andere ketters die veroordeeld zijn door de heilige kerk (…); eveneens verbieden wij alle leken en anderen om met elkaar de Heilige Schrift in het openbaar of in het geheim te bespreken of te bediscussiëren, met name wat betreft twijfelachtige of moeilijke zaken (…) tenzij zij godgeleerden zijn (…); op straffe dat hij zal worden vervolgd als oproerige persoon en verstoorder van de rust van onze staat en de algemene welvaart en als zodanig gevonnist. Te weten, de mannen met het zwaard en de vrouwen levend begraven, voor zover ze hun dwalingen niet willen volhouden of verdedigen; en wanneer zij hun dwalingen, meningen of ketterijen willen volhouden, dat zij dan gestraft worden met de brandstapel, en in alle gevallen wordt al hun bezit in beslag genomen en verkocht waarbij de opbrengst ons toekomt."</w:t>
      </w:r>
      <w:r w:rsidDel="00000000" w:rsidR="00000000" w:rsidRPr="00000000">
        <w:drawing>
          <wp:anchor allowOverlap="1" behindDoc="0" distB="0" distT="0" distL="114300" distR="114300" hidden="0" layoutInCell="1" locked="0" relativeHeight="0" simplePos="0">
            <wp:simplePos x="0" y="0"/>
            <wp:positionH relativeFrom="column">
              <wp:posOffset>-2326</wp:posOffset>
            </wp:positionH>
            <wp:positionV relativeFrom="paragraph">
              <wp:posOffset>3600662</wp:posOffset>
            </wp:positionV>
            <wp:extent cx="4234180" cy="3572510"/>
            <wp:effectExtent b="0" l="0" r="0" t="0"/>
            <wp:wrapSquare wrapText="bothSides" distB="0" distT="0" distL="114300" distR="114300"/>
            <wp:docPr id="338" name="image33.jpg"/>
            <a:graphic>
              <a:graphicData uri="http://schemas.openxmlformats.org/drawingml/2006/picture">
                <pic:pic>
                  <pic:nvPicPr>
                    <pic:cNvPr id="0" name="image33.jpg"/>
                    <pic:cNvPicPr preferRelativeResize="0"/>
                  </pic:nvPicPr>
                  <pic:blipFill>
                    <a:blip r:embed="rId35"/>
                    <a:srcRect b="0" l="0" r="0" t="0"/>
                    <a:stretch>
                      <a:fillRect/>
                    </a:stretch>
                  </pic:blipFill>
                  <pic:spPr>
                    <a:xfrm>
                      <a:off x="0" y="0"/>
                      <a:ext cx="4234180" cy="3572510"/>
                    </a:xfrm>
                    <a:prstGeom prst="rect"/>
                    <a:ln/>
                  </pic:spPr>
                </pic:pic>
              </a:graphicData>
            </a:graphic>
          </wp:anchor>
        </w:drawing>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rPr>
          <w:i w:val="1"/>
          <w:rtl w:val="0"/>
        </w:rPr>
        <w:t xml:space="preserve">De verbranding van Anneken Hendriks als straf voor haar ketterij</w:t>
      </w:r>
      <w:r w:rsidDel="00000000" w:rsidR="00000000" w:rsidRPr="00000000">
        <w:rPr>
          <w:rtl w:val="0"/>
        </w:rPr>
        <w:t xml:space="preserve">, Amsterdam 1571, gravure door Jan Luyken, 1685.</w:t>
      </w:r>
    </w:p>
    <w:p w:rsidR="00000000" w:rsidDel="00000000" w:rsidP="00000000" w:rsidRDefault="00000000" w:rsidRPr="00000000" w14:paraId="0000015B">
      <w:pPr>
        <w:rPr/>
      </w:pPr>
      <w:r w:rsidDel="00000000" w:rsidR="00000000" w:rsidRPr="00000000">
        <w:br w:type="page"/>
      </w:r>
      <w:r w:rsidDel="00000000" w:rsidR="00000000" w:rsidRPr="00000000">
        <w:rPr>
          <w:rtl w:val="0"/>
        </w:rPr>
      </w:r>
    </w:p>
    <w:p w:rsidR="00000000" w:rsidDel="00000000" w:rsidP="00000000" w:rsidRDefault="00000000" w:rsidRPr="00000000" w14:paraId="0000015C">
      <w:pPr>
        <w:jc w:val="both"/>
        <w:rPr/>
        <w:sectPr>
          <w:type w:val="continuous"/>
          <w:pgSz w:h="16838" w:w="11906" w:orient="portrait"/>
          <w:pgMar w:bottom="1418" w:top="1418" w:left="1418" w:right="1418" w:header="709" w:footer="709"/>
        </w:sectPr>
      </w:pPr>
      <w:r w:rsidDel="00000000" w:rsidR="00000000" w:rsidRPr="00000000">
        <w:rPr>
          <w:rtl w:val="0"/>
        </w:rPr>
        <w:t xml:space="preserve">De theologen van de universiteit van Leuven, opgericht in 1485, werkten nauw samen met de keizer en de Kerk om het protestantisme de kop in te drukken.  Als eerste universiteit in de christelijke wereld kwam die van Leuven met een lijst van verboden boeken, die in 1546 wettelijk bekrachtigd werd door Karel V. In 1550 werd de Leuvense Index overgenomen door de Spaanse Inquisitie en in 1559 door paus Paulus VI.  Pas in 1966 zou de Index van verboden boeken afgeschaft worden.  Hieronder staat een stuk uit de pauselijke constitutie </w:t>
      </w:r>
      <w:r w:rsidDel="00000000" w:rsidR="00000000" w:rsidRPr="00000000">
        <w:rPr>
          <w:i w:val="1"/>
          <w:rtl w:val="0"/>
        </w:rPr>
        <w:t xml:space="preserve">Sollicita ac provida</w:t>
      </w:r>
      <w:r w:rsidDel="00000000" w:rsidR="00000000" w:rsidRPr="00000000">
        <w:rPr>
          <w:rtl w:val="0"/>
        </w:rPr>
        <w:t xml:space="preserve"> uit 1753, welsiwaar veel later, maar nog steeds grotendeels volgens dezelfde principes.</w:t>
      </w:r>
    </w:p>
    <w:p w:rsidR="00000000" w:rsidDel="00000000" w:rsidP="00000000" w:rsidRDefault="00000000" w:rsidRPr="00000000" w14:paraId="0000015D">
      <w:pPr>
        <w:pStyle w:val="Heading3"/>
        <w:numPr>
          <w:ilvl w:val="0"/>
          <w:numId w:val="9"/>
        </w:numPr>
        <w:ind w:left="720" w:hanging="360"/>
        <w:rPr/>
      </w:pPr>
      <w:r w:rsidDel="00000000" w:rsidR="00000000" w:rsidRPr="00000000">
        <w:rPr>
          <w:rtl w:val="0"/>
        </w:rPr>
        <w:t xml:space="preserve">Bepalingen uit de Index.</w:t>
      </w:r>
    </w:p>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spacing w:after="0" w:before="0" w:line="420"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9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Quotienscumque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agatur de libro auctoris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Catholici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 sit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integrae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famae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clari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nominis, vel ob alios editos libros, vel forte ob eum ipsum, qui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examen</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adducitur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hunc quidem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proscribi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opporteat; prae oculis habeatur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usu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iamdiu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recepta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consuetudo prohibendi librum,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adiecta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clausula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‘donec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corrigatur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seu ‘donec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expurgetur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si locum habere possit.</w:t>
      </w:r>
    </w:p>
    <w:p w:rsidR="00000000" w:rsidDel="00000000" w:rsidP="00000000" w:rsidRDefault="00000000" w:rsidRPr="00000000" w14:paraId="0000015F">
      <w:pPr>
        <w:spacing w:after="0" w:lineRule="auto"/>
        <w:rPr>
          <w:b w:val="1"/>
          <w:sz w:val="22"/>
          <w:szCs w:val="22"/>
        </w:rPr>
      </w:pPr>
      <w:r w:rsidDel="00000000" w:rsidR="00000000" w:rsidRPr="00000000">
        <w:rPr>
          <w:rtl w:val="0"/>
        </w:rPr>
      </w:r>
    </w:p>
    <w:p w:rsidR="00000000" w:rsidDel="00000000" w:rsidP="00000000" w:rsidRDefault="00000000" w:rsidRPr="00000000" w14:paraId="00000160">
      <w:pPr>
        <w:spacing w:after="0" w:lineRule="auto"/>
        <w:rPr>
          <w:sz w:val="22"/>
          <w:szCs w:val="22"/>
        </w:rPr>
      </w:pPr>
      <w:r w:rsidDel="00000000" w:rsidR="00000000" w:rsidRPr="00000000">
        <w:rPr>
          <w:b w:val="1"/>
          <w:sz w:val="22"/>
          <w:szCs w:val="22"/>
          <w:rtl w:val="0"/>
        </w:rPr>
        <w:t xml:space="preserve">quotienscumque</w:t>
      </w:r>
      <w:r w:rsidDel="00000000" w:rsidR="00000000" w:rsidRPr="00000000">
        <w:rPr>
          <w:sz w:val="22"/>
          <w:szCs w:val="22"/>
          <w:rtl w:val="0"/>
        </w:rPr>
        <w:t xml:space="preserve">: telkens als, ook als</w:t>
      </w:r>
    </w:p>
    <w:p w:rsidR="00000000" w:rsidDel="00000000" w:rsidP="00000000" w:rsidRDefault="00000000" w:rsidRPr="00000000" w14:paraId="00000161">
      <w:pPr>
        <w:spacing w:after="0" w:lineRule="auto"/>
        <w:rPr>
          <w:sz w:val="22"/>
          <w:szCs w:val="22"/>
        </w:rPr>
      </w:pPr>
      <w:r w:rsidDel="00000000" w:rsidR="00000000" w:rsidRPr="00000000">
        <w:rPr>
          <w:b w:val="1"/>
          <w:sz w:val="22"/>
          <w:szCs w:val="22"/>
          <w:rtl w:val="0"/>
        </w:rPr>
        <w:t xml:space="preserve">Catholicus</w:t>
      </w:r>
      <w:r w:rsidDel="00000000" w:rsidR="00000000" w:rsidRPr="00000000">
        <w:rPr>
          <w:sz w:val="22"/>
          <w:szCs w:val="22"/>
          <w:rtl w:val="0"/>
        </w:rPr>
        <w:t xml:space="preserve">, a, um: katholiek</w:t>
      </w:r>
    </w:p>
    <w:p w:rsidR="00000000" w:rsidDel="00000000" w:rsidP="00000000" w:rsidRDefault="00000000" w:rsidRPr="00000000" w14:paraId="00000162">
      <w:pPr>
        <w:spacing w:after="0" w:lineRule="auto"/>
        <w:rPr>
          <w:sz w:val="22"/>
          <w:szCs w:val="22"/>
        </w:rPr>
      </w:pPr>
      <w:r w:rsidDel="00000000" w:rsidR="00000000" w:rsidRPr="00000000">
        <w:rPr>
          <w:b w:val="1"/>
          <w:sz w:val="22"/>
          <w:szCs w:val="22"/>
          <w:rtl w:val="0"/>
        </w:rPr>
        <w:t xml:space="preserve">integer</w:t>
      </w:r>
      <w:r w:rsidDel="00000000" w:rsidR="00000000" w:rsidRPr="00000000">
        <w:rPr>
          <w:sz w:val="22"/>
          <w:szCs w:val="22"/>
          <w:rtl w:val="0"/>
        </w:rPr>
        <w:t xml:space="preserve">, gra, grum: onbeschadigd, volledig, onverzwakt</w:t>
      </w:r>
    </w:p>
    <w:p w:rsidR="00000000" w:rsidDel="00000000" w:rsidP="00000000" w:rsidRDefault="00000000" w:rsidRPr="00000000" w14:paraId="00000163">
      <w:pPr>
        <w:spacing w:after="0" w:lineRule="auto"/>
        <w:rPr>
          <w:sz w:val="22"/>
          <w:szCs w:val="22"/>
        </w:rPr>
      </w:pPr>
      <w:r w:rsidDel="00000000" w:rsidR="00000000" w:rsidRPr="00000000">
        <w:rPr>
          <w:b w:val="1"/>
          <w:sz w:val="22"/>
          <w:szCs w:val="22"/>
          <w:rtl w:val="0"/>
        </w:rPr>
        <w:t xml:space="preserve">clarus</w:t>
      </w:r>
      <w:r w:rsidDel="00000000" w:rsidR="00000000" w:rsidRPr="00000000">
        <w:rPr>
          <w:sz w:val="22"/>
          <w:szCs w:val="22"/>
          <w:rtl w:val="0"/>
        </w:rPr>
        <w:t xml:space="preserve">, a, um: helder, beroemd, aanzienlijk</w:t>
      </w:r>
    </w:p>
    <w:p w:rsidR="00000000" w:rsidDel="00000000" w:rsidP="00000000" w:rsidRDefault="00000000" w:rsidRPr="00000000" w14:paraId="00000164">
      <w:pPr>
        <w:spacing w:after="0" w:lineRule="auto"/>
        <w:rPr>
          <w:sz w:val="22"/>
          <w:szCs w:val="22"/>
        </w:rPr>
      </w:pPr>
      <w:r w:rsidDel="00000000" w:rsidR="00000000" w:rsidRPr="00000000">
        <w:rPr>
          <w:b w:val="1"/>
          <w:sz w:val="22"/>
          <w:szCs w:val="22"/>
          <w:rtl w:val="0"/>
        </w:rPr>
        <w:t xml:space="preserve">examen</w:t>
      </w:r>
      <w:r w:rsidDel="00000000" w:rsidR="00000000" w:rsidRPr="00000000">
        <w:rPr>
          <w:sz w:val="22"/>
          <w:szCs w:val="22"/>
          <w:rtl w:val="0"/>
        </w:rPr>
        <w:t xml:space="preserve">, minis: onderzoek</w:t>
      </w:r>
    </w:p>
    <w:p w:rsidR="00000000" w:rsidDel="00000000" w:rsidP="00000000" w:rsidRDefault="00000000" w:rsidRPr="00000000" w14:paraId="00000165">
      <w:pPr>
        <w:spacing w:after="0" w:lineRule="auto"/>
        <w:rPr>
          <w:sz w:val="22"/>
          <w:szCs w:val="22"/>
        </w:rPr>
      </w:pPr>
      <w:r w:rsidDel="00000000" w:rsidR="00000000" w:rsidRPr="00000000">
        <w:rPr>
          <w:b w:val="1"/>
          <w:sz w:val="22"/>
          <w:szCs w:val="22"/>
          <w:rtl w:val="0"/>
        </w:rPr>
        <w:t xml:space="preserve">adducere</w:t>
      </w:r>
      <w:r w:rsidDel="00000000" w:rsidR="00000000" w:rsidRPr="00000000">
        <w:rPr>
          <w:sz w:val="22"/>
          <w:szCs w:val="22"/>
          <w:rtl w:val="0"/>
        </w:rPr>
        <w:t xml:space="preserve">, o, -duxi, -ductum: brengen naar</w:t>
      </w:r>
    </w:p>
    <w:p w:rsidR="00000000" w:rsidDel="00000000" w:rsidP="00000000" w:rsidRDefault="00000000" w:rsidRPr="00000000" w14:paraId="00000166">
      <w:pPr>
        <w:spacing w:after="0" w:lineRule="auto"/>
        <w:rPr>
          <w:sz w:val="22"/>
          <w:szCs w:val="22"/>
        </w:rPr>
      </w:pPr>
      <w:r w:rsidDel="00000000" w:rsidR="00000000" w:rsidRPr="00000000">
        <w:rPr>
          <w:b w:val="1"/>
          <w:sz w:val="22"/>
          <w:szCs w:val="22"/>
          <w:rtl w:val="0"/>
        </w:rPr>
        <w:t xml:space="preserve">proscribere</w:t>
      </w:r>
      <w:r w:rsidDel="00000000" w:rsidR="00000000" w:rsidRPr="00000000">
        <w:rPr>
          <w:sz w:val="22"/>
          <w:szCs w:val="22"/>
          <w:rtl w:val="0"/>
        </w:rPr>
        <w:t xml:space="preserve">, o, -scripsi, -scriptum: vogelvrij verklaren, verbieden</w:t>
      </w:r>
    </w:p>
    <w:p w:rsidR="00000000" w:rsidDel="00000000" w:rsidP="00000000" w:rsidRDefault="00000000" w:rsidRPr="00000000" w14:paraId="00000167">
      <w:pPr>
        <w:spacing w:after="0" w:lineRule="auto"/>
        <w:rPr>
          <w:sz w:val="22"/>
          <w:szCs w:val="22"/>
        </w:rPr>
      </w:pPr>
      <w:r w:rsidDel="00000000" w:rsidR="00000000" w:rsidRPr="00000000">
        <w:rPr>
          <w:b w:val="1"/>
          <w:sz w:val="22"/>
          <w:szCs w:val="22"/>
          <w:rtl w:val="0"/>
        </w:rPr>
        <w:t xml:space="preserve">usus</w:t>
      </w:r>
      <w:r w:rsidDel="00000000" w:rsidR="00000000" w:rsidRPr="00000000">
        <w:rPr>
          <w:sz w:val="22"/>
          <w:szCs w:val="22"/>
          <w:rtl w:val="0"/>
        </w:rPr>
        <w:t xml:space="preserve">, us: gebruik</w:t>
      </w:r>
    </w:p>
    <w:p w:rsidR="00000000" w:rsidDel="00000000" w:rsidP="00000000" w:rsidRDefault="00000000" w:rsidRPr="00000000" w14:paraId="00000168">
      <w:pPr>
        <w:spacing w:after="0" w:lineRule="auto"/>
        <w:rPr>
          <w:sz w:val="22"/>
          <w:szCs w:val="22"/>
        </w:rPr>
      </w:pPr>
      <w:r w:rsidDel="00000000" w:rsidR="00000000" w:rsidRPr="00000000">
        <w:rPr>
          <w:b w:val="1"/>
          <w:sz w:val="22"/>
          <w:szCs w:val="22"/>
          <w:rtl w:val="0"/>
        </w:rPr>
        <w:t xml:space="preserve">recipere</w:t>
      </w:r>
      <w:r w:rsidDel="00000000" w:rsidR="00000000" w:rsidRPr="00000000">
        <w:rPr>
          <w:sz w:val="22"/>
          <w:szCs w:val="22"/>
          <w:rtl w:val="0"/>
        </w:rPr>
        <w:t xml:space="preserve">, io, -cepi, -ceptum: aannemen</w:t>
      </w:r>
    </w:p>
    <w:p w:rsidR="00000000" w:rsidDel="00000000" w:rsidP="00000000" w:rsidRDefault="00000000" w:rsidRPr="00000000" w14:paraId="00000169">
      <w:pPr>
        <w:spacing w:after="0" w:lineRule="auto"/>
        <w:ind w:hanging="284"/>
        <w:rPr>
          <w:sz w:val="22"/>
          <w:szCs w:val="22"/>
        </w:rPr>
      </w:pPr>
      <w:r w:rsidDel="00000000" w:rsidR="00000000" w:rsidRPr="00000000">
        <w:rPr>
          <w:sz w:val="22"/>
          <w:szCs w:val="22"/>
          <w:rtl w:val="0"/>
        </w:rPr>
        <w:t xml:space="preserve">5</w:t>
        <w:tab/>
      </w:r>
      <w:r w:rsidDel="00000000" w:rsidR="00000000" w:rsidRPr="00000000">
        <w:rPr>
          <w:b w:val="1"/>
          <w:sz w:val="22"/>
          <w:szCs w:val="22"/>
          <w:rtl w:val="0"/>
        </w:rPr>
        <w:t xml:space="preserve">adicere</w:t>
      </w:r>
      <w:r w:rsidDel="00000000" w:rsidR="00000000" w:rsidRPr="00000000">
        <w:rPr>
          <w:sz w:val="22"/>
          <w:szCs w:val="22"/>
          <w:rtl w:val="0"/>
        </w:rPr>
        <w:t xml:space="preserve">, io, -ieci, -iectum: toevoegen</w:t>
      </w:r>
    </w:p>
    <w:p w:rsidR="00000000" w:rsidDel="00000000" w:rsidP="00000000" w:rsidRDefault="00000000" w:rsidRPr="00000000" w14:paraId="0000016A">
      <w:pPr>
        <w:spacing w:after="0" w:lineRule="auto"/>
        <w:rPr>
          <w:sz w:val="22"/>
          <w:szCs w:val="22"/>
        </w:rPr>
      </w:pPr>
      <w:r w:rsidDel="00000000" w:rsidR="00000000" w:rsidRPr="00000000">
        <w:rPr>
          <w:b w:val="1"/>
          <w:sz w:val="22"/>
          <w:szCs w:val="22"/>
          <w:rtl w:val="0"/>
        </w:rPr>
        <w:t xml:space="preserve">clausula</w:t>
      </w:r>
      <w:r w:rsidDel="00000000" w:rsidR="00000000" w:rsidRPr="00000000">
        <w:rPr>
          <w:sz w:val="22"/>
          <w:szCs w:val="22"/>
          <w:rtl w:val="0"/>
        </w:rPr>
        <w:t xml:space="preserve">, ae: clausule, bepaling</w:t>
      </w:r>
    </w:p>
    <w:p w:rsidR="00000000" w:rsidDel="00000000" w:rsidP="00000000" w:rsidRDefault="00000000" w:rsidRPr="00000000" w14:paraId="0000016B">
      <w:pPr>
        <w:spacing w:after="0" w:lineRule="auto"/>
        <w:rPr>
          <w:sz w:val="22"/>
          <w:szCs w:val="22"/>
        </w:rPr>
      </w:pPr>
      <w:r w:rsidDel="00000000" w:rsidR="00000000" w:rsidRPr="00000000">
        <w:rPr>
          <w:b w:val="1"/>
          <w:sz w:val="22"/>
          <w:szCs w:val="22"/>
          <w:rtl w:val="0"/>
        </w:rPr>
        <w:t xml:space="preserve">corrigere</w:t>
      </w:r>
      <w:r w:rsidDel="00000000" w:rsidR="00000000" w:rsidRPr="00000000">
        <w:rPr>
          <w:sz w:val="22"/>
          <w:szCs w:val="22"/>
          <w:rtl w:val="0"/>
        </w:rPr>
        <w:t xml:space="preserve">, o, -rexi, -rectum: verbeteren, corrigeren</w:t>
      </w:r>
    </w:p>
    <w:p w:rsidR="00000000" w:rsidDel="00000000" w:rsidP="00000000" w:rsidRDefault="00000000" w:rsidRPr="00000000" w14:paraId="0000016C">
      <w:pPr>
        <w:spacing w:after="0" w:lineRule="auto"/>
        <w:rPr>
          <w:sz w:val="22"/>
          <w:szCs w:val="22"/>
        </w:rPr>
      </w:pPr>
      <w:r w:rsidDel="00000000" w:rsidR="00000000" w:rsidRPr="00000000">
        <w:rPr>
          <w:b w:val="1"/>
          <w:sz w:val="22"/>
          <w:szCs w:val="22"/>
          <w:rtl w:val="0"/>
        </w:rPr>
        <w:t xml:space="preserve">expurgare</w:t>
      </w:r>
      <w:r w:rsidDel="00000000" w:rsidR="00000000" w:rsidRPr="00000000">
        <w:rPr>
          <w:sz w:val="22"/>
          <w:szCs w:val="22"/>
          <w:rtl w:val="0"/>
        </w:rPr>
        <w:t xml:space="preserve">: rechtvaardigen</w:t>
      </w:r>
    </w:p>
    <w:p w:rsidR="00000000" w:rsidDel="00000000" w:rsidP="00000000" w:rsidRDefault="00000000" w:rsidRPr="00000000" w14:paraId="0000016D">
      <w:pPr>
        <w:spacing w:after="0" w:lineRule="auto"/>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6E">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11 Neque enim id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opus esse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dicendum est, cum vel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hominis librum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denuntiatur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quo auctor errores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Catholico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dogmati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adversantes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consulto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tradit aut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tuetur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vel opus aliquod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examen</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adducitur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rectae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morum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regulae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labefactantur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vitiis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corruptelis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fomenta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praebentur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his enim casibus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illas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quidem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supra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scripsimus,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accuratiores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cautelas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adhibere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necesse erit; sed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dogmate, vel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pravo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moris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incitamento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semel</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comperto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proscriptionis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decretum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illico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sanciendum erit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6F">
      <w:pPr>
        <w:spacing w:after="0" w:lineRule="auto"/>
        <w:rPr>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1342390</wp:posOffset>
            </wp:positionH>
            <wp:positionV relativeFrom="paragraph">
              <wp:posOffset>6985</wp:posOffset>
            </wp:positionV>
            <wp:extent cx="4417060" cy="2819400"/>
            <wp:effectExtent b="0" l="0" r="0" t="0"/>
            <wp:wrapSquare wrapText="bothSides" distB="0" distT="0" distL="114300" distR="114300"/>
            <wp:docPr id="331" name="image18.jpg"/>
            <a:graphic>
              <a:graphicData uri="http://schemas.openxmlformats.org/drawingml/2006/picture">
                <pic:pic>
                  <pic:nvPicPr>
                    <pic:cNvPr id="0" name="image18.jpg"/>
                    <pic:cNvPicPr preferRelativeResize="0"/>
                  </pic:nvPicPr>
                  <pic:blipFill>
                    <a:blip r:embed="rId36"/>
                    <a:srcRect b="0" l="0" r="0" t="0"/>
                    <a:stretch>
                      <a:fillRect/>
                    </a:stretch>
                  </pic:blipFill>
                  <pic:spPr>
                    <a:xfrm>
                      <a:off x="0" y="0"/>
                      <a:ext cx="4417060" cy="2819400"/>
                    </a:xfrm>
                    <a:prstGeom prst="rect"/>
                    <a:ln/>
                  </pic:spPr>
                </pic:pic>
              </a:graphicData>
            </a:graphic>
          </wp:anchor>
        </w:drawing>
      </w:r>
    </w:p>
    <w:p w:rsidR="00000000" w:rsidDel="00000000" w:rsidP="00000000" w:rsidRDefault="00000000" w:rsidRPr="00000000" w14:paraId="00000170">
      <w:pPr>
        <w:spacing w:after="0" w:lineRule="auto"/>
        <w:rPr>
          <w:sz w:val="22"/>
          <w:szCs w:val="22"/>
        </w:rPr>
      </w:pPr>
      <w:r w:rsidDel="00000000" w:rsidR="00000000" w:rsidRPr="00000000">
        <w:rPr>
          <w:rtl w:val="0"/>
        </w:rPr>
      </w:r>
    </w:p>
    <w:p w:rsidR="00000000" w:rsidDel="00000000" w:rsidP="00000000" w:rsidRDefault="00000000" w:rsidRPr="00000000" w14:paraId="00000171">
      <w:pPr>
        <w:spacing w:after="0" w:lineRule="auto"/>
        <w:rPr>
          <w:sz w:val="22"/>
          <w:szCs w:val="22"/>
        </w:rPr>
      </w:pPr>
      <w:r w:rsidDel="00000000" w:rsidR="00000000" w:rsidRPr="00000000">
        <w:rPr>
          <w:rtl w:val="0"/>
        </w:rPr>
      </w:r>
    </w:p>
    <w:p w:rsidR="00000000" w:rsidDel="00000000" w:rsidP="00000000" w:rsidRDefault="00000000" w:rsidRPr="00000000" w14:paraId="00000172">
      <w:pPr>
        <w:spacing w:after="0" w:lineRule="auto"/>
        <w:rPr>
          <w:sz w:val="22"/>
          <w:szCs w:val="22"/>
        </w:rPr>
      </w:pPr>
      <w:r w:rsidDel="00000000" w:rsidR="00000000" w:rsidRPr="00000000">
        <w:rPr>
          <w:rtl w:val="0"/>
        </w:rPr>
      </w:r>
    </w:p>
    <w:p w:rsidR="00000000" w:rsidDel="00000000" w:rsidP="00000000" w:rsidRDefault="00000000" w:rsidRPr="00000000" w14:paraId="00000173">
      <w:pPr>
        <w:spacing w:after="0" w:lineRule="auto"/>
        <w:rPr>
          <w:sz w:val="22"/>
          <w:szCs w:val="22"/>
        </w:rPr>
      </w:pPr>
      <w:r w:rsidDel="00000000" w:rsidR="00000000" w:rsidRPr="00000000">
        <w:rPr>
          <w:rtl w:val="0"/>
        </w:rPr>
      </w:r>
    </w:p>
    <w:p w:rsidR="00000000" w:rsidDel="00000000" w:rsidP="00000000" w:rsidRDefault="00000000" w:rsidRPr="00000000" w14:paraId="00000174">
      <w:pPr>
        <w:spacing w:after="0" w:lineRule="auto"/>
        <w:rPr>
          <w:sz w:val="22"/>
          <w:szCs w:val="22"/>
        </w:rPr>
      </w:pPr>
      <w:r w:rsidDel="00000000" w:rsidR="00000000" w:rsidRPr="00000000">
        <w:rPr>
          <w:rtl w:val="0"/>
        </w:rPr>
      </w:r>
    </w:p>
    <w:p w:rsidR="00000000" w:rsidDel="00000000" w:rsidP="00000000" w:rsidRDefault="00000000" w:rsidRPr="00000000" w14:paraId="00000175">
      <w:pPr>
        <w:spacing w:after="0" w:lineRule="auto"/>
        <w:rPr>
          <w:sz w:val="22"/>
          <w:szCs w:val="22"/>
        </w:rPr>
      </w:pPr>
      <w:r w:rsidDel="00000000" w:rsidR="00000000" w:rsidRPr="00000000">
        <w:rPr>
          <w:rtl w:val="0"/>
        </w:rPr>
      </w:r>
    </w:p>
    <w:p w:rsidR="00000000" w:rsidDel="00000000" w:rsidP="00000000" w:rsidRDefault="00000000" w:rsidRPr="00000000" w14:paraId="00000176">
      <w:pPr>
        <w:spacing w:after="0" w:lineRule="auto"/>
        <w:rPr>
          <w:sz w:val="22"/>
          <w:szCs w:val="22"/>
        </w:rPr>
      </w:pPr>
      <w:r w:rsidDel="00000000" w:rsidR="00000000" w:rsidRPr="00000000">
        <w:rPr>
          <w:rtl w:val="0"/>
        </w:rPr>
      </w:r>
    </w:p>
    <w:p w:rsidR="00000000" w:rsidDel="00000000" w:rsidP="00000000" w:rsidRDefault="00000000" w:rsidRPr="00000000" w14:paraId="00000177">
      <w:pPr>
        <w:spacing w:after="0" w:lineRule="auto"/>
        <w:rPr>
          <w:sz w:val="22"/>
          <w:szCs w:val="22"/>
        </w:rPr>
      </w:pPr>
      <w:r w:rsidDel="00000000" w:rsidR="00000000" w:rsidRPr="00000000">
        <w:rPr>
          <w:rtl w:val="0"/>
        </w:rPr>
      </w:r>
    </w:p>
    <w:p w:rsidR="00000000" w:rsidDel="00000000" w:rsidP="00000000" w:rsidRDefault="00000000" w:rsidRPr="00000000" w14:paraId="00000178">
      <w:pPr>
        <w:spacing w:after="0" w:lineRule="auto"/>
        <w:rPr>
          <w:sz w:val="22"/>
          <w:szCs w:val="22"/>
        </w:rPr>
      </w:pPr>
      <w:r w:rsidDel="00000000" w:rsidR="00000000" w:rsidRPr="00000000">
        <w:rPr>
          <w:rtl w:val="0"/>
        </w:rPr>
      </w:r>
    </w:p>
    <w:p w:rsidR="00000000" w:rsidDel="00000000" w:rsidP="00000000" w:rsidRDefault="00000000" w:rsidRPr="00000000" w14:paraId="00000179">
      <w:pPr>
        <w:spacing w:after="0" w:lineRule="auto"/>
        <w:rPr>
          <w:sz w:val="22"/>
          <w:szCs w:val="22"/>
        </w:rPr>
      </w:pPr>
      <w:r w:rsidDel="00000000" w:rsidR="00000000" w:rsidRPr="00000000">
        <w:rPr>
          <w:rtl w:val="0"/>
        </w:rPr>
      </w:r>
    </w:p>
    <w:p w:rsidR="00000000" w:rsidDel="00000000" w:rsidP="00000000" w:rsidRDefault="00000000" w:rsidRPr="00000000" w14:paraId="0000017A">
      <w:pPr>
        <w:spacing w:after="0" w:lineRule="auto"/>
        <w:rPr>
          <w:sz w:val="22"/>
          <w:szCs w:val="22"/>
        </w:rPr>
      </w:pPr>
      <w:r w:rsidDel="00000000" w:rsidR="00000000" w:rsidRPr="00000000">
        <w:rPr>
          <w:rtl w:val="0"/>
        </w:rPr>
      </w:r>
    </w:p>
    <w:p w:rsidR="00000000" w:rsidDel="00000000" w:rsidP="00000000" w:rsidRDefault="00000000" w:rsidRPr="00000000" w14:paraId="0000017B">
      <w:pPr>
        <w:spacing w:after="0" w:lineRule="auto"/>
        <w:rPr>
          <w:sz w:val="22"/>
          <w:szCs w:val="22"/>
        </w:rPr>
      </w:pPr>
      <w:r w:rsidDel="00000000" w:rsidR="00000000" w:rsidRPr="00000000">
        <w:rPr>
          <w:rtl w:val="0"/>
        </w:rPr>
      </w:r>
    </w:p>
    <w:p w:rsidR="00000000" w:rsidDel="00000000" w:rsidP="00000000" w:rsidRDefault="00000000" w:rsidRPr="00000000" w14:paraId="0000017C">
      <w:pPr>
        <w:spacing w:after="0" w:lineRule="auto"/>
        <w:rPr>
          <w:sz w:val="22"/>
          <w:szCs w:val="22"/>
        </w:rPr>
      </w:pPr>
      <w:r w:rsidDel="00000000" w:rsidR="00000000" w:rsidRPr="00000000">
        <w:rPr>
          <w:rtl w:val="0"/>
        </w:rPr>
      </w:r>
    </w:p>
    <w:p w:rsidR="00000000" w:rsidDel="00000000" w:rsidP="00000000" w:rsidRDefault="00000000" w:rsidRPr="00000000" w14:paraId="0000017D">
      <w:pPr>
        <w:spacing w:after="0" w:lineRule="auto"/>
        <w:jc w:val="right"/>
        <w:rPr>
          <w:sz w:val="22"/>
          <w:szCs w:val="22"/>
        </w:rPr>
      </w:pPr>
      <w:r w:rsidDel="00000000" w:rsidR="00000000" w:rsidRPr="00000000">
        <w:rPr>
          <w:sz w:val="22"/>
          <w:szCs w:val="22"/>
          <w:rtl w:val="0"/>
        </w:rPr>
        <w:t xml:space="preserve">Galileo Galilei werd veroordeeld voor een kerkelijke rechtbank en zijn boeken komen op de Index terecht, omdat hij had geschreven dat de aarde rond de zon draaide en niet omgekeerd</w:t>
      </w:r>
    </w:p>
    <w:p w:rsidR="00000000" w:rsidDel="00000000" w:rsidP="00000000" w:rsidRDefault="00000000" w:rsidRPr="00000000" w14:paraId="0000017E">
      <w:pPr>
        <w:spacing w:after="0" w:lineRule="auto"/>
        <w:jc w:val="right"/>
        <w:rPr>
          <w:sz w:val="22"/>
          <w:szCs w:val="22"/>
        </w:rPr>
      </w:pPr>
      <w:r w:rsidDel="00000000" w:rsidR="00000000" w:rsidRPr="00000000">
        <w:rPr>
          <w:sz w:val="22"/>
          <w:szCs w:val="22"/>
          <w:rtl w:val="0"/>
        </w:rPr>
        <w:t xml:space="preserve">(Joseph Nicolas Fleury, 19</w:t>
      </w:r>
      <w:r w:rsidDel="00000000" w:rsidR="00000000" w:rsidRPr="00000000">
        <w:rPr>
          <w:sz w:val="22"/>
          <w:szCs w:val="22"/>
          <w:vertAlign w:val="superscript"/>
          <w:rtl w:val="0"/>
        </w:rPr>
        <w:t xml:space="preserve">de</w:t>
      </w:r>
      <w:r w:rsidDel="00000000" w:rsidR="00000000" w:rsidRPr="00000000">
        <w:rPr>
          <w:sz w:val="22"/>
          <w:szCs w:val="22"/>
          <w:rtl w:val="0"/>
        </w:rPr>
        <w:t xml:space="preserve"> eeuw)</w:t>
      </w:r>
      <w:r w:rsidDel="00000000" w:rsidR="00000000" w:rsidRPr="00000000">
        <w:br w:type="page"/>
      </w:r>
      <w:r w:rsidDel="00000000" w:rsidR="00000000" w:rsidRPr="00000000">
        <w:rPr>
          <w:rtl w:val="0"/>
        </w:rPr>
      </w:r>
    </w:p>
    <w:p w:rsidR="00000000" w:rsidDel="00000000" w:rsidP="00000000" w:rsidRDefault="00000000" w:rsidRPr="00000000" w14:paraId="0000017F">
      <w:pPr>
        <w:spacing w:after="0" w:lineRule="auto"/>
        <w:rPr>
          <w:sz w:val="22"/>
          <w:szCs w:val="22"/>
        </w:rPr>
      </w:pPr>
      <w:r w:rsidDel="00000000" w:rsidR="00000000" w:rsidRPr="00000000">
        <w:rPr>
          <w:b w:val="1"/>
          <w:sz w:val="22"/>
          <w:szCs w:val="22"/>
          <w:rtl w:val="0"/>
        </w:rPr>
        <w:t xml:space="preserve">opus</w:t>
      </w:r>
      <w:r w:rsidDel="00000000" w:rsidR="00000000" w:rsidRPr="00000000">
        <w:rPr>
          <w:sz w:val="22"/>
          <w:szCs w:val="22"/>
          <w:rtl w:val="0"/>
        </w:rPr>
        <w:t xml:space="preserve"> </w:t>
      </w:r>
      <w:r w:rsidDel="00000000" w:rsidR="00000000" w:rsidRPr="00000000">
        <w:rPr>
          <w:b w:val="1"/>
          <w:sz w:val="22"/>
          <w:szCs w:val="22"/>
          <w:rtl w:val="0"/>
        </w:rPr>
        <w:t xml:space="preserve">esse</w:t>
      </w:r>
      <w:r w:rsidDel="00000000" w:rsidR="00000000" w:rsidRPr="00000000">
        <w:rPr>
          <w:sz w:val="22"/>
          <w:szCs w:val="22"/>
          <w:rtl w:val="0"/>
        </w:rPr>
        <w:t xml:space="preserve">: iets (abl) is nodig voor iemand (dat)</w:t>
      </w:r>
    </w:p>
    <w:p w:rsidR="00000000" w:rsidDel="00000000" w:rsidP="00000000" w:rsidRDefault="00000000" w:rsidRPr="00000000" w14:paraId="00000180">
      <w:pPr>
        <w:spacing w:after="0" w:lineRule="auto"/>
        <w:rPr>
          <w:sz w:val="22"/>
          <w:szCs w:val="22"/>
        </w:rPr>
      </w:pPr>
      <w:r w:rsidDel="00000000" w:rsidR="00000000" w:rsidRPr="00000000">
        <w:rPr>
          <w:b w:val="1"/>
          <w:sz w:val="22"/>
          <w:szCs w:val="22"/>
          <w:rtl w:val="0"/>
        </w:rPr>
        <w:t xml:space="preserve">haereticus</w:t>
      </w:r>
      <w:r w:rsidDel="00000000" w:rsidR="00000000" w:rsidRPr="00000000">
        <w:rPr>
          <w:sz w:val="22"/>
          <w:szCs w:val="22"/>
          <w:rtl w:val="0"/>
        </w:rPr>
        <w:t xml:space="preserve">, a, um: ketters</w:t>
      </w:r>
    </w:p>
    <w:p w:rsidR="00000000" w:rsidDel="00000000" w:rsidP="00000000" w:rsidRDefault="00000000" w:rsidRPr="00000000" w14:paraId="00000181">
      <w:pPr>
        <w:spacing w:after="0" w:lineRule="auto"/>
        <w:rPr>
          <w:sz w:val="22"/>
          <w:szCs w:val="22"/>
        </w:rPr>
      </w:pPr>
      <w:r w:rsidDel="00000000" w:rsidR="00000000" w:rsidRPr="00000000">
        <w:rPr>
          <w:b w:val="1"/>
          <w:sz w:val="22"/>
          <w:szCs w:val="22"/>
          <w:rtl w:val="0"/>
        </w:rPr>
        <w:t xml:space="preserve">denuntiare</w:t>
      </w:r>
      <w:r w:rsidDel="00000000" w:rsidR="00000000" w:rsidRPr="00000000">
        <w:rPr>
          <w:sz w:val="22"/>
          <w:szCs w:val="22"/>
          <w:rtl w:val="0"/>
        </w:rPr>
        <w:t xml:space="preserve">: aangeven, aangifte doen</w:t>
      </w:r>
    </w:p>
    <w:p w:rsidR="00000000" w:rsidDel="00000000" w:rsidP="00000000" w:rsidRDefault="00000000" w:rsidRPr="00000000" w14:paraId="00000182">
      <w:pPr>
        <w:spacing w:after="0" w:lineRule="auto"/>
        <w:rPr>
          <w:sz w:val="22"/>
          <w:szCs w:val="22"/>
        </w:rPr>
      </w:pPr>
      <w:r w:rsidDel="00000000" w:rsidR="00000000" w:rsidRPr="00000000">
        <w:rPr>
          <w:b w:val="1"/>
          <w:sz w:val="22"/>
          <w:szCs w:val="22"/>
          <w:rtl w:val="0"/>
        </w:rPr>
        <w:t xml:space="preserve">Catholicus</w:t>
      </w:r>
      <w:r w:rsidDel="00000000" w:rsidR="00000000" w:rsidRPr="00000000">
        <w:rPr>
          <w:sz w:val="22"/>
          <w:szCs w:val="22"/>
          <w:rtl w:val="0"/>
        </w:rPr>
        <w:t xml:space="preserve">, a, um: katholiek</w:t>
      </w:r>
    </w:p>
    <w:p w:rsidR="00000000" w:rsidDel="00000000" w:rsidP="00000000" w:rsidRDefault="00000000" w:rsidRPr="00000000" w14:paraId="00000183">
      <w:pPr>
        <w:spacing w:after="0" w:lineRule="auto"/>
        <w:rPr>
          <w:sz w:val="22"/>
          <w:szCs w:val="22"/>
        </w:rPr>
      </w:pPr>
      <w:r w:rsidDel="00000000" w:rsidR="00000000" w:rsidRPr="00000000">
        <w:rPr>
          <w:b w:val="1"/>
          <w:sz w:val="22"/>
          <w:szCs w:val="22"/>
          <w:rtl w:val="0"/>
        </w:rPr>
        <w:t xml:space="preserve">dogma</w:t>
      </w:r>
      <w:r w:rsidDel="00000000" w:rsidR="00000000" w:rsidRPr="00000000">
        <w:rPr>
          <w:sz w:val="22"/>
          <w:szCs w:val="22"/>
          <w:rtl w:val="0"/>
        </w:rPr>
        <w:t xml:space="preserve">, matis: leerstelling, geloofspunt</w:t>
      </w:r>
    </w:p>
    <w:p w:rsidR="00000000" w:rsidDel="00000000" w:rsidP="00000000" w:rsidRDefault="00000000" w:rsidRPr="00000000" w14:paraId="00000184">
      <w:pPr>
        <w:spacing w:after="0" w:lineRule="auto"/>
        <w:rPr>
          <w:sz w:val="22"/>
          <w:szCs w:val="22"/>
        </w:rPr>
      </w:pPr>
      <w:r w:rsidDel="00000000" w:rsidR="00000000" w:rsidRPr="00000000">
        <w:rPr>
          <w:b w:val="1"/>
          <w:sz w:val="22"/>
          <w:szCs w:val="22"/>
          <w:rtl w:val="0"/>
        </w:rPr>
        <w:t xml:space="preserve">adversari</w:t>
      </w:r>
      <w:r w:rsidDel="00000000" w:rsidR="00000000" w:rsidRPr="00000000">
        <w:rPr>
          <w:sz w:val="22"/>
          <w:szCs w:val="22"/>
          <w:rtl w:val="0"/>
        </w:rPr>
        <w:t xml:space="preserve">, or, atus sum: zich verzetten, bestrijden, aanvallen</w:t>
      </w:r>
    </w:p>
    <w:p w:rsidR="00000000" w:rsidDel="00000000" w:rsidP="00000000" w:rsidRDefault="00000000" w:rsidRPr="00000000" w14:paraId="00000185">
      <w:pPr>
        <w:spacing w:after="0" w:lineRule="auto"/>
        <w:rPr>
          <w:sz w:val="22"/>
          <w:szCs w:val="22"/>
        </w:rPr>
      </w:pPr>
      <w:r w:rsidDel="00000000" w:rsidR="00000000" w:rsidRPr="00000000">
        <w:rPr>
          <w:b w:val="1"/>
          <w:sz w:val="22"/>
          <w:szCs w:val="22"/>
          <w:rtl w:val="0"/>
        </w:rPr>
        <w:t xml:space="preserve">consulto</w:t>
      </w:r>
      <w:r w:rsidDel="00000000" w:rsidR="00000000" w:rsidRPr="00000000">
        <w:rPr>
          <w:sz w:val="22"/>
          <w:szCs w:val="22"/>
          <w:rtl w:val="0"/>
        </w:rPr>
        <w:t xml:space="preserve"> (bw): met opzet, opzettelijk</w:t>
      </w:r>
    </w:p>
    <w:p w:rsidR="00000000" w:rsidDel="00000000" w:rsidP="00000000" w:rsidRDefault="00000000" w:rsidRPr="00000000" w14:paraId="00000186">
      <w:pPr>
        <w:spacing w:after="0" w:lineRule="auto"/>
        <w:rPr>
          <w:sz w:val="22"/>
          <w:szCs w:val="22"/>
        </w:rPr>
      </w:pPr>
      <w:r w:rsidDel="00000000" w:rsidR="00000000" w:rsidRPr="00000000">
        <w:rPr>
          <w:b w:val="1"/>
          <w:sz w:val="22"/>
          <w:szCs w:val="22"/>
          <w:rtl w:val="0"/>
        </w:rPr>
        <w:t xml:space="preserve">tueri</w:t>
      </w:r>
      <w:r w:rsidDel="00000000" w:rsidR="00000000" w:rsidRPr="00000000">
        <w:rPr>
          <w:sz w:val="22"/>
          <w:szCs w:val="22"/>
          <w:rtl w:val="0"/>
        </w:rPr>
        <w:t xml:space="preserve">, eor, tuitus sum: verdedigen</w:t>
      </w:r>
    </w:p>
    <w:p w:rsidR="00000000" w:rsidDel="00000000" w:rsidP="00000000" w:rsidRDefault="00000000" w:rsidRPr="00000000" w14:paraId="00000187">
      <w:pPr>
        <w:spacing w:after="0" w:lineRule="auto"/>
        <w:rPr>
          <w:sz w:val="22"/>
          <w:szCs w:val="22"/>
        </w:rPr>
      </w:pPr>
      <w:r w:rsidDel="00000000" w:rsidR="00000000" w:rsidRPr="00000000">
        <w:rPr>
          <w:b w:val="1"/>
          <w:sz w:val="22"/>
          <w:szCs w:val="22"/>
          <w:rtl w:val="0"/>
        </w:rPr>
        <w:t xml:space="preserve">opus</w:t>
      </w:r>
      <w:r w:rsidDel="00000000" w:rsidR="00000000" w:rsidRPr="00000000">
        <w:rPr>
          <w:sz w:val="22"/>
          <w:szCs w:val="22"/>
          <w:rtl w:val="0"/>
        </w:rPr>
        <w:t xml:space="preserve">, eris: werk</w:t>
      </w:r>
    </w:p>
    <w:p w:rsidR="00000000" w:rsidDel="00000000" w:rsidP="00000000" w:rsidRDefault="00000000" w:rsidRPr="00000000" w14:paraId="00000188">
      <w:pPr>
        <w:spacing w:after="0" w:lineRule="auto"/>
        <w:ind w:hanging="284"/>
        <w:rPr>
          <w:sz w:val="22"/>
          <w:szCs w:val="22"/>
        </w:rPr>
      </w:pPr>
      <w:r w:rsidDel="00000000" w:rsidR="00000000" w:rsidRPr="00000000">
        <w:rPr>
          <w:sz w:val="22"/>
          <w:szCs w:val="22"/>
          <w:rtl w:val="0"/>
        </w:rPr>
        <w:t xml:space="preserve">10</w:t>
        <w:tab/>
      </w:r>
      <w:r w:rsidDel="00000000" w:rsidR="00000000" w:rsidRPr="00000000">
        <w:rPr>
          <w:b w:val="1"/>
          <w:sz w:val="22"/>
          <w:szCs w:val="22"/>
          <w:rtl w:val="0"/>
        </w:rPr>
        <w:t xml:space="preserve">examen</w:t>
      </w:r>
      <w:r w:rsidDel="00000000" w:rsidR="00000000" w:rsidRPr="00000000">
        <w:rPr>
          <w:sz w:val="22"/>
          <w:szCs w:val="22"/>
          <w:rtl w:val="0"/>
        </w:rPr>
        <w:t xml:space="preserve">, minis: onderzoek</w:t>
      </w:r>
    </w:p>
    <w:p w:rsidR="00000000" w:rsidDel="00000000" w:rsidP="00000000" w:rsidRDefault="00000000" w:rsidRPr="00000000" w14:paraId="00000189">
      <w:pPr>
        <w:spacing w:after="0" w:lineRule="auto"/>
        <w:rPr>
          <w:sz w:val="22"/>
          <w:szCs w:val="22"/>
        </w:rPr>
      </w:pPr>
      <w:r w:rsidDel="00000000" w:rsidR="00000000" w:rsidRPr="00000000">
        <w:rPr>
          <w:b w:val="1"/>
          <w:sz w:val="22"/>
          <w:szCs w:val="22"/>
          <w:rtl w:val="0"/>
        </w:rPr>
        <w:t xml:space="preserve">adducere</w:t>
      </w:r>
      <w:r w:rsidDel="00000000" w:rsidR="00000000" w:rsidRPr="00000000">
        <w:rPr>
          <w:sz w:val="22"/>
          <w:szCs w:val="22"/>
          <w:rtl w:val="0"/>
        </w:rPr>
        <w:t xml:space="preserve">, o, -duxi, -ductum: brengen naar</w:t>
      </w:r>
    </w:p>
    <w:p w:rsidR="00000000" w:rsidDel="00000000" w:rsidP="00000000" w:rsidRDefault="00000000" w:rsidRPr="00000000" w14:paraId="0000018A">
      <w:pPr>
        <w:spacing w:after="0" w:lineRule="auto"/>
        <w:rPr>
          <w:sz w:val="22"/>
          <w:szCs w:val="22"/>
        </w:rPr>
      </w:pPr>
      <w:r w:rsidDel="00000000" w:rsidR="00000000" w:rsidRPr="00000000">
        <w:rPr>
          <w:b w:val="1"/>
          <w:sz w:val="22"/>
          <w:szCs w:val="22"/>
          <w:rtl w:val="0"/>
        </w:rPr>
        <w:t xml:space="preserve">rectus</w:t>
      </w:r>
      <w:r w:rsidDel="00000000" w:rsidR="00000000" w:rsidRPr="00000000">
        <w:rPr>
          <w:sz w:val="22"/>
          <w:szCs w:val="22"/>
          <w:rtl w:val="0"/>
        </w:rPr>
        <w:t xml:space="preserve">, a, um: recht, juist, waar</w:t>
      </w:r>
    </w:p>
    <w:p w:rsidR="00000000" w:rsidDel="00000000" w:rsidP="00000000" w:rsidRDefault="00000000" w:rsidRPr="00000000" w14:paraId="0000018B">
      <w:pPr>
        <w:spacing w:after="0" w:lineRule="auto"/>
        <w:rPr>
          <w:sz w:val="22"/>
          <w:szCs w:val="22"/>
        </w:rPr>
      </w:pPr>
      <w:r w:rsidDel="00000000" w:rsidR="00000000" w:rsidRPr="00000000">
        <w:rPr>
          <w:b w:val="1"/>
          <w:sz w:val="22"/>
          <w:szCs w:val="22"/>
          <w:rtl w:val="0"/>
        </w:rPr>
        <w:t xml:space="preserve">regula</w:t>
      </w:r>
      <w:r w:rsidDel="00000000" w:rsidR="00000000" w:rsidRPr="00000000">
        <w:rPr>
          <w:sz w:val="22"/>
          <w:szCs w:val="22"/>
          <w:rtl w:val="0"/>
        </w:rPr>
        <w:t xml:space="preserve">, ae: regel, norm</w:t>
      </w:r>
    </w:p>
    <w:p w:rsidR="00000000" w:rsidDel="00000000" w:rsidP="00000000" w:rsidRDefault="00000000" w:rsidRPr="00000000" w14:paraId="0000018C">
      <w:pPr>
        <w:spacing w:after="0" w:lineRule="auto"/>
        <w:rPr>
          <w:sz w:val="22"/>
          <w:szCs w:val="22"/>
        </w:rPr>
      </w:pPr>
      <w:r w:rsidDel="00000000" w:rsidR="00000000" w:rsidRPr="00000000">
        <w:rPr>
          <w:b w:val="1"/>
          <w:sz w:val="22"/>
          <w:szCs w:val="22"/>
          <w:rtl w:val="0"/>
        </w:rPr>
        <w:t xml:space="preserve">labefacere</w:t>
      </w:r>
      <w:r w:rsidDel="00000000" w:rsidR="00000000" w:rsidRPr="00000000">
        <w:rPr>
          <w:sz w:val="22"/>
          <w:szCs w:val="22"/>
          <w:rtl w:val="0"/>
        </w:rPr>
        <w:t xml:space="preserve">, io, -feci, -factum: aan het wankelen brengen, aantasten</w:t>
      </w:r>
    </w:p>
    <w:p w:rsidR="00000000" w:rsidDel="00000000" w:rsidP="00000000" w:rsidRDefault="00000000" w:rsidRPr="00000000" w14:paraId="0000018D">
      <w:pPr>
        <w:spacing w:after="0" w:lineRule="auto"/>
        <w:rPr>
          <w:sz w:val="22"/>
          <w:szCs w:val="22"/>
        </w:rPr>
      </w:pPr>
      <w:r w:rsidDel="00000000" w:rsidR="00000000" w:rsidRPr="00000000">
        <w:rPr>
          <w:b w:val="1"/>
          <w:sz w:val="22"/>
          <w:szCs w:val="22"/>
          <w:rtl w:val="0"/>
        </w:rPr>
        <w:t xml:space="preserve">vitium</w:t>
      </w:r>
      <w:r w:rsidDel="00000000" w:rsidR="00000000" w:rsidRPr="00000000">
        <w:rPr>
          <w:sz w:val="22"/>
          <w:szCs w:val="22"/>
          <w:rtl w:val="0"/>
        </w:rPr>
        <w:t xml:space="preserve">, i: zonde</w:t>
      </w:r>
    </w:p>
    <w:p w:rsidR="00000000" w:rsidDel="00000000" w:rsidP="00000000" w:rsidRDefault="00000000" w:rsidRPr="00000000" w14:paraId="0000018E">
      <w:pPr>
        <w:spacing w:after="0" w:lineRule="auto"/>
        <w:rPr>
          <w:sz w:val="22"/>
          <w:szCs w:val="22"/>
        </w:rPr>
      </w:pPr>
      <w:r w:rsidDel="00000000" w:rsidR="00000000" w:rsidRPr="00000000">
        <w:rPr>
          <w:b w:val="1"/>
          <w:sz w:val="22"/>
          <w:szCs w:val="22"/>
          <w:rtl w:val="0"/>
        </w:rPr>
        <w:t xml:space="preserve">corruptela</w:t>
      </w:r>
      <w:r w:rsidDel="00000000" w:rsidR="00000000" w:rsidRPr="00000000">
        <w:rPr>
          <w:sz w:val="22"/>
          <w:szCs w:val="22"/>
          <w:rtl w:val="0"/>
        </w:rPr>
        <w:t xml:space="preserve">, ae: verderf verleiding, bekoring</w:t>
      </w:r>
    </w:p>
    <w:p w:rsidR="00000000" w:rsidDel="00000000" w:rsidP="00000000" w:rsidRDefault="00000000" w:rsidRPr="00000000" w14:paraId="0000018F">
      <w:pPr>
        <w:spacing w:after="0" w:lineRule="auto"/>
        <w:rPr>
          <w:sz w:val="22"/>
          <w:szCs w:val="22"/>
        </w:rPr>
      </w:pPr>
      <w:r w:rsidDel="00000000" w:rsidR="00000000" w:rsidRPr="00000000">
        <w:rPr>
          <w:b w:val="1"/>
          <w:sz w:val="22"/>
          <w:szCs w:val="22"/>
          <w:rtl w:val="0"/>
        </w:rPr>
        <w:t xml:space="preserve">fomentum</w:t>
      </w:r>
      <w:r w:rsidDel="00000000" w:rsidR="00000000" w:rsidRPr="00000000">
        <w:rPr>
          <w:sz w:val="22"/>
          <w:szCs w:val="22"/>
          <w:rtl w:val="0"/>
        </w:rPr>
        <w:t xml:space="preserve">, i: verband, kompres</w:t>
      </w:r>
    </w:p>
    <w:p w:rsidR="00000000" w:rsidDel="00000000" w:rsidP="00000000" w:rsidRDefault="00000000" w:rsidRPr="00000000" w14:paraId="00000190">
      <w:pPr>
        <w:spacing w:after="0" w:lineRule="auto"/>
        <w:rPr>
          <w:sz w:val="22"/>
          <w:szCs w:val="22"/>
        </w:rPr>
      </w:pPr>
      <w:r w:rsidDel="00000000" w:rsidR="00000000" w:rsidRPr="00000000">
        <w:rPr>
          <w:sz w:val="22"/>
          <w:szCs w:val="22"/>
          <w:rtl w:val="0"/>
        </w:rPr>
        <w:t xml:space="preserve">praebere, eo, -bui, -bitum: aanbieden, aanreiken</w:t>
      </w:r>
    </w:p>
    <w:p w:rsidR="00000000" w:rsidDel="00000000" w:rsidP="00000000" w:rsidRDefault="00000000" w:rsidRPr="00000000" w14:paraId="00000191">
      <w:pPr>
        <w:spacing w:after="0" w:lineRule="auto"/>
        <w:rPr>
          <w:sz w:val="22"/>
          <w:szCs w:val="22"/>
        </w:rPr>
      </w:pPr>
      <w:r w:rsidDel="00000000" w:rsidR="00000000" w:rsidRPr="00000000">
        <w:rPr>
          <w:b w:val="1"/>
          <w:sz w:val="22"/>
          <w:szCs w:val="22"/>
          <w:rtl w:val="0"/>
        </w:rPr>
        <w:t xml:space="preserve">ne</w:t>
      </w:r>
      <w:r w:rsidDel="00000000" w:rsidR="00000000" w:rsidRPr="00000000">
        <w:rPr>
          <w:sz w:val="22"/>
          <w:szCs w:val="22"/>
          <w:rtl w:val="0"/>
        </w:rPr>
        <w:t xml:space="preserve">…</w:t>
      </w:r>
      <w:r w:rsidDel="00000000" w:rsidR="00000000" w:rsidRPr="00000000">
        <w:rPr>
          <w:b w:val="1"/>
          <w:sz w:val="22"/>
          <w:szCs w:val="22"/>
          <w:rtl w:val="0"/>
        </w:rPr>
        <w:t xml:space="preserve">quidem</w:t>
      </w:r>
      <w:r w:rsidDel="00000000" w:rsidR="00000000" w:rsidRPr="00000000">
        <w:rPr>
          <w:sz w:val="22"/>
          <w:szCs w:val="22"/>
          <w:rtl w:val="0"/>
        </w:rPr>
        <w:t xml:space="preserve">: zelfs…niet</w:t>
      </w:r>
    </w:p>
    <w:p w:rsidR="00000000" w:rsidDel="00000000" w:rsidP="00000000" w:rsidRDefault="00000000" w:rsidRPr="00000000" w14:paraId="00000192">
      <w:pPr>
        <w:spacing w:after="0" w:lineRule="auto"/>
        <w:rPr>
          <w:sz w:val="22"/>
          <w:szCs w:val="22"/>
        </w:rPr>
      </w:pPr>
      <w:r w:rsidDel="00000000" w:rsidR="00000000" w:rsidRPr="00000000">
        <w:rPr>
          <w:b w:val="1"/>
          <w:sz w:val="22"/>
          <w:szCs w:val="22"/>
          <w:rtl w:val="0"/>
        </w:rPr>
        <w:t xml:space="preserve">supra</w:t>
      </w:r>
      <w:r w:rsidDel="00000000" w:rsidR="00000000" w:rsidRPr="00000000">
        <w:rPr>
          <w:sz w:val="22"/>
          <w:szCs w:val="22"/>
          <w:rtl w:val="0"/>
        </w:rPr>
        <w:t xml:space="preserve"> (bw): hierboven, hoger, hiervoor</w:t>
      </w:r>
    </w:p>
    <w:p w:rsidR="00000000" w:rsidDel="00000000" w:rsidP="00000000" w:rsidRDefault="00000000" w:rsidRPr="00000000" w14:paraId="00000193">
      <w:pPr>
        <w:spacing w:after="0" w:lineRule="auto"/>
        <w:rPr>
          <w:sz w:val="22"/>
          <w:szCs w:val="22"/>
        </w:rPr>
      </w:pPr>
      <w:r w:rsidDel="00000000" w:rsidR="00000000" w:rsidRPr="00000000">
        <w:rPr>
          <w:b w:val="1"/>
          <w:sz w:val="22"/>
          <w:szCs w:val="22"/>
          <w:rtl w:val="0"/>
        </w:rPr>
        <w:t xml:space="preserve">accuratus</w:t>
      </w:r>
      <w:r w:rsidDel="00000000" w:rsidR="00000000" w:rsidRPr="00000000">
        <w:rPr>
          <w:sz w:val="22"/>
          <w:szCs w:val="22"/>
          <w:rtl w:val="0"/>
        </w:rPr>
        <w:t xml:space="preserve">, a, um: zorgvuldig, precies</w:t>
      </w:r>
    </w:p>
    <w:p w:rsidR="00000000" w:rsidDel="00000000" w:rsidP="00000000" w:rsidRDefault="00000000" w:rsidRPr="00000000" w14:paraId="00000194">
      <w:pPr>
        <w:spacing w:after="0" w:lineRule="auto"/>
        <w:rPr>
          <w:sz w:val="22"/>
          <w:szCs w:val="22"/>
        </w:rPr>
      </w:pPr>
      <w:r w:rsidDel="00000000" w:rsidR="00000000" w:rsidRPr="00000000">
        <w:rPr>
          <w:b w:val="1"/>
          <w:sz w:val="22"/>
          <w:szCs w:val="22"/>
          <w:rtl w:val="0"/>
        </w:rPr>
        <w:t xml:space="preserve">cautela</w:t>
      </w:r>
      <w:r w:rsidDel="00000000" w:rsidR="00000000" w:rsidRPr="00000000">
        <w:rPr>
          <w:sz w:val="22"/>
          <w:szCs w:val="22"/>
          <w:rtl w:val="0"/>
        </w:rPr>
        <w:t xml:space="preserve">, ae: voorzorgsmaatregel, zorg, voorzichtigheid</w:t>
      </w:r>
    </w:p>
    <w:p w:rsidR="00000000" w:rsidDel="00000000" w:rsidP="00000000" w:rsidRDefault="00000000" w:rsidRPr="00000000" w14:paraId="00000195">
      <w:pPr>
        <w:spacing w:after="0" w:lineRule="auto"/>
        <w:rPr>
          <w:sz w:val="22"/>
          <w:szCs w:val="22"/>
        </w:rPr>
      </w:pPr>
      <w:r w:rsidDel="00000000" w:rsidR="00000000" w:rsidRPr="00000000">
        <w:rPr>
          <w:b w:val="1"/>
          <w:sz w:val="22"/>
          <w:szCs w:val="22"/>
          <w:rtl w:val="0"/>
        </w:rPr>
        <w:t xml:space="preserve">adhibere</w:t>
      </w:r>
      <w:r w:rsidDel="00000000" w:rsidR="00000000" w:rsidRPr="00000000">
        <w:rPr>
          <w:sz w:val="22"/>
          <w:szCs w:val="22"/>
          <w:rtl w:val="0"/>
        </w:rPr>
        <w:t xml:space="preserve">, eo, -hibui, -hibitum: toepassen, aanwenden</w:t>
      </w:r>
    </w:p>
    <w:p w:rsidR="00000000" w:rsidDel="00000000" w:rsidP="00000000" w:rsidRDefault="00000000" w:rsidRPr="00000000" w14:paraId="00000196">
      <w:pPr>
        <w:spacing w:after="0" w:lineRule="auto"/>
        <w:rPr>
          <w:sz w:val="22"/>
          <w:szCs w:val="22"/>
        </w:rPr>
      </w:pPr>
      <w:r w:rsidDel="00000000" w:rsidR="00000000" w:rsidRPr="00000000">
        <w:rPr>
          <w:b w:val="1"/>
          <w:sz w:val="22"/>
          <w:szCs w:val="22"/>
          <w:rtl w:val="0"/>
        </w:rPr>
        <w:t xml:space="preserve">haereticus</w:t>
      </w:r>
      <w:r w:rsidDel="00000000" w:rsidR="00000000" w:rsidRPr="00000000">
        <w:rPr>
          <w:sz w:val="22"/>
          <w:szCs w:val="22"/>
          <w:rtl w:val="0"/>
        </w:rPr>
        <w:t xml:space="preserve">, a, um: ketters</w:t>
      </w:r>
    </w:p>
    <w:p w:rsidR="00000000" w:rsidDel="00000000" w:rsidP="00000000" w:rsidRDefault="00000000" w:rsidRPr="00000000" w14:paraId="00000197">
      <w:pPr>
        <w:spacing w:after="0" w:lineRule="auto"/>
        <w:rPr>
          <w:sz w:val="22"/>
          <w:szCs w:val="22"/>
        </w:rPr>
      </w:pPr>
      <w:r w:rsidDel="00000000" w:rsidR="00000000" w:rsidRPr="00000000">
        <w:rPr>
          <w:b w:val="1"/>
          <w:sz w:val="22"/>
          <w:szCs w:val="22"/>
          <w:rtl w:val="0"/>
        </w:rPr>
        <w:t xml:space="preserve">pravus</w:t>
      </w:r>
      <w:r w:rsidDel="00000000" w:rsidR="00000000" w:rsidRPr="00000000">
        <w:rPr>
          <w:sz w:val="22"/>
          <w:szCs w:val="22"/>
          <w:rtl w:val="0"/>
        </w:rPr>
        <w:t xml:space="preserve">, a, um: verderfelijk, slecht, boosaardig</w:t>
      </w:r>
    </w:p>
    <w:p w:rsidR="00000000" w:rsidDel="00000000" w:rsidP="00000000" w:rsidRDefault="00000000" w:rsidRPr="00000000" w14:paraId="00000198">
      <w:pPr>
        <w:spacing w:after="0" w:lineRule="auto"/>
        <w:rPr>
          <w:sz w:val="22"/>
          <w:szCs w:val="22"/>
        </w:rPr>
      </w:pPr>
      <w:r w:rsidDel="00000000" w:rsidR="00000000" w:rsidRPr="00000000">
        <w:rPr>
          <w:b w:val="1"/>
          <w:sz w:val="22"/>
          <w:szCs w:val="22"/>
          <w:rtl w:val="0"/>
        </w:rPr>
        <w:t xml:space="preserve">incitamentum</w:t>
      </w:r>
      <w:r w:rsidDel="00000000" w:rsidR="00000000" w:rsidRPr="00000000">
        <w:rPr>
          <w:sz w:val="22"/>
          <w:szCs w:val="22"/>
          <w:rtl w:val="0"/>
        </w:rPr>
        <w:t xml:space="preserve">, i: prikkel, aansporing</w:t>
      </w:r>
    </w:p>
    <w:p w:rsidR="00000000" w:rsidDel="00000000" w:rsidP="00000000" w:rsidRDefault="00000000" w:rsidRPr="00000000" w14:paraId="00000199">
      <w:pPr>
        <w:spacing w:after="0" w:lineRule="auto"/>
        <w:rPr>
          <w:sz w:val="22"/>
          <w:szCs w:val="22"/>
        </w:rPr>
      </w:pPr>
      <w:r w:rsidDel="00000000" w:rsidR="00000000" w:rsidRPr="00000000">
        <w:rPr>
          <w:b w:val="1"/>
          <w:sz w:val="22"/>
          <w:szCs w:val="22"/>
          <w:rtl w:val="0"/>
        </w:rPr>
        <w:t xml:space="preserve">semel</w:t>
      </w:r>
      <w:r w:rsidDel="00000000" w:rsidR="00000000" w:rsidRPr="00000000">
        <w:rPr>
          <w:sz w:val="22"/>
          <w:szCs w:val="22"/>
          <w:rtl w:val="0"/>
        </w:rPr>
        <w:t xml:space="preserve"> (bw): eens</w:t>
      </w:r>
    </w:p>
    <w:p w:rsidR="00000000" w:rsidDel="00000000" w:rsidP="00000000" w:rsidRDefault="00000000" w:rsidRPr="00000000" w14:paraId="0000019A">
      <w:pPr>
        <w:spacing w:after="0" w:lineRule="auto"/>
        <w:rPr>
          <w:sz w:val="22"/>
          <w:szCs w:val="22"/>
        </w:rPr>
      </w:pPr>
      <w:r w:rsidDel="00000000" w:rsidR="00000000" w:rsidRPr="00000000">
        <w:rPr>
          <w:b w:val="1"/>
          <w:sz w:val="22"/>
          <w:szCs w:val="22"/>
          <w:rtl w:val="0"/>
        </w:rPr>
        <w:t xml:space="preserve">comperire</w:t>
      </w:r>
      <w:r w:rsidDel="00000000" w:rsidR="00000000" w:rsidRPr="00000000">
        <w:rPr>
          <w:sz w:val="22"/>
          <w:szCs w:val="22"/>
          <w:rtl w:val="0"/>
        </w:rPr>
        <w:t xml:space="preserve">, io, -perui, -pertum: ontdekken, bewijzen</w:t>
      </w:r>
    </w:p>
    <w:p w:rsidR="00000000" w:rsidDel="00000000" w:rsidP="00000000" w:rsidRDefault="00000000" w:rsidRPr="00000000" w14:paraId="0000019B">
      <w:pPr>
        <w:spacing w:after="0" w:lineRule="auto"/>
        <w:ind w:hanging="284"/>
        <w:rPr>
          <w:sz w:val="22"/>
          <w:szCs w:val="22"/>
        </w:rPr>
      </w:pPr>
      <w:r w:rsidDel="00000000" w:rsidR="00000000" w:rsidRPr="00000000">
        <w:rPr>
          <w:sz w:val="22"/>
          <w:szCs w:val="22"/>
          <w:rtl w:val="0"/>
        </w:rPr>
        <w:t xml:space="preserve">15</w:t>
        <w:tab/>
      </w:r>
      <w:r w:rsidDel="00000000" w:rsidR="00000000" w:rsidRPr="00000000">
        <w:rPr>
          <w:b w:val="1"/>
          <w:sz w:val="22"/>
          <w:szCs w:val="22"/>
          <w:rtl w:val="0"/>
        </w:rPr>
        <w:t xml:space="preserve">proscriptio</w:t>
      </w:r>
      <w:r w:rsidDel="00000000" w:rsidR="00000000" w:rsidRPr="00000000">
        <w:rPr>
          <w:sz w:val="22"/>
          <w:szCs w:val="22"/>
          <w:rtl w:val="0"/>
        </w:rPr>
        <w:t xml:space="preserve">, onis: verbod, vogelvrijverklaring</w:t>
      </w:r>
    </w:p>
    <w:p w:rsidR="00000000" w:rsidDel="00000000" w:rsidP="00000000" w:rsidRDefault="00000000" w:rsidRPr="00000000" w14:paraId="0000019C">
      <w:pPr>
        <w:spacing w:after="0" w:lineRule="auto"/>
        <w:rPr>
          <w:sz w:val="22"/>
          <w:szCs w:val="22"/>
        </w:rPr>
      </w:pPr>
      <w:r w:rsidDel="00000000" w:rsidR="00000000" w:rsidRPr="00000000">
        <w:rPr>
          <w:b w:val="1"/>
          <w:sz w:val="22"/>
          <w:szCs w:val="22"/>
          <w:rtl w:val="0"/>
        </w:rPr>
        <w:t xml:space="preserve">decretum</w:t>
      </w:r>
      <w:r w:rsidDel="00000000" w:rsidR="00000000" w:rsidRPr="00000000">
        <w:rPr>
          <w:sz w:val="22"/>
          <w:szCs w:val="22"/>
          <w:rtl w:val="0"/>
        </w:rPr>
        <w:t xml:space="preserve">, i: decreet, besluit, verordening</w:t>
      </w:r>
    </w:p>
    <w:p w:rsidR="00000000" w:rsidDel="00000000" w:rsidP="00000000" w:rsidRDefault="00000000" w:rsidRPr="00000000" w14:paraId="0000019D">
      <w:pPr>
        <w:spacing w:after="0" w:lineRule="auto"/>
        <w:rPr>
          <w:sz w:val="22"/>
          <w:szCs w:val="22"/>
        </w:rPr>
      </w:pPr>
      <w:r w:rsidDel="00000000" w:rsidR="00000000" w:rsidRPr="00000000">
        <w:rPr>
          <w:b w:val="1"/>
          <w:sz w:val="22"/>
          <w:szCs w:val="22"/>
          <w:rtl w:val="0"/>
        </w:rPr>
        <w:t xml:space="preserve">illico</w:t>
      </w:r>
      <w:r w:rsidDel="00000000" w:rsidR="00000000" w:rsidRPr="00000000">
        <w:rPr>
          <w:sz w:val="22"/>
          <w:szCs w:val="22"/>
          <w:rtl w:val="0"/>
        </w:rPr>
        <w:t xml:space="preserve"> (bw): ter plekke, onmiddellijk</w:t>
      </w:r>
    </w:p>
    <w:p w:rsidR="00000000" w:rsidDel="00000000" w:rsidP="00000000" w:rsidRDefault="00000000" w:rsidRPr="00000000" w14:paraId="0000019E">
      <w:pPr>
        <w:spacing w:after="0" w:lineRule="auto"/>
        <w:rPr>
          <w:sz w:val="22"/>
          <w:szCs w:val="22"/>
        </w:rPr>
      </w:pPr>
      <w:r w:rsidDel="00000000" w:rsidR="00000000" w:rsidRPr="00000000">
        <w:rPr>
          <w:b w:val="1"/>
          <w:sz w:val="22"/>
          <w:szCs w:val="22"/>
          <w:rtl w:val="0"/>
        </w:rPr>
        <w:t xml:space="preserve">sancire</w:t>
      </w:r>
      <w:r w:rsidDel="00000000" w:rsidR="00000000" w:rsidRPr="00000000">
        <w:rPr>
          <w:sz w:val="22"/>
          <w:szCs w:val="22"/>
          <w:rtl w:val="0"/>
        </w:rPr>
        <w:t xml:space="preserve">, io, sanxi, -sanctum: bepalen, bekrachtigen, bevestigen</w:t>
      </w:r>
      <w:r w:rsidDel="00000000" w:rsidR="00000000" w:rsidRPr="00000000">
        <w:br w:type="page"/>
      </w:r>
      <w:r w:rsidDel="00000000" w:rsidR="00000000" w:rsidRPr="00000000">
        <w:rPr>
          <w:rtl w:val="0"/>
        </w:rPr>
      </w:r>
    </w:p>
    <w:p w:rsidR="00000000" w:rsidDel="00000000" w:rsidP="00000000" w:rsidRDefault="00000000" w:rsidRPr="00000000" w14:paraId="0000019F">
      <w:pPr>
        <w:rPr>
          <w:rFonts w:ascii="Times New Roman" w:cs="Times New Roman" w:eastAsia="Times New Roman" w:hAnsi="Times New Roman"/>
          <w:sz w:val="48"/>
          <w:szCs w:val="48"/>
        </w:rPr>
      </w:pPr>
      <w:r w:rsidDel="00000000" w:rsidR="00000000" w:rsidRPr="00000000">
        <w:rPr/>
        <w:drawing>
          <wp:inline distB="0" distT="0" distL="0" distR="0">
            <wp:extent cx="5760000" cy="7920000"/>
            <wp:effectExtent b="0" l="0" r="0" t="0"/>
            <wp:docPr id="352" name="image48.jpg"/>
            <a:graphic>
              <a:graphicData uri="http://schemas.openxmlformats.org/drawingml/2006/picture">
                <pic:pic>
                  <pic:nvPicPr>
                    <pic:cNvPr id="0" name="image48.jpg"/>
                    <pic:cNvPicPr preferRelativeResize="0"/>
                  </pic:nvPicPr>
                  <pic:blipFill>
                    <a:blip r:embed="rId37"/>
                    <a:srcRect b="0" l="0" r="2830" t="0"/>
                    <a:stretch>
                      <a:fillRect/>
                    </a:stretch>
                  </pic:blipFill>
                  <pic:spPr>
                    <a:xfrm>
                      <a:off x="0" y="0"/>
                      <a:ext cx="5760000" cy="7920000"/>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jc w:val="right"/>
        <w:rPr/>
      </w:pPr>
      <w:r w:rsidDel="00000000" w:rsidR="00000000" w:rsidRPr="00000000">
        <w:rPr>
          <w:rtl w:val="0"/>
        </w:rPr>
        <w:t xml:space="preserve">Davies, </w:t>
      </w:r>
      <w:r w:rsidDel="00000000" w:rsidR="00000000" w:rsidRPr="00000000">
        <w:rPr>
          <w:i w:val="1"/>
          <w:rtl w:val="0"/>
        </w:rPr>
        <w:t xml:space="preserve">Europe: A History</w:t>
      </w:r>
      <w:r w:rsidDel="00000000" w:rsidR="00000000" w:rsidRPr="00000000">
        <w:rPr>
          <w:rtl w:val="0"/>
        </w:rPr>
        <w:t xml:space="preserve">. p. 1274</w:t>
      </w:r>
    </w:p>
    <w:p w:rsidR="00000000" w:rsidDel="00000000" w:rsidP="00000000" w:rsidRDefault="00000000" w:rsidRPr="00000000" w14:paraId="000001A1">
      <w:pPr>
        <w:jc w:val="right"/>
        <w:rPr/>
      </w:pPr>
      <w:r w:rsidDel="00000000" w:rsidR="00000000" w:rsidRPr="00000000">
        <w:rPr>
          <w:rtl w:val="0"/>
        </w:rPr>
      </w:r>
    </w:p>
    <w:p w:rsidR="00000000" w:rsidDel="00000000" w:rsidP="00000000" w:rsidRDefault="00000000" w:rsidRPr="00000000" w14:paraId="000001A2">
      <w:pPr>
        <w:jc w:val="right"/>
        <w:rPr/>
      </w:pPr>
      <w:r w:rsidDel="00000000" w:rsidR="00000000" w:rsidRPr="00000000">
        <w:rPr>
          <w:rtl w:val="0"/>
        </w:rPr>
      </w:r>
    </w:p>
    <w:p w:rsidR="00000000" w:rsidDel="00000000" w:rsidP="00000000" w:rsidRDefault="00000000" w:rsidRPr="00000000" w14:paraId="000001A3">
      <w:pPr>
        <w:tabs>
          <w:tab w:val="right" w:pos="9070"/>
        </w:tabs>
        <w:spacing w:line="360" w:lineRule="auto"/>
        <w:jc w:val="both"/>
        <w:rPr>
          <w:u w:val="single"/>
        </w:rPr>
      </w:pPr>
      <w:r w:rsidDel="00000000" w:rsidR="00000000" w:rsidRPr="00000000">
        <w:rPr>
          <w:rtl w:val="0"/>
        </w:rPr>
        <w:t xml:space="preserve">Reflectie-opdracht.  Welke voorbeelden van censuur ken je vandaag de dag?  Zoek zelf een voorbeeld en geef een beetje uitleg in de klas.  Noteer hieronder enkele van de besproken gevallen.  </w:t>
      </w:r>
      <w:r w:rsidDel="00000000" w:rsidR="00000000" w:rsidRPr="00000000">
        <w:rPr>
          <w:u w:val="single"/>
          <w:rtl w:val="0"/>
        </w:rPr>
        <w:t xml:space="preserve"> </w:t>
        <w:tab/>
        <w:tab/>
        <w:tab/>
        <w:tab/>
        <w:tab/>
        <w:tab/>
        <w:tab/>
        <w:tab/>
        <w:tab/>
        <w:tab/>
        <w:tab/>
        <w:tab/>
        <w:tab/>
        <w:tab/>
        <w:tab/>
        <w:tab/>
        <w:tab/>
        <w:tab/>
        <w:tab/>
        <w:tab/>
        <w:tab/>
        <w:tab/>
        <w:tab/>
        <w:tab/>
      </w:r>
    </w:p>
    <w:p w:rsidR="00000000" w:rsidDel="00000000" w:rsidP="00000000" w:rsidRDefault="00000000" w:rsidRPr="00000000" w14:paraId="000001A4">
      <w:pPr>
        <w:spacing w:line="360" w:lineRule="auto"/>
        <w:rPr/>
      </w:pPr>
      <w:r w:rsidDel="00000000" w:rsidR="00000000" w:rsidRPr="00000000">
        <w:rPr>
          <w:rtl w:val="0"/>
        </w:rPr>
      </w:r>
    </w:p>
    <w:p w:rsidR="00000000" w:rsidDel="00000000" w:rsidP="00000000" w:rsidRDefault="00000000" w:rsidRPr="00000000" w14:paraId="000001A5">
      <w:pPr>
        <w:spacing w:line="360" w:lineRule="auto"/>
        <w:rPr/>
      </w:pPr>
      <w:r w:rsidDel="00000000" w:rsidR="00000000" w:rsidRPr="00000000">
        <w:br w:type="page"/>
      </w:r>
      <w:r w:rsidDel="00000000" w:rsidR="00000000" w:rsidRPr="00000000">
        <w:rPr>
          <w:rtl w:val="0"/>
        </w:rPr>
      </w:r>
    </w:p>
    <w:p w:rsidR="00000000" w:rsidDel="00000000" w:rsidP="00000000" w:rsidRDefault="00000000" w:rsidRPr="00000000" w14:paraId="000001A6">
      <w:pPr>
        <w:pStyle w:val="Heading2"/>
        <w:ind w:hanging="284"/>
        <w:rPr/>
      </w:pPr>
      <w:r w:rsidDel="00000000" w:rsidR="00000000" w:rsidRPr="00000000">
        <w:rPr>
          <w:rtl w:val="0"/>
        </w:rPr>
        <w:t xml:space="preserve">Concilie van Trente</w:t>
      </w:r>
    </w:p>
    <w:p w:rsidR="00000000" w:rsidDel="00000000" w:rsidP="00000000" w:rsidRDefault="00000000" w:rsidRPr="00000000" w14:paraId="000001A7">
      <w:pPr>
        <w:spacing w:after="0" w:lineRule="auto"/>
        <w:jc w:val="both"/>
        <w:rPr/>
      </w:pPr>
      <w:r w:rsidDel="00000000" w:rsidR="00000000" w:rsidRPr="00000000">
        <w:rPr>
          <w:rtl w:val="0"/>
        </w:rPr>
        <w:t xml:space="preserve">In 1545 riep paus Paulus III het concilie van Trente samen om een antwoord te formuleren op de crisis in de Kerk.  In de volgende 18 jaar kwamen meer dan 200 bisschoppen 25 keer samen in het Noord-Italiaanse stadje.  Wantoestanden in de Katholieke Kerk werden aangepakt en tegelijk werden een aantal leerstellingen duidelijker gesteld.  Schematisch voorgesteld:</w:t>
      </w:r>
    </w:p>
    <w:p w:rsidR="00000000" w:rsidDel="00000000" w:rsidP="00000000" w:rsidRDefault="00000000" w:rsidRPr="00000000" w14:paraId="000001A8">
      <w:pPr>
        <w:spacing w:after="0" w:lineRule="auto"/>
        <w:jc w:val="both"/>
        <w:rPr/>
      </w:pPr>
      <w:r w:rsidDel="00000000" w:rsidR="00000000" w:rsidRPr="00000000">
        <w:rPr>
          <w:rtl w:val="0"/>
        </w:rPr>
      </w:r>
    </w:p>
    <w:tbl>
      <w:tblPr>
        <w:tblStyle w:val="Table2"/>
        <w:tblW w:w="9062.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4" w:val="single"/>
        </w:tblBorders>
        <w:tblLayout w:type="fixed"/>
        <w:tblLook w:val="0400"/>
      </w:tblPr>
      <w:tblGrid>
        <w:gridCol w:w="4531"/>
        <w:gridCol w:w="4531"/>
        <w:tblGridChange w:id="0">
          <w:tblGrid>
            <w:gridCol w:w="4531"/>
            <w:gridCol w:w="4531"/>
          </w:tblGrid>
        </w:tblGridChange>
      </w:tblGrid>
      <w:tr>
        <w:tc>
          <w:tcPr/>
          <w:p w:rsidR="00000000" w:rsidDel="00000000" w:rsidP="00000000" w:rsidRDefault="00000000" w:rsidRPr="00000000" w14:paraId="000001A9">
            <w:pPr>
              <w:spacing w:after="0" w:lineRule="auto"/>
              <w:jc w:val="center"/>
              <w:rPr>
                <w:b w:val="1"/>
              </w:rPr>
            </w:pPr>
            <w:r w:rsidDel="00000000" w:rsidR="00000000" w:rsidRPr="00000000">
              <w:rPr>
                <w:b w:val="1"/>
                <w:rtl w:val="0"/>
              </w:rPr>
              <w:t xml:space="preserve">protestanten</w:t>
            </w:r>
          </w:p>
        </w:tc>
        <w:tc>
          <w:tcPr/>
          <w:p w:rsidR="00000000" w:rsidDel="00000000" w:rsidP="00000000" w:rsidRDefault="00000000" w:rsidRPr="00000000" w14:paraId="000001AA">
            <w:pPr>
              <w:spacing w:after="0" w:lineRule="auto"/>
              <w:jc w:val="center"/>
              <w:rPr>
                <w:b w:val="1"/>
              </w:rPr>
            </w:pPr>
            <w:r w:rsidDel="00000000" w:rsidR="00000000" w:rsidRPr="00000000">
              <w:rPr>
                <w:b w:val="1"/>
                <w:rtl w:val="0"/>
              </w:rPr>
              <w:t xml:space="preserve">katholieken</w:t>
            </w:r>
          </w:p>
        </w:tc>
      </w:tr>
      <w:tr>
        <w:tc>
          <w:tcPr/>
          <w:p w:rsidR="00000000" w:rsidDel="00000000" w:rsidP="00000000" w:rsidRDefault="00000000" w:rsidRPr="00000000" w14:paraId="000001AB">
            <w:pPr>
              <w:spacing w:after="120" w:lineRule="auto"/>
              <w:jc w:val="both"/>
              <w:rPr/>
            </w:pPr>
            <w:r w:rsidDel="00000000" w:rsidR="00000000" w:rsidRPr="00000000">
              <w:rPr>
                <w:u w:val="single"/>
                <w:rtl w:val="0"/>
              </w:rPr>
              <w:t xml:space="preserve">Sola scriptura</w:t>
            </w:r>
            <w:r w:rsidDel="00000000" w:rsidR="00000000" w:rsidRPr="00000000">
              <w:rPr>
                <w:rtl w:val="0"/>
              </w:rPr>
              <w:t xml:space="preserve">: alleen de Bijbel heeft autoriteit.  Wie de waarheid over het geloof wil weten, vindt die enkel daar.</w:t>
            </w:r>
          </w:p>
        </w:tc>
        <w:tc>
          <w:tcPr/>
          <w:p w:rsidR="00000000" w:rsidDel="00000000" w:rsidP="00000000" w:rsidRDefault="00000000" w:rsidRPr="00000000" w14:paraId="000001AC">
            <w:pPr>
              <w:spacing w:after="120" w:lineRule="auto"/>
              <w:jc w:val="both"/>
              <w:rPr/>
            </w:pPr>
            <w:r w:rsidDel="00000000" w:rsidR="00000000" w:rsidRPr="00000000">
              <w:rPr>
                <w:rtl w:val="0"/>
              </w:rPr>
              <w:t xml:space="preserve">De paus, kerkvaders en de traditie bewaken een correcte interpretatie van de Bijbel.</w:t>
            </w:r>
          </w:p>
        </w:tc>
      </w:tr>
      <w:tr>
        <w:tc>
          <w:tcPr/>
          <w:p w:rsidR="00000000" w:rsidDel="00000000" w:rsidP="00000000" w:rsidRDefault="00000000" w:rsidRPr="00000000" w14:paraId="000001AD">
            <w:pPr>
              <w:spacing w:after="120" w:lineRule="auto"/>
              <w:jc w:val="both"/>
              <w:rPr/>
            </w:pPr>
            <w:r w:rsidDel="00000000" w:rsidR="00000000" w:rsidRPr="00000000">
              <w:rPr>
                <w:u w:val="single"/>
                <w:rtl w:val="0"/>
              </w:rPr>
              <w:t xml:space="preserve">Sola fide</w:t>
            </w:r>
            <w:r w:rsidDel="00000000" w:rsidR="00000000" w:rsidRPr="00000000">
              <w:rPr>
                <w:rtl w:val="0"/>
              </w:rPr>
              <w:t xml:space="preserve">: geloof in God is het enige wat de mens kan doen om voor zijn zonden vergeven te worden.</w:t>
            </w:r>
          </w:p>
        </w:tc>
        <w:tc>
          <w:tcPr/>
          <w:p w:rsidR="00000000" w:rsidDel="00000000" w:rsidP="00000000" w:rsidRDefault="00000000" w:rsidRPr="00000000" w14:paraId="000001AE">
            <w:pPr>
              <w:spacing w:after="120" w:lineRule="auto"/>
              <w:jc w:val="both"/>
              <w:rPr/>
            </w:pPr>
            <w:r w:rsidDel="00000000" w:rsidR="00000000" w:rsidRPr="00000000">
              <w:rPr>
                <w:rtl w:val="0"/>
              </w:rPr>
              <w:t xml:space="preserve">Geloof en goede werken zijn nodig om de hemel te verdienen.</w:t>
            </w:r>
          </w:p>
        </w:tc>
      </w:tr>
      <w:tr>
        <w:tc>
          <w:tcPr/>
          <w:p w:rsidR="00000000" w:rsidDel="00000000" w:rsidP="00000000" w:rsidRDefault="00000000" w:rsidRPr="00000000" w14:paraId="000001AF">
            <w:pPr>
              <w:spacing w:after="120" w:lineRule="auto"/>
              <w:jc w:val="both"/>
              <w:rPr/>
            </w:pPr>
            <w:r w:rsidDel="00000000" w:rsidR="00000000" w:rsidRPr="00000000">
              <w:rPr>
                <w:u w:val="single"/>
                <w:rtl w:val="0"/>
              </w:rPr>
              <w:t xml:space="preserve">Sola gratia</w:t>
            </w:r>
            <w:r w:rsidDel="00000000" w:rsidR="00000000" w:rsidRPr="00000000">
              <w:rPr>
                <w:rtl w:val="0"/>
              </w:rPr>
              <w:t xml:space="preserve">: alleen de genade van God kan de mens vergeven, rechtstreeks en zonder tussenpersonen</w:t>
            </w:r>
          </w:p>
        </w:tc>
        <w:tc>
          <w:tcPr/>
          <w:p w:rsidR="00000000" w:rsidDel="00000000" w:rsidP="00000000" w:rsidRDefault="00000000" w:rsidRPr="00000000" w14:paraId="000001B0">
            <w:pPr>
              <w:spacing w:after="120" w:lineRule="auto"/>
              <w:jc w:val="both"/>
              <w:rPr/>
            </w:pPr>
            <w:r w:rsidDel="00000000" w:rsidR="00000000" w:rsidRPr="00000000">
              <w:rPr>
                <w:rtl w:val="0"/>
              </w:rPr>
              <w:t xml:space="preserve">Het sacrament van de biecht en goede werken zijn nodig om de genade van God te krijgen. </w:t>
            </w:r>
          </w:p>
        </w:tc>
      </w:tr>
    </w:tbl>
    <w:p w:rsidR="00000000" w:rsidDel="00000000" w:rsidP="00000000" w:rsidRDefault="00000000" w:rsidRPr="00000000" w14:paraId="000001B1">
      <w:pPr>
        <w:spacing w:after="0" w:lineRule="auto"/>
        <w:jc w:val="both"/>
        <w:rPr/>
      </w:pPr>
      <w:r w:rsidDel="00000000" w:rsidR="00000000" w:rsidRPr="00000000">
        <w:rPr>
          <w:rtl w:val="0"/>
        </w:rPr>
      </w:r>
    </w:p>
    <w:p w:rsidR="00000000" w:rsidDel="00000000" w:rsidP="00000000" w:rsidRDefault="00000000" w:rsidRPr="00000000" w14:paraId="000001B2">
      <w:pPr>
        <w:jc w:val="both"/>
        <w:rPr/>
      </w:pPr>
      <w:r w:rsidDel="00000000" w:rsidR="00000000" w:rsidRPr="00000000">
        <w:rPr>
          <w:rtl w:val="0"/>
        </w:rPr>
        <w:t xml:space="preserve">Toch moest Karel V in 1555 erkennen dat het protestantisme niet meer zou verdwijnen.  Het principe werd: </w:t>
      </w:r>
      <w:r w:rsidDel="00000000" w:rsidR="00000000" w:rsidRPr="00000000">
        <w:rPr>
          <w:i w:val="1"/>
          <w:rtl w:val="0"/>
        </w:rPr>
        <w:t xml:space="preserve">cuius regio, illius et religio.</w:t>
      </w:r>
      <w:r w:rsidDel="00000000" w:rsidR="00000000" w:rsidRPr="00000000">
        <w:rPr>
          <w:rtl w:val="0"/>
        </w:rPr>
        <w:t xml:space="preserve"> Tegelijkertijd probeerde de Kerk haar greep op de bevolking te versterken via onderwijs en missionering.  De in 1534 gestichte kloosterorde der Jezuïeten richtte overal in Europa colleges op en missionarissen werden naar alle uithoeken van de wereld gestuurd om de katholieke boodschap te verspreiden.  De beeldende kunsten werden ingezet om de triomferende Katholieke Kerk uit te beelden in een overdadige stijl: de barok.  </w:t>
      </w:r>
    </w:p>
    <w:p w:rsidR="00000000" w:rsidDel="00000000" w:rsidP="00000000" w:rsidRDefault="00000000" w:rsidRPr="00000000" w14:paraId="000001B3">
      <w:pPr>
        <w:spacing w:after="0" w:lineRule="auto"/>
        <w:jc w:val="center"/>
        <w:rPr>
          <w:sz w:val="22"/>
          <w:szCs w:val="22"/>
        </w:rPr>
      </w:pPr>
      <w:r w:rsidDel="00000000" w:rsidR="00000000" w:rsidRPr="00000000">
        <w:rPr/>
        <w:drawing>
          <wp:inline distB="0" distT="0" distL="0" distR="0">
            <wp:extent cx="4788217" cy="2892244"/>
            <wp:effectExtent b="0" l="0" r="0" t="0"/>
            <wp:docPr descr="Afbeeldingsresultaat voor pozzo sant'ignazio" id="353" name="image49.jpg"/>
            <a:graphic>
              <a:graphicData uri="http://schemas.openxmlformats.org/drawingml/2006/picture">
                <pic:pic>
                  <pic:nvPicPr>
                    <pic:cNvPr descr="Afbeeldingsresultaat voor pozzo sant'ignazio" id="0" name="image49.jpg"/>
                    <pic:cNvPicPr preferRelativeResize="0"/>
                  </pic:nvPicPr>
                  <pic:blipFill>
                    <a:blip r:embed="rId38"/>
                    <a:srcRect b="0" l="0" r="0" t="0"/>
                    <a:stretch>
                      <a:fillRect/>
                    </a:stretch>
                  </pic:blipFill>
                  <pic:spPr>
                    <a:xfrm>
                      <a:off x="0" y="0"/>
                      <a:ext cx="4788217" cy="2892244"/>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spacing w:after="0" w:lineRule="auto"/>
        <w:jc w:val="right"/>
        <w:rPr/>
        <w:sectPr>
          <w:type w:val="continuous"/>
          <w:pgSz w:h="16838" w:w="11906" w:orient="portrait"/>
          <w:pgMar w:bottom="1418" w:top="1418" w:left="1418" w:right="1418" w:header="709" w:footer="709"/>
        </w:sectPr>
      </w:pPr>
      <w:r w:rsidDel="00000000" w:rsidR="00000000" w:rsidRPr="00000000">
        <w:rPr>
          <w:rtl w:val="0"/>
        </w:rPr>
        <w:t xml:space="preserve">Andrea Pozzo, plafondschildering in de kerk Sant’Ignazio, Rome, 1691-94.</w:t>
      </w:r>
    </w:p>
    <w:p w:rsidR="00000000" w:rsidDel="00000000" w:rsidP="00000000" w:rsidRDefault="00000000" w:rsidRPr="00000000" w14:paraId="000001B5">
      <w:pPr>
        <w:spacing w:after="0" w:lineRule="auto"/>
        <w:jc w:val="right"/>
        <w:rPr/>
      </w:pPr>
      <w:r w:rsidDel="00000000" w:rsidR="00000000" w:rsidRPr="00000000">
        <w:rPr>
          <w:rtl w:val="0"/>
        </w:rPr>
      </w:r>
    </w:p>
    <w:p w:rsidR="00000000" w:rsidDel="00000000" w:rsidP="00000000" w:rsidRDefault="00000000" w:rsidRPr="00000000" w14:paraId="000001B6">
      <w:pPr>
        <w:spacing w:after="0" w:lineRule="auto"/>
        <w:jc w:val="right"/>
        <w:rPr>
          <w:rFonts w:ascii="Calibri" w:cs="Calibri" w:eastAsia="Calibri" w:hAnsi="Calibri"/>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B7">
      <w:pPr>
        <w:pStyle w:val="Heading1"/>
        <w:rPr/>
      </w:pPr>
      <w:bookmarkStart w:colFirst="0" w:colLast="0" w:name="_heading=h.1t3h5sf" w:id="10"/>
      <w:bookmarkEnd w:id="10"/>
      <w:r w:rsidDel="00000000" w:rsidR="00000000" w:rsidRPr="00000000">
        <w:rPr>
          <w:rtl w:val="0"/>
        </w:rPr>
        <w:t xml:space="preserve">4. De vijand in het Oosten</w:t>
      </w:r>
    </w:p>
    <w:p w:rsidR="00000000" w:rsidDel="00000000" w:rsidP="00000000" w:rsidRDefault="00000000" w:rsidRPr="00000000" w14:paraId="000001B8">
      <w:pPr>
        <w:pStyle w:val="Heading2"/>
        <w:ind w:hanging="284"/>
        <w:rPr/>
      </w:pPr>
      <w:r w:rsidDel="00000000" w:rsidR="00000000" w:rsidRPr="00000000">
        <w:rPr>
          <w:rtl w:val="0"/>
        </w:rPr>
        <w:t xml:space="preserve">De Ottomaanse expansie</w:t>
      </w:r>
    </w:p>
    <w:p w:rsidR="00000000" w:rsidDel="00000000" w:rsidP="00000000" w:rsidRDefault="00000000" w:rsidRPr="00000000" w14:paraId="000001B9">
      <w:pPr>
        <w:jc w:val="both"/>
        <w:rPr/>
      </w:pPr>
      <w:r w:rsidDel="00000000" w:rsidR="00000000" w:rsidRPr="00000000">
        <w:rPr>
          <w:rtl w:val="0"/>
        </w:rPr>
        <w:t xml:space="preserve">In de voorgaande delen stonden we voornamelijk stil bij de conflicten uit onze eigen contreien. Hoewel de Nederlanden voor de nodige kopzorgen zorgden bij de Spaanse koningen van de 16de en 17de eeuw, is het goed om weten dat die eigenlijk maar een klein (hetzij hardnekkig) aandeel vormden van de problemen die het Spaanse imperium teisterden. </w:t>
      </w:r>
    </w:p>
    <w:p w:rsidR="00000000" w:rsidDel="00000000" w:rsidP="00000000" w:rsidRDefault="00000000" w:rsidRPr="00000000" w14:paraId="000001B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B">
      <w:pP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000" cy="2934000"/>
            <wp:effectExtent b="0" l="0" r="0" t="0"/>
            <wp:docPr id="355" name="image55.png"/>
            <a:graphic>
              <a:graphicData uri="http://schemas.openxmlformats.org/drawingml/2006/picture">
                <pic:pic>
                  <pic:nvPicPr>
                    <pic:cNvPr id="0" name="image55.png"/>
                    <pic:cNvPicPr preferRelativeResize="0"/>
                  </pic:nvPicPr>
                  <pic:blipFill>
                    <a:blip r:embed="rId39"/>
                    <a:srcRect b="0" l="0" r="0" t="0"/>
                    <a:stretch>
                      <a:fillRect/>
                    </a:stretch>
                  </pic:blipFill>
                  <pic:spPr>
                    <a:xfrm>
                      <a:off x="0" y="0"/>
                      <a:ext cx="5760000" cy="2934000"/>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jc w:val="both"/>
        <w:rPr/>
      </w:pPr>
      <w:r w:rsidDel="00000000" w:rsidR="00000000" w:rsidRPr="00000000">
        <w:rPr>
          <w:rtl w:val="0"/>
        </w:rPr>
        <w:t xml:space="preserve">Op bovenstaande kaart zie je hoe immens de invloed van het Spaanse (en Portugese) rijk was op de globale context. In welke delen van de wereld lijkt de Spaanse aanwezigheid het grootst te zijn geweest? </w:t>
      </w:r>
      <w:r w:rsidDel="00000000" w:rsidR="00000000" w:rsidRPr="00000000">
        <w:drawing>
          <wp:anchor allowOverlap="1" behindDoc="0" distB="0" distT="0" distL="114300" distR="114300" hidden="0" layoutInCell="1" locked="0" relativeHeight="0" simplePos="0">
            <wp:simplePos x="0" y="0"/>
            <wp:positionH relativeFrom="column">
              <wp:posOffset>3084830</wp:posOffset>
            </wp:positionH>
            <wp:positionV relativeFrom="paragraph">
              <wp:posOffset>52705</wp:posOffset>
            </wp:positionV>
            <wp:extent cx="2677795" cy="3817620"/>
            <wp:effectExtent b="0" l="0" r="0" t="0"/>
            <wp:wrapSquare wrapText="bothSides" distB="0" distT="0" distL="114300" distR="114300"/>
            <wp:docPr id="328" name="image14.jpg"/>
            <a:graphic>
              <a:graphicData uri="http://schemas.openxmlformats.org/drawingml/2006/picture">
                <pic:pic>
                  <pic:nvPicPr>
                    <pic:cNvPr id="0" name="image14.jpg"/>
                    <pic:cNvPicPr preferRelativeResize="0"/>
                  </pic:nvPicPr>
                  <pic:blipFill>
                    <a:blip r:embed="rId40"/>
                    <a:srcRect b="0" l="0" r="0" t="0"/>
                    <a:stretch>
                      <a:fillRect/>
                    </a:stretch>
                  </pic:blipFill>
                  <pic:spPr>
                    <a:xfrm>
                      <a:off x="0" y="0"/>
                      <a:ext cx="2677795" cy="3817620"/>
                    </a:xfrm>
                    <a:prstGeom prst="rect"/>
                    <a:ln/>
                  </pic:spPr>
                </pic:pic>
              </a:graphicData>
            </a:graphic>
          </wp:anchor>
        </w:drawing>
      </w:r>
    </w:p>
    <w:p w:rsidR="00000000" w:rsidDel="00000000" w:rsidP="00000000" w:rsidRDefault="00000000" w:rsidRPr="00000000" w14:paraId="000001BD">
      <w:pPr>
        <w:tabs>
          <w:tab w:val="right" w:pos="9070"/>
        </w:tabs>
        <w:jc w:val="both"/>
        <w:rPr>
          <w:u w:val="single"/>
        </w:rPr>
      </w:pPr>
      <w:r w:rsidDel="00000000" w:rsidR="00000000" w:rsidRPr="00000000">
        <w:rPr>
          <w:u w:val="single"/>
          <w:rtl w:val="0"/>
        </w:rPr>
        <w:tab/>
      </w:r>
    </w:p>
    <w:p w:rsidR="00000000" w:rsidDel="00000000" w:rsidP="00000000" w:rsidRDefault="00000000" w:rsidRPr="00000000" w14:paraId="000001BE">
      <w:pPr>
        <w:jc w:val="both"/>
        <w:rPr/>
      </w:pPr>
      <w:r w:rsidDel="00000000" w:rsidR="00000000" w:rsidRPr="00000000">
        <w:rPr>
          <w:rtl w:val="0"/>
        </w:rPr>
        <w:t xml:space="preserve">Terwijl de expansie van Spanje almaar grotere proporties aannam in de 16de eeuw, nam de macht van een andere grootmacht uit het Oosten eveneens gestaag toe. Al snel werd duidelijk dat het Spaanse rijk er een nieuwe vijand van eenzelfde kaliber bij had gekregen: het Ottomaanse imperium. Een kantelmoment in die ontwikkeling was het beleg en de val van Constantinopel in 1453. </w:t>
      </w:r>
    </w:p>
    <w:p w:rsidR="00000000" w:rsidDel="00000000" w:rsidP="00000000" w:rsidRDefault="00000000" w:rsidRPr="00000000" w14:paraId="000001BF">
      <w:pPr>
        <w:jc w:val="right"/>
        <w:rPr>
          <w:rFonts w:ascii="Arial" w:cs="Arial" w:eastAsia="Arial" w:hAnsi="Arial"/>
          <w:color w:val="202122"/>
          <w:sz w:val="16"/>
          <w:szCs w:val="16"/>
          <w:highlight w:val="white"/>
        </w:rPr>
      </w:pPr>
      <w:r w:rsidDel="00000000" w:rsidR="00000000" w:rsidRPr="00000000">
        <w:rPr>
          <w:rFonts w:ascii="Arial" w:cs="Arial" w:eastAsia="Arial" w:hAnsi="Arial"/>
          <w:color w:val="202122"/>
          <w:sz w:val="16"/>
          <w:szCs w:val="16"/>
          <w:highlight w:val="white"/>
          <w:rtl w:val="0"/>
        </w:rPr>
        <w:t xml:space="preserve">Beleg van Constantinopel, Bibliothèque </w:t>
      </w:r>
    </w:p>
    <w:p w:rsidR="00000000" w:rsidDel="00000000" w:rsidP="00000000" w:rsidRDefault="00000000" w:rsidRPr="00000000" w14:paraId="000001C0">
      <w:pPr>
        <w:jc w:val="right"/>
        <w:rPr>
          <w:rFonts w:ascii="Arial" w:cs="Arial" w:eastAsia="Arial" w:hAnsi="Arial"/>
          <w:sz w:val="16"/>
          <w:szCs w:val="16"/>
        </w:rPr>
      </w:pPr>
      <w:r w:rsidDel="00000000" w:rsidR="00000000" w:rsidRPr="00000000">
        <w:rPr>
          <w:rFonts w:ascii="Arial" w:cs="Arial" w:eastAsia="Arial" w:hAnsi="Arial"/>
          <w:color w:val="202122"/>
          <w:sz w:val="16"/>
          <w:szCs w:val="16"/>
          <w:highlight w:val="white"/>
          <w:rtl w:val="0"/>
        </w:rPr>
        <w:t xml:space="preserve">nationale, manuscript 9087 (folio 207v.)</w:t>
      </w:r>
      <w:r w:rsidDel="00000000" w:rsidR="00000000" w:rsidRPr="00000000">
        <w:rPr>
          <w:rtl w:val="0"/>
        </w:rPr>
      </w:r>
    </w:p>
    <w:p w:rsidR="00000000" w:rsidDel="00000000" w:rsidP="00000000" w:rsidRDefault="00000000" w:rsidRPr="00000000" w14:paraId="000001C1">
      <w:pPr>
        <w:tabs>
          <w:tab w:val="right" w:pos="9070"/>
        </w:tabs>
        <w:jc w:val="both"/>
        <w:rPr/>
      </w:pPr>
      <w:r w:rsidDel="00000000" w:rsidR="00000000" w:rsidRPr="00000000">
        <w:rPr>
          <w:rFonts w:ascii="Arial" w:cs="Arial" w:eastAsia="Arial" w:hAnsi="Arial"/>
          <w:sz w:val="22"/>
          <w:szCs w:val="22"/>
        </w:rPr>
        <w:drawing>
          <wp:inline distB="114300" distT="114300" distL="114300" distR="114300">
            <wp:extent cx="5759450" cy="4110990"/>
            <wp:effectExtent b="0" l="0" r="0" t="0"/>
            <wp:docPr id="337" name="image29.png"/>
            <a:graphic>
              <a:graphicData uri="http://schemas.openxmlformats.org/drawingml/2006/picture">
                <pic:pic>
                  <pic:nvPicPr>
                    <pic:cNvPr id="0" name="image29.png"/>
                    <pic:cNvPicPr preferRelativeResize="0"/>
                  </pic:nvPicPr>
                  <pic:blipFill>
                    <a:blip r:embed="rId41"/>
                    <a:srcRect b="0" l="0" r="0" t="0"/>
                    <a:stretch>
                      <a:fillRect/>
                    </a:stretch>
                  </pic:blipFill>
                  <pic:spPr>
                    <a:xfrm>
                      <a:off x="0" y="0"/>
                      <a:ext cx="5759450" cy="411099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tabs>
          <w:tab w:val="right" w:pos="9070"/>
        </w:tabs>
        <w:spacing w:line="360" w:lineRule="auto"/>
        <w:jc w:val="both"/>
        <w:rPr>
          <w:u w:val="single"/>
        </w:rPr>
      </w:pPr>
      <w:r w:rsidDel="00000000" w:rsidR="00000000" w:rsidRPr="00000000">
        <w:rPr>
          <w:rtl w:val="0"/>
        </w:rPr>
        <w:t xml:space="preserve">Ga na op bovenstaande kaart welke sultan verantwoordelijk was voor het beleg en de val van Constantinopel. </w:t>
      </w:r>
      <w:r w:rsidDel="00000000" w:rsidR="00000000" w:rsidRPr="00000000">
        <w:rPr>
          <w:u w:val="single"/>
          <w:rtl w:val="0"/>
        </w:rPr>
        <w:tab/>
      </w:r>
    </w:p>
    <w:p w:rsidR="00000000" w:rsidDel="00000000" w:rsidP="00000000" w:rsidRDefault="00000000" w:rsidRPr="00000000" w14:paraId="000001C3">
      <w:pPr>
        <w:tabs>
          <w:tab w:val="right" w:pos="9070"/>
        </w:tabs>
        <w:spacing w:line="360" w:lineRule="auto"/>
        <w:jc w:val="both"/>
        <w:rPr>
          <w:u w:val="single"/>
        </w:rPr>
      </w:pPr>
      <w:r w:rsidDel="00000000" w:rsidR="00000000" w:rsidRPr="00000000">
        <w:rPr>
          <w:rtl w:val="0"/>
        </w:rPr>
        <w:t xml:space="preserve">Welke andere gebieden annexeerde diezelfde sultan ook nog tijdens zijn regeerperiode?</w:t>
      </w:r>
      <w:r w:rsidDel="00000000" w:rsidR="00000000" w:rsidRPr="00000000">
        <w:rPr>
          <w:u w:val="single"/>
          <w:rtl w:val="0"/>
        </w:rPr>
        <w:tab/>
        <w:t xml:space="preserve"> </w:t>
        <w:tab/>
        <w:tab/>
        <w:tab/>
      </w:r>
    </w:p>
    <w:p w:rsidR="00000000" w:rsidDel="00000000" w:rsidP="00000000" w:rsidRDefault="00000000" w:rsidRPr="00000000" w14:paraId="000001C4">
      <w:pPr>
        <w:tabs>
          <w:tab w:val="right" w:pos="9070"/>
        </w:tabs>
        <w:spacing w:line="360" w:lineRule="auto"/>
        <w:rPr/>
      </w:pPr>
      <w:r w:rsidDel="00000000" w:rsidR="00000000" w:rsidRPr="00000000">
        <w:rPr>
          <w:rtl w:val="0"/>
        </w:rPr>
        <w:t xml:space="preserve">Die expansie nam vooral in de 16de eeuw nog fors toe. Zie je op de kaart van Europa nog mogelijke conflictgebieden? </w:t>
      </w:r>
      <w:r w:rsidDel="00000000" w:rsidR="00000000" w:rsidRPr="00000000">
        <w:rPr>
          <w:u w:val="single"/>
          <w:rtl w:val="0"/>
        </w:rPr>
        <w:tab/>
        <w:t xml:space="preserve"> </w:t>
        <w:tab/>
        <w:tab/>
        <w:tab/>
      </w:r>
      <w:r w:rsidDel="00000000" w:rsidR="00000000" w:rsidRPr="00000000">
        <w:rPr>
          <w:rtl w:val="0"/>
        </w:rPr>
      </w:r>
    </w:p>
    <w:p w:rsidR="00000000" w:rsidDel="00000000" w:rsidP="00000000" w:rsidRDefault="00000000" w:rsidRPr="00000000" w14:paraId="000001C5">
      <w:pPr>
        <w:tabs>
          <w:tab w:val="right" w:pos="9070"/>
        </w:tabs>
        <w:jc w:val="both"/>
        <w:rPr/>
      </w:pPr>
      <w:r w:rsidDel="00000000" w:rsidR="00000000" w:rsidRPr="00000000">
        <w:rPr>
          <w:rtl w:val="0"/>
        </w:rPr>
        <w:t xml:space="preserve">De volgende YouTube video levert ook nog een mooie visuele animatie van de expansie (en de neergang) van het Ottomaanse Rijk: </w:t>
      </w:r>
    </w:p>
    <w:p w:rsidR="00000000" w:rsidDel="00000000" w:rsidP="00000000" w:rsidRDefault="00000000" w:rsidRPr="00000000" w14:paraId="000001C6">
      <w:pPr>
        <w:tabs>
          <w:tab w:val="right" w:pos="9070"/>
        </w:tabs>
        <w:jc w:val="both"/>
        <w:rPr/>
      </w:pPr>
      <w:hyperlink r:id="rId42">
        <w:r w:rsidDel="00000000" w:rsidR="00000000" w:rsidRPr="00000000">
          <w:rPr>
            <w:color w:val="0563c1"/>
            <w:u w:val="single"/>
            <w:rtl w:val="0"/>
          </w:rPr>
          <w:t xml:space="preserve">https://www.youtube.com/watch?v=KuwanQyGKHw</w:t>
        </w:r>
      </w:hyperlink>
      <w:r w:rsidDel="00000000" w:rsidR="00000000" w:rsidRPr="00000000">
        <w:rPr>
          <w:rtl w:val="0"/>
        </w:rPr>
      </w:r>
    </w:p>
    <w:p w:rsidR="00000000" w:rsidDel="00000000" w:rsidP="00000000" w:rsidRDefault="00000000" w:rsidRPr="00000000" w14:paraId="000001C7">
      <w:pPr>
        <w:ind w:right="-2"/>
        <w:jc w:val="both"/>
        <w:rPr/>
      </w:pPr>
      <w:r w:rsidDel="00000000" w:rsidR="00000000" w:rsidRPr="00000000">
        <w:rPr>
          <w:rFonts w:ascii="Arial" w:cs="Arial" w:eastAsia="Arial" w:hAnsi="Arial"/>
          <w:sz w:val="22"/>
          <w:szCs w:val="22"/>
        </w:rPr>
        <w:drawing>
          <wp:anchor allowOverlap="1" behindDoc="0" distB="0" distT="0" distL="114300" distR="114300" hidden="0" layoutInCell="1" locked="0" relativeHeight="0" simplePos="0">
            <wp:simplePos x="0" y="0"/>
            <wp:positionH relativeFrom="margin">
              <wp:align>right</wp:align>
            </wp:positionH>
            <wp:positionV relativeFrom="margin">
              <wp:posOffset>1393190</wp:posOffset>
            </wp:positionV>
            <wp:extent cx="5760000" cy="4456800"/>
            <wp:effectExtent b="0" l="0" r="0" t="0"/>
            <wp:wrapSquare wrapText="bothSides" distB="0" distT="0" distL="114300" distR="114300"/>
            <wp:docPr id="326" name="image16.png"/>
            <a:graphic>
              <a:graphicData uri="http://schemas.openxmlformats.org/drawingml/2006/picture">
                <pic:pic>
                  <pic:nvPicPr>
                    <pic:cNvPr id="0" name="image16.png"/>
                    <pic:cNvPicPr preferRelativeResize="0"/>
                  </pic:nvPicPr>
                  <pic:blipFill>
                    <a:blip r:embed="rId43"/>
                    <a:srcRect b="0" l="0" r="0" t="0"/>
                    <a:stretch>
                      <a:fillRect/>
                    </a:stretch>
                  </pic:blipFill>
                  <pic:spPr>
                    <a:xfrm>
                      <a:off x="0" y="0"/>
                      <a:ext cx="5760000" cy="4456800"/>
                    </a:xfrm>
                    <a:prstGeom prst="rect"/>
                    <a:ln/>
                  </pic:spPr>
                </pic:pic>
              </a:graphicData>
            </a:graphic>
          </wp:anchor>
        </w:drawing>
      </w:r>
      <w:r w:rsidDel="00000000" w:rsidR="00000000" w:rsidRPr="00000000">
        <w:rPr>
          <w:rtl w:val="0"/>
        </w:rPr>
        <w:t xml:space="preserve">Tegen het jaar 1570 was het voor de meesten in Europa duidelijk dat een clash tussen de twee grootmachten niet lang meer kon uitblijven. Er waren geregeld schermutselingen en andere vormen van uitdaging met name in zogenoemde grenszones (‘frontiers’) waar niet alleen de twee staatsvormen maar ook de twee religies met elkaar in contact kwamen. Zo belegerden de Ottomanen in 1565 gedurende enkele maanden het eiland Malta. </w:t>
      </w:r>
    </w:p>
    <w:p w:rsidR="00000000" w:rsidDel="00000000" w:rsidP="00000000" w:rsidRDefault="00000000" w:rsidRPr="00000000" w14:paraId="000001C8">
      <w:pPr>
        <w:jc w:val="right"/>
        <w:rPr>
          <w:sz w:val="16"/>
          <w:szCs w:val="16"/>
        </w:rPr>
      </w:pPr>
      <w:r w:rsidDel="00000000" w:rsidR="00000000" w:rsidRPr="00000000">
        <w:rPr>
          <w:sz w:val="16"/>
          <w:szCs w:val="16"/>
          <w:rtl w:val="0"/>
        </w:rPr>
        <w:t xml:space="preserve">Matteo Pérez,</w:t>
      </w:r>
      <w:r w:rsidDel="00000000" w:rsidR="00000000" w:rsidRPr="00000000">
        <w:rPr>
          <w:i w:val="1"/>
          <w:sz w:val="16"/>
          <w:szCs w:val="16"/>
          <w:rtl w:val="0"/>
        </w:rPr>
        <w:t xml:space="preserve"> Het beleg van Malta (1565)</w:t>
      </w:r>
      <w:r w:rsidDel="00000000" w:rsidR="00000000" w:rsidRPr="00000000">
        <w:rPr>
          <w:sz w:val="16"/>
          <w:szCs w:val="16"/>
          <w:rtl w:val="0"/>
        </w:rPr>
        <w:t xml:space="preserve">, fresco in het Grootmeesterspaleis te Valletta</w:t>
      </w:r>
    </w:p>
    <w:p w:rsidR="00000000" w:rsidDel="00000000" w:rsidP="00000000" w:rsidRDefault="00000000" w:rsidRPr="00000000" w14:paraId="000001C9">
      <w:pPr>
        <w:jc w:val="both"/>
        <w:rPr/>
      </w:pPr>
      <w:r w:rsidDel="00000000" w:rsidR="00000000" w:rsidRPr="00000000">
        <w:rPr>
          <w:rtl w:val="0"/>
        </w:rPr>
        <w:t xml:space="preserve">De grote confrontatie zou er uiteindelijk enkele jaren later komen in de zeeslag bij Lepanto. Directe aanleiding was dit keer de Ottomaanse aanval op Cyprus. Dat eiland behoorde tot de stadstaat Venetië en haar bevolking was dus grotendeels christelijk. In eerste instantie veroverden de Ottomanen de stad Nicosia in juli 1570. Dat was het sein voor de christenen om in te grijpen en een alliantie te vormen tegen de almaar groter wordende Ottomaanse dreiging. Onenigheid tussen de christelijke staten onderling zorgde er echter voor dat die alliantie al snel weer uiteen viel. In mei 1571 werd door de ernst van de situatie een nieuwe poging tot alliantie ondernomen. Paus Pius V speelde het klaar om een Heilige Liga samen te stellen, met als voornaamste deelnemers Spanje, Venetië en de Pauselijke staten. Grote afwezigen waren Frankrijk en Portugal. Intussen hadden de Ottomanen, op Famagusta na, het volledige eiland Cyprus veroverd.</w:t>
      </w:r>
    </w:p>
    <w:p w:rsidR="00000000" w:rsidDel="00000000" w:rsidP="00000000" w:rsidRDefault="00000000" w:rsidRPr="00000000" w14:paraId="000001CA">
      <w:pPr>
        <w:spacing w:line="276" w:lineRule="auto"/>
        <w:jc w:val="both"/>
        <w:rPr/>
      </w:pPr>
      <w:r w:rsidDel="00000000" w:rsidR="00000000" w:rsidRPr="00000000">
        <w:rPr>
          <w:rtl w:val="0"/>
        </w:rPr>
        <w:t xml:space="preserve">Wanneer die belegering van Famagusta zich voltrok in de lente van 1571, verzamelde de Heilige Liga zich in Messina. Aan het hoofd van de vloot stond Johannes van Oostenrijk, een illegitieme zoon van Karel V, ontsproten uit een geheime relatie van de vorst met de Duitse dame Barbara Blomberg.</w:t>
      </w:r>
      <w:r w:rsidDel="00000000" w:rsidR="00000000" w:rsidRPr="00000000">
        <w:drawing>
          <wp:anchor allowOverlap="1" behindDoc="0" distB="0" distT="0" distL="114300" distR="114300" hidden="0" layoutInCell="1" locked="0" relativeHeight="0" simplePos="0">
            <wp:simplePos x="0" y="0"/>
            <wp:positionH relativeFrom="column">
              <wp:posOffset>3522345</wp:posOffset>
            </wp:positionH>
            <wp:positionV relativeFrom="paragraph">
              <wp:posOffset>0</wp:posOffset>
            </wp:positionV>
            <wp:extent cx="2237105" cy="1655445"/>
            <wp:effectExtent b="0" l="0" r="0" t="0"/>
            <wp:wrapSquare wrapText="bothSides" distB="0" distT="0" distL="114300" distR="114300"/>
            <wp:docPr id="323" name="image9.jpg"/>
            <a:graphic>
              <a:graphicData uri="http://schemas.openxmlformats.org/drawingml/2006/picture">
                <pic:pic>
                  <pic:nvPicPr>
                    <pic:cNvPr id="0" name="image9.jpg"/>
                    <pic:cNvPicPr preferRelativeResize="0"/>
                  </pic:nvPicPr>
                  <pic:blipFill>
                    <a:blip r:embed="rId44"/>
                    <a:srcRect b="0" l="0" r="0" t="0"/>
                    <a:stretch>
                      <a:fillRect/>
                    </a:stretch>
                  </pic:blipFill>
                  <pic:spPr>
                    <a:xfrm>
                      <a:off x="0" y="0"/>
                      <a:ext cx="2237105" cy="1655445"/>
                    </a:xfrm>
                    <a:prstGeom prst="rect"/>
                    <a:ln/>
                  </pic:spPr>
                </pic:pic>
              </a:graphicData>
            </a:graphic>
          </wp:anchor>
        </w:drawing>
      </w:r>
    </w:p>
    <w:p w:rsidR="00000000" w:rsidDel="00000000" w:rsidP="00000000" w:rsidRDefault="00000000" w:rsidRPr="00000000" w14:paraId="000001CB">
      <w:pPr>
        <w:jc w:val="right"/>
        <w:rPr>
          <w:sz w:val="16"/>
          <w:szCs w:val="16"/>
          <w:highlight w:val="white"/>
        </w:rPr>
      </w:pPr>
      <w:r w:rsidDel="00000000" w:rsidR="00000000" w:rsidRPr="00000000">
        <w:rPr>
          <w:sz w:val="16"/>
          <w:szCs w:val="16"/>
          <w:rtl w:val="0"/>
        </w:rPr>
        <w:t xml:space="preserve">Giovani Camocio, </w:t>
      </w:r>
      <w:r w:rsidDel="00000000" w:rsidR="00000000" w:rsidRPr="00000000">
        <w:rPr>
          <w:i w:val="1"/>
          <w:sz w:val="16"/>
          <w:szCs w:val="16"/>
          <w:rtl w:val="0"/>
        </w:rPr>
        <w:t xml:space="preserve">Het beleg van Famagusta (1571)</w:t>
      </w:r>
      <w:r w:rsidDel="00000000" w:rsidR="00000000" w:rsidRPr="00000000">
        <w:rPr>
          <w:sz w:val="16"/>
          <w:szCs w:val="16"/>
          <w:rtl w:val="0"/>
        </w:rPr>
        <w:t xml:space="preserve">, </w:t>
      </w:r>
      <w:r w:rsidDel="00000000" w:rsidR="00000000" w:rsidRPr="00000000">
        <w:rPr>
          <w:sz w:val="16"/>
          <w:szCs w:val="16"/>
          <w:highlight w:val="white"/>
          <w:rtl w:val="0"/>
        </w:rPr>
        <w:t xml:space="preserve">Aikaterini Laskaridis Foundation Library</w:t>
      </w:r>
    </w:p>
    <w:p w:rsidR="00000000" w:rsidDel="00000000" w:rsidP="00000000" w:rsidRDefault="00000000" w:rsidRPr="00000000" w14:paraId="000001CC">
      <w:pPr>
        <w:pStyle w:val="Heading2"/>
        <w:ind w:hanging="284"/>
        <w:rPr/>
      </w:pPr>
      <w:r w:rsidDel="00000000" w:rsidR="00000000" w:rsidRPr="00000000">
        <w:rPr>
          <w:rtl w:val="0"/>
        </w:rPr>
        <w:t xml:space="preserve">Voorbereiding van de zeeslag: Ambrosio de Morales</w:t>
      </w:r>
    </w:p>
    <w:p w:rsidR="00000000" w:rsidDel="00000000" w:rsidP="00000000" w:rsidRDefault="00000000" w:rsidRPr="00000000" w14:paraId="000001CD">
      <w:pPr>
        <w:tabs>
          <w:tab w:val="right" w:pos="9070"/>
        </w:tabs>
        <w:jc w:val="both"/>
        <w:rPr>
          <w:u w:val="single"/>
        </w:rPr>
      </w:pPr>
      <w:r w:rsidDel="00000000" w:rsidR="00000000" w:rsidRPr="00000000">
        <w:rPr>
          <w:rtl w:val="0"/>
        </w:rPr>
        <w:t xml:space="preserve">De zeereis van de Heilige Liga vanuit Messina richting Griekse kust is het onderwerp van een historiografisch werk van de Spaanse humanist Ambrosio de Morales (1513-1591). Zijn </w:t>
      </w:r>
      <w:r w:rsidDel="00000000" w:rsidR="00000000" w:rsidRPr="00000000">
        <w:rPr>
          <w:i w:val="1"/>
          <w:rtl w:val="0"/>
        </w:rPr>
        <w:t xml:space="preserve">Descriptio belli nautici et expugnatio Lepanti per D. Ioannem de Austria</w:t>
      </w:r>
      <w:r w:rsidDel="00000000" w:rsidR="00000000" w:rsidRPr="00000000">
        <w:rPr>
          <w:rtl w:val="0"/>
        </w:rPr>
        <w:t xml:space="preserve"> is bewaard gebleven in manuscript. Wat leert de titel van het werk over de inhoud ervan?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10795</wp:posOffset>
            </wp:positionV>
            <wp:extent cx="2206925" cy="3063240"/>
            <wp:effectExtent b="0" l="0" r="0" t="0"/>
            <wp:wrapSquare wrapText="bothSides" distB="0" distT="0" distL="114300" distR="114300"/>
            <wp:docPr id="340" name="image40.png"/>
            <a:graphic>
              <a:graphicData uri="http://schemas.openxmlformats.org/drawingml/2006/picture">
                <pic:pic>
                  <pic:nvPicPr>
                    <pic:cNvPr id="0" name="image40.png"/>
                    <pic:cNvPicPr preferRelativeResize="0"/>
                  </pic:nvPicPr>
                  <pic:blipFill>
                    <a:blip r:embed="rId45"/>
                    <a:srcRect b="0" l="0" r="0" t="0"/>
                    <a:stretch>
                      <a:fillRect/>
                    </a:stretch>
                  </pic:blipFill>
                  <pic:spPr>
                    <a:xfrm>
                      <a:off x="0" y="0"/>
                      <a:ext cx="2206925" cy="3063240"/>
                    </a:xfrm>
                    <a:prstGeom prst="rect"/>
                    <a:ln/>
                  </pic:spPr>
                </pic:pic>
              </a:graphicData>
            </a:graphic>
          </wp:anchor>
        </w:drawing>
      </w:r>
    </w:p>
    <w:p w:rsidR="00000000" w:rsidDel="00000000" w:rsidP="00000000" w:rsidRDefault="00000000" w:rsidRPr="00000000" w14:paraId="000001CE">
      <w:pPr>
        <w:tabs>
          <w:tab w:val="right" w:pos="9070"/>
        </w:tabs>
        <w:spacing w:line="360" w:lineRule="auto"/>
        <w:jc w:val="both"/>
        <w:rPr>
          <w:u w:val="single"/>
        </w:rPr>
      </w:pPr>
      <w:r w:rsidDel="00000000" w:rsidR="00000000" w:rsidRPr="00000000">
        <w:rPr>
          <w:u w:val="single"/>
          <w:rtl w:val="0"/>
        </w:rPr>
        <w:tab/>
        <w:tab/>
        <w:tab/>
        <w:tab/>
        <w:t xml:space="preserve"> </w:t>
        <w:tab/>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jc w:val="both"/>
        <w:rPr/>
      </w:pPr>
      <w:r w:rsidDel="00000000" w:rsidR="00000000" w:rsidRPr="00000000">
        <w:rPr>
          <w:rtl w:val="0"/>
        </w:rPr>
        <w:t xml:space="preserve">De tekst van het manuscript breekt echter af bij aanvang van de zeeslag zelf. Het werk is bijgevolg slechts een weergave van de zeereis van de Heilige Liga, met een focus op de Spaanse troepenmacht onder leiding van Johannes van Oostenrijk. </w:t>
      </w:r>
      <w:r w:rsidDel="00000000" w:rsidR="00000000" w:rsidRPr="00000000">
        <w:drawing>
          <wp:anchor allowOverlap="1" behindDoc="0" distB="0" distT="0" distL="114300" distR="114300" hidden="0" layoutInCell="1" locked="0" relativeHeight="0" simplePos="0">
            <wp:simplePos x="0" y="0"/>
            <wp:positionH relativeFrom="column">
              <wp:posOffset>2842895</wp:posOffset>
            </wp:positionH>
            <wp:positionV relativeFrom="paragraph">
              <wp:posOffset>-238758</wp:posOffset>
            </wp:positionV>
            <wp:extent cx="2916555" cy="3429000"/>
            <wp:effectExtent b="0" l="0" r="0" t="0"/>
            <wp:wrapSquare wrapText="bothSides" distB="0" distT="0" distL="114300" distR="114300"/>
            <wp:docPr id="330" name="image15.jpg"/>
            <a:graphic>
              <a:graphicData uri="http://schemas.openxmlformats.org/drawingml/2006/picture">
                <pic:pic>
                  <pic:nvPicPr>
                    <pic:cNvPr id="0" name="image15.jpg"/>
                    <pic:cNvPicPr preferRelativeResize="0"/>
                  </pic:nvPicPr>
                  <pic:blipFill>
                    <a:blip r:embed="rId46"/>
                    <a:srcRect b="0" l="0" r="0" t="0"/>
                    <a:stretch>
                      <a:fillRect/>
                    </a:stretch>
                  </pic:blipFill>
                  <pic:spPr>
                    <a:xfrm>
                      <a:off x="0" y="0"/>
                      <a:ext cx="2916555" cy="3429000"/>
                    </a:xfrm>
                    <a:prstGeom prst="rect"/>
                    <a:ln/>
                  </pic:spPr>
                </pic:pic>
              </a:graphicData>
            </a:graphic>
          </wp:anchor>
        </w:drawing>
      </w:r>
    </w:p>
    <w:p w:rsidR="00000000" w:rsidDel="00000000" w:rsidP="00000000" w:rsidRDefault="00000000" w:rsidRPr="00000000" w14:paraId="000001D1">
      <w:pPr>
        <w:tabs>
          <w:tab w:val="right" w:pos="9070"/>
        </w:tabs>
        <w:spacing w:line="360" w:lineRule="auto"/>
        <w:jc w:val="both"/>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sz w:val="16"/>
          <w:szCs w:val="16"/>
        </w:rPr>
      </w:pPr>
      <w:r w:rsidDel="00000000" w:rsidR="00000000" w:rsidRPr="00000000">
        <w:rPr>
          <w:sz w:val="16"/>
          <w:szCs w:val="16"/>
          <w:rtl w:val="0"/>
        </w:rPr>
        <w:t xml:space="preserve">Don Juan (Johannes) van Oostenrijk, schilderij door Alonso Sánchez Coello, 1567 (Las Descalzas Reales, Madrid)</w:t>
      </w:r>
      <w:r w:rsidDel="00000000" w:rsidR="00000000" w:rsidRPr="00000000">
        <w:br w:type="page"/>
      </w:r>
      <w:r w:rsidDel="00000000" w:rsidR="00000000" w:rsidRPr="00000000">
        <w:rPr>
          <w:rtl w:val="0"/>
        </w:rPr>
      </w:r>
    </w:p>
    <w:p w:rsidR="00000000" w:rsidDel="00000000" w:rsidP="00000000" w:rsidRDefault="00000000" w:rsidRPr="00000000" w14:paraId="000001D6">
      <w:pPr>
        <w:pStyle w:val="Heading3"/>
        <w:numPr>
          <w:ilvl w:val="0"/>
          <w:numId w:val="10"/>
        </w:numPr>
        <w:ind w:left="720" w:hanging="360"/>
        <w:rPr/>
      </w:pPr>
      <w:r w:rsidDel="00000000" w:rsidR="00000000" w:rsidRPr="00000000">
        <w:rPr>
          <w:rtl w:val="0"/>
        </w:rPr>
        <w:t xml:space="preserve">De Turken vallen Cyprus aan (caput II)</w:t>
      </w:r>
    </w:p>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Sub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eius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adventum de Sacro Foedere, de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maritima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expeditione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classe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assidua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deliberatione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agitatum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Cyprus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Venetae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ditionis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insula, tota paene ab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Turcis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occupata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diruta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uno tantum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Famae Augustae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munitissimae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urbis praesidio integram victoriam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remorabatur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Annum vero iam et eo amplius obsessa civitas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christianae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rei publicae opem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implorabat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Nec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suppetias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ferre poterant christiani principes, tametsi maxime cuperent, in tanta terrarum marisque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longinquitate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Obstabat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praesertim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Turcarum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classis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trecentarum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paene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longarum navium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nisi coniunctis et magno opere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adauctis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nostrorum omnium viribus tentari non poterat.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Astor Balonus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Bononiensis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veteranus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dux, fortis et prudens, qui Famam Augustam defendebat,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perdurare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se posse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aliquot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mensibus, quamdiu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victus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suppeditaret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nuntiabat.</w:t>
      </w:r>
    </w:p>
    <w:p w:rsidR="00000000" w:rsidDel="00000000" w:rsidP="00000000" w:rsidRDefault="00000000" w:rsidRPr="00000000" w14:paraId="000001D8">
      <w:pPr>
        <w:spacing w:after="0" w:line="240" w:lineRule="auto"/>
        <w:ind w:left="284" w:hanging="284"/>
        <w:rPr>
          <w:sz w:val="22"/>
          <w:szCs w:val="22"/>
        </w:rPr>
      </w:pPr>
      <w:r w:rsidDel="00000000" w:rsidR="00000000" w:rsidRPr="00000000">
        <w:rPr>
          <w:b w:val="1"/>
          <w:sz w:val="22"/>
          <w:szCs w:val="22"/>
          <w:rtl w:val="0"/>
        </w:rPr>
        <w:t xml:space="preserve">eius</w:t>
      </w:r>
      <w:r w:rsidDel="00000000" w:rsidR="00000000" w:rsidRPr="00000000">
        <w:rPr>
          <w:sz w:val="22"/>
          <w:szCs w:val="22"/>
          <w:rtl w:val="0"/>
        </w:rPr>
        <w:t xml:space="preserve">: </w:t>
      </w:r>
      <w:r w:rsidDel="00000000" w:rsidR="00000000" w:rsidRPr="00000000">
        <w:rPr>
          <w:i w:val="1"/>
          <w:sz w:val="22"/>
          <w:szCs w:val="22"/>
          <w:rtl w:val="0"/>
        </w:rPr>
        <w:t xml:space="preserve">sc. Johannes van Oostenrijk </w:t>
      </w:r>
      <w:r w:rsidDel="00000000" w:rsidR="00000000" w:rsidRPr="00000000">
        <w:rPr>
          <w:rtl w:val="0"/>
        </w:rPr>
      </w:r>
    </w:p>
    <w:p w:rsidR="00000000" w:rsidDel="00000000" w:rsidP="00000000" w:rsidRDefault="00000000" w:rsidRPr="00000000" w14:paraId="000001D9">
      <w:pPr>
        <w:spacing w:after="0" w:line="240" w:lineRule="auto"/>
        <w:ind w:left="284" w:hanging="284"/>
        <w:rPr>
          <w:sz w:val="22"/>
          <w:szCs w:val="22"/>
        </w:rPr>
      </w:pPr>
      <w:r w:rsidDel="00000000" w:rsidR="00000000" w:rsidRPr="00000000">
        <w:rPr>
          <w:b w:val="1"/>
          <w:sz w:val="22"/>
          <w:szCs w:val="22"/>
          <w:rtl w:val="0"/>
        </w:rPr>
        <w:t xml:space="preserve">maritimus</w:t>
      </w:r>
      <w:r w:rsidDel="00000000" w:rsidR="00000000" w:rsidRPr="00000000">
        <w:rPr>
          <w:sz w:val="22"/>
          <w:szCs w:val="22"/>
          <w:rtl w:val="0"/>
        </w:rPr>
        <w:t xml:space="preserve">, a, um: maritiem, van de zee</w:t>
      </w:r>
    </w:p>
    <w:p w:rsidR="00000000" w:rsidDel="00000000" w:rsidP="00000000" w:rsidRDefault="00000000" w:rsidRPr="00000000" w14:paraId="000001DA">
      <w:pPr>
        <w:spacing w:after="0" w:line="240" w:lineRule="auto"/>
        <w:ind w:left="284" w:hanging="284"/>
        <w:rPr>
          <w:sz w:val="22"/>
          <w:szCs w:val="22"/>
        </w:rPr>
      </w:pPr>
      <w:r w:rsidDel="00000000" w:rsidR="00000000" w:rsidRPr="00000000">
        <w:rPr>
          <w:b w:val="1"/>
          <w:sz w:val="22"/>
          <w:szCs w:val="22"/>
          <w:rtl w:val="0"/>
        </w:rPr>
        <w:t xml:space="preserve">expeditio</w:t>
      </w:r>
      <w:r w:rsidDel="00000000" w:rsidR="00000000" w:rsidRPr="00000000">
        <w:rPr>
          <w:sz w:val="22"/>
          <w:szCs w:val="22"/>
          <w:rtl w:val="0"/>
        </w:rPr>
        <w:t xml:space="preserve">, onis: expeditie, veldtocht</w:t>
      </w:r>
    </w:p>
    <w:p w:rsidR="00000000" w:rsidDel="00000000" w:rsidP="00000000" w:rsidRDefault="00000000" w:rsidRPr="00000000" w14:paraId="000001DB">
      <w:pPr>
        <w:spacing w:after="0" w:line="240" w:lineRule="auto"/>
        <w:ind w:left="284" w:hanging="284"/>
        <w:rPr>
          <w:sz w:val="22"/>
          <w:szCs w:val="22"/>
        </w:rPr>
      </w:pPr>
      <w:r w:rsidDel="00000000" w:rsidR="00000000" w:rsidRPr="00000000">
        <w:rPr>
          <w:b w:val="1"/>
          <w:sz w:val="22"/>
          <w:szCs w:val="22"/>
          <w:rtl w:val="0"/>
        </w:rPr>
        <w:t xml:space="preserve">assiduus</w:t>
      </w:r>
      <w:r w:rsidDel="00000000" w:rsidR="00000000" w:rsidRPr="00000000">
        <w:rPr>
          <w:sz w:val="22"/>
          <w:szCs w:val="22"/>
          <w:rtl w:val="0"/>
        </w:rPr>
        <w:t xml:space="preserve">, a, um: voortdurend, vaak terugkomend</w:t>
      </w:r>
    </w:p>
    <w:p w:rsidR="00000000" w:rsidDel="00000000" w:rsidP="00000000" w:rsidRDefault="00000000" w:rsidRPr="00000000" w14:paraId="000001DC">
      <w:pPr>
        <w:spacing w:after="0" w:line="240" w:lineRule="auto"/>
        <w:ind w:left="284" w:hanging="284"/>
        <w:rPr>
          <w:sz w:val="22"/>
          <w:szCs w:val="22"/>
        </w:rPr>
      </w:pPr>
      <w:r w:rsidDel="00000000" w:rsidR="00000000" w:rsidRPr="00000000">
        <w:rPr>
          <w:b w:val="1"/>
          <w:sz w:val="22"/>
          <w:szCs w:val="22"/>
          <w:rtl w:val="0"/>
        </w:rPr>
        <w:t xml:space="preserve">deliberatio</w:t>
      </w:r>
      <w:r w:rsidDel="00000000" w:rsidR="00000000" w:rsidRPr="00000000">
        <w:rPr>
          <w:sz w:val="22"/>
          <w:szCs w:val="22"/>
          <w:rtl w:val="0"/>
        </w:rPr>
        <w:t xml:space="preserve">, onis: bespreking, beraadslaging</w:t>
      </w:r>
    </w:p>
    <w:p w:rsidR="00000000" w:rsidDel="00000000" w:rsidP="00000000" w:rsidRDefault="00000000" w:rsidRPr="00000000" w14:paraId="000001DD">
      <w:pPr>
        <w:spacing w:after="0" w:line="240" w:lineRule="auto"/>
        <w:ind w:left="284" w:hanging="284"/>
        <w:rPr>
          <w:sz w:val="22"/>
          <w:szCs w:val="22"/>
        </w:rPr>
      </w:pPr>
      <w:r w:rsidDel="00000000" w:rsidR="00000000" w:rsidRPr="00000000">
        <w:rPr>
          <w:b w:val="1"/>
          <w:sz w:val="22"/>
          <w:szCs w:val="22"/>
          <w:rtl w:val="0"/>
        </w:rPr>
        <w:t xml:space="preserve">agitare</w:t>
      </w:r>
      <w:r w:rsidDel="00000000" w:rsidR="00000000" w:rsidRPr="00000000">
        <w:rPr>
          <w:sz w:val="22"/>
          <w:szCs w:val="22"/>
          <w:rtl w:val="0"/>
        </w:rPr>
        <w:t xml:space="preserve">: bediscussiëren</w:t>
      </w:r>
    </w:p>
    <w:p w:rsidR="00000000" w:rsidDel="00000000" w:rsidP="00000000" w:rsidRDefault="00000000" w:rsidRPr="00000000" w14:paraId="000001DE">
      <w:pPr>
        <w:spacing w:after="0" w:line="240" w:lineRule="auto"/>
        <w:ind w:left="284" w:hanging="284"/>
        <w:rPr>
          <w:sz w:val="22"/>
          <w:szCs w:val="22"/>
        </w:rPr>
      </w:pPr>
      <w:r w:rsidDel="00000000" w:rsidR="00000000" w:rsidRPr="00000000">
        <w:rPr>
          <w:sz w:val="22"/>
          <w:szCs w:val="22"/>
          <w:rtl w:val="0"/>
        </w:rPr>
        <w:tab/>
        <w:t xml:space="preserve">agitatum [est]</w:t>
      </w:r>
    </w:p>
    <w:p w:rsidR="00000000" w:rsidDel="00000000" w:rsidP="00000000" w:rsidRDefault="00000000" w:rsidRPr="00000000" w14:paraId="000001DF">
      <w:pPr>
        <w:spacing w:after="0" w:line="240" w:lineRule="auto"/>
        <w:ind w:left="284" w:hanging="284"/>
        <w:rPr>
          <w:sz w:val="22"/>
          <w:szCs w:val="22"/>
        </w:rPr>
      </w:pPr>
      <w:r w:rsidDel="00000000" w:rsidR="00000000" w:rsidRPr="00000000">
        <w:rPr>
          <w:b w:val="1"/>
          <w:sz w:val="22"/>
          <w:szCs w:val="22"/>
          <w:rtl w:val="0"/>
        </w:rPr>
        <w:t xml:space="preserve">Cyprus</w:t>
      </w:r>
      <w:r w:rsidDel="00000000" w:rsidR="00000000" w:rsidRPr="00000000">
        <w:rPr>
          <w:sz w:val="22"/>
          <w:szCs w:val="22"/>
          <w:rtl w:val="0"/>
        </w:rPr>
        <w:t xml:space="preserve">, i: </w:t>
      </w:r>
      <w:r w:rsidDel="00000000" w:rsidR="00000000" w:rsidRPr="00000000">
        <w:rPr>
          <w:i w:val="1"/>
          <w:sz w:val="22"/>
          <w:szCs w:val="22"/>
          <w:rtl w:val="0"/>
        </w:rPr>
        <w:t xml:space="preserve">eigennaam</w:t>
      </w:r>
      <w:r w:rsidDel="00000000" w:rsidR="00000000" w:rsidRPr="00000000">
        <w:rPr>
          <w:rtl w:val="0"/>
        </w:rPr>
      </w:r>
    </w:p>
    <w:p w:rsidR="00000000" w:rsidDel="00000000" w:rsidP="00000000" w:rsidRDefault="00000000" w:rsidRPr="00000000" w14:paraId="000001E0">
      <w:pPr>
        <w:spacing w:after="0" w:line="240" w:lineRule="auto"/>
        <w:ind w:left="284" w:hanging="284"/>
        <w:rPr>
          <w:sz w:val="22"/>
          <w:szCs w:val="22"/>
        </w:rPr>
      </w:pPr>
      <w:r w:rsidDel="00000000" w:rsidR="00000000" w:rsidRPr="00000000">
        <w:rPr>
          <w:b w:val="1"/>
          <w:sz w:val="22"/>
          <w:szCs w:val="22"/>
          <w:rtl w:val="0"/>
        </w:rPr>
        <w:t xml:space="preserve">Venetus</w:t>
      </w:r>
      <w:r w:rsidDel="00000000" w:rsidR="00000000" w:rsidRPr="00000000">
        <w:rPr>
          <w:sz w:val="22"/>
          <w:szCs w:val="22"/>
          <w:rtl w:val="0"/>
        </w:rPr>
        <w:t xml:space="preserve">, a, um: Venetiaans</w:t>
      </w:r>
    </w:p>
    <w:p w:rsidR="00000000" w:rsidDel="00000000" w:rsidP="00000000" w:rsidRDefault="00000000" w:rsidRPr="00000000" w14:paraId="000001E1">
      <w:pPr>
        <w:spacing w:after="0" w:line="240" w:lineRule="auto"/>
        <w:ind w:left="284" w:hanging="284"/>
        <w:rPr>
          <w:sz w:val="22"/>
          <w:szCs w:val="22"/>
        </w:rPr>
      </w:pPr>
      <w:r w:rsidDel="00000000" w:rsidR="00000000" w:rsidRPr="00000000">
        <w:rPr>
          <w:b w:val="1"/>
          <w:sz w:val="22"/>
          <w:szCs w:val="22"/>
          <w:rtl w:val="0"/>
        </w:rPr>
        <w:t xml:space="preserve">ditio</w:t>
      </w:r>
      <w:r w:rsidDel="00000000" w:rsidR="00000000" w:rsidRPr="00000000">
        <w:rPr>
          <w:sz w:val="22"/>
          <w:szCs w:val="22"/>
          <w:rtl w:val="0"/>
        </w:rPr>
        <w:t xml:space="preserve">, onis: gezag, macht, jurisdictie</w:t>
      </w:r>
    </w:p>
    <w:p w:rsidR="00000000" w:rsidDel="00000000" w:rsidP="00000000" w:rsidRDefault="00000000" w:rsidRPr="00000000" w14:paraId="000001E2">
      <w:pPr>
        <w:spacing w:after="0" w:line="240" w:lineRule="auto"/>
        <w:ind w:left="284" w:hanging="284"/>
        <w:rPr>
          <w:sz w:val="22"/>
          <w:szCs w:val="22"/>
        </w:rPr>
      </w:pPr>
      <w:r w:rsidDel="00000000" w:rsidR="00000000" w:rsidRPr="00000000">
        <w:rPr>
          <w:b w:val="1"/>
          <w:sz w:val="22"/>
          <w:szCs w:val="22"/>
          <w:rtl w:val="0"/>
        </w:rPr>
        <w:t xml:space="preserve">Turcus</w:t>
      </w:r>
      <w:r w:rsidDel="00000000" w:rsidR="00000000" w:rsidRPr="00000000">
        <w:rPr>
          <w:sz w:val="22"/>
          <w:szCs w:val="22"/>
          <w:rtl w:val="0"/>
        </w:rPr>
        <w:t xml:space="preserve">, i: Turk, Ottomaan</w:t>
      </w:r>
    </w:p>
    <w:p w:rsidR="00000000" w:rsidDel="00000000" w:rsidP="00000000" w:rsidRDefault="00000000" w:rsidRPr="00000000" w14:paraId="000001E3">
      <w:pPr>
        <w:spacing w:after="0" w:line="240" w:lineRule="auto"/>
        <w:ind w:left="284" w:hanging="284"/>
        <w:rPr>
          <w:sz w:val="22"/>
          <w:szCs w:val="22"/>
        </w:rPr>
      </w:pPr>
      <w:r w:rsidDel="00000000" w:rsidR="00000000" w:rsidRPr="00000000">
        <w:rPr>
          <w:b w:val="1"/>
          <w:sz w:val="22"/>
          <w:szCs w:val="22"/>
          <w:rtl w:val="0"/>
        </w:rPr>
        <w:t xml:space="preserve">diruere</w:t>
      </w:r>
      <w:r w:rsidDel="00000000" w:rsidR="00000000" w:rsidRPr="00000000">
        <w:rPr>
          <w:sz w:val="22"/>
          <w:szCs w:val="22"/>
          <w:rtl w:val="0"/>
        </w:rPr>
        <w:t xml:space="preserve">, o, -rui, -rutum: uit elkaar trekken, verwoesten</w:t>
      </w:r>
    </w:p>
    <w:p w:rsidR="00000000" w:rsidDel="00000000" w:rsidP="00000000" w:rsidRDefault="00000000" w:rsidRPr="00000000" w14:paraId="000001E4">
      <w:pPr>
        <w:spacing w:after="0" w:line="240" w:lineRule="auto"/>
        <w:ind w:left="284" w:hanging="284"/>
        <w:rPr>
          <w:sz w:val="22"/>
          <w:szCs w:val="22"/>
        </w:rPr>
      </w:pPr>
      <w:r w:rsidDel="00000000" w:rsidR="00000000" w:rsidRPr="00000000">
        <w:rPr>
          <w:b w:val="1"/>
          <w:sz w:val="22"/>
          <w:szCs w:val="22"/>
          <w:rtl w:val="0"/>
        </w:rPr>
        <w:t xml:space="preserve">Fama</w:t>
      </w:r>
      <w:r w:rsidDel="00000000" w:rsidR="00000000" w:rsidRPr="00000000">
        <w:rPr>
          <w:sz w:val="22"/>
          <w:szCs w:val="22"/>
          <w:rtl w:val="0"/>
        </w:rPr>
        <w:t xml:space="preserve"> </w:t>
      </w:r>
      <w:r w:rsidDel="00000000" w:rsidR="00000000" w:rsidRPr="00000000">
        <w:rPr>
          <w:b w:val="1"/>
          <w:sz w:val="22"/>
          <w:szCs w:val="22"/>
          <w:rtl w:val="0"/>
        </w:rPr>
        <w:t xml:space="preserve">Augusta</w:t>
      </w:r>
      <w:r w:rsidDel="00000000" w:rsidR="00000000" w:rsidRPr="00000000">
        <w:rPr>
          <w:sz w:val="22"/>
          <w:szCs w:val="22"/>
          <w:rtl w:val="0"/>
        </w:rPr>
        <w:t xml:space="preserve">, -ae -ae: </w:t>
      </w:r>
      <w:r w:rsidDel="00000000" w:rsidR="00000000" w:rsidRPr="00000000">
        <w:rPr>
          <w:i w:val="1"/>
          <w:sz w:val="22"/>
          <w:szCs w:val="22"/>
          <w:rtl w:val="0"/>
        </w:rPr>
        <w:t xml:space="preserve">eigennaam, stad(je) op Cyprus</w:t>
      </w:r>
      <w:r w:rsidDel="00000000" w:rsidR="00000000" w:rsidRPr="00000000">
        <w:rPr>
          <w:rtl w:val="0"/>
        </w:rPr>
      </w:r>
    </w:p>
    <w:p w:rsidR="00000000" w:rsidDel="00000000" w:rsidP="00000000" w:rsidRDefault="00000000" w:rsidRPr="00000000" w14:paraId="000001E5">
      <w:pPr>
        <w:spacing w:after="0" w:line="240" w:lineRule="auto"/>
        <w:ind w:left="284" w:hanging="284"/>
        <w:rPr>
          <w:sz w:val="22"/>
          <w:szCs w:val="22"/>
        </w:rPr>
      </w:pPr>
      <w:r w:rsidDel="00000000" w:rsidR="00000000" w:rsidRPr="00000000">
        <w:rPr>
          <w:b w:val="1"/>
          <w:sz w:val="22"/>
          <w:szCs w:val="22"/>
          <w:rtl w:val="0"/>
        </w:rPr>
        <w:t xml:space="preserve">munitus</w:t>
      </w:r>
      <w:r w:rsidDel="00000000" w:rsidR="00000000" w:rsidRPr="00000000">
        <w:rPr>
          <w:sz w:val="22"/>
          <w:szCs w:val="22"/>
          <w:rtl w:val="0"/>
        </w:rPr>
        <w:t xml:space="preserve">, a, um: versterkt</w:t>
      </w:r>
    </w:p>
    <w:p w:rsidR="00000000" w:rsidDel="00000000" w:rsidP="00000000" w:rsidRDefault="00000000" w:rsidRPr="00000000" w14:paraId="000001E6">
      <w:pPr>
        <w:spacing w:after="0" w:line="240" w:lineRule="auto"/>
        <w:ind w:hanging="284"/>
        <w:rPr>
          <w:sz w:val="22"/>
          <w:szCs w:val="22"/>
        </w:rPr>
      </w:pPr>
      <w:r w:rsidDel="00000000" w:rsidR="00000000" w:rsidRPr="00000000">
        <w:rPr>
          <w:sz w:val="22"/>
          <w:szCs w:val="22"/>
          <w:rtl w:val="0"/>
        </w:rPr>
        <w:t xml:space="preserve">5</w:t>
        <w:tab/>
      </w:r>
      <w:r w:rsidDel="00000000" w:rsidR="00000000" w:rsidRPr="00000000">
        <w:rPr>
          <w:b w:val="1"/>
          <w:sz w:val="22"/>
          <w:szCs w:val="22"/>
          <w:rtl w:val="0"/>
        </w:rPr>
        <w:t xml:space="preserve">remorari</w:t>
      </w:r>
      <w:r w:rsidDel="00000000" w:rsidR="00000000" w:rsidRPr="00000000">
        <w:rPr>
          <w:sz w:val="22"/>
          <w:szCs w:val="22"/>
          <w:rtl w:val="0"/>
        </w:rPr>
        <w:t xml:space="preserve">, or, -atus sum: ophouden, belemmeren, vertragen</w:t>
      </w:r>
    </w:p>
    <w:p w:rsidR="00000000" w:rsidDel="00000000" w:rsidP="00000000" w:rsidRDefault="00000000" w:rsidRPr="00000000" w14:paraId="000001E7">
      <w:pPr>
        <w:spacing w:after="0" w:line="240" w:lineRule="auto"/>
        <w:ind w:left="284" w:hanging="284"/>
        <w:rPr>
          <w:sz w:val="22"/>
          <w:szCs w:val="22"/>
        </w:rPr>
      </w:pPr>
      <w:r w:rsidDel="00000000" w:rsidR="00000000" w:rsidRPr="00000000">
        <w:rPr>
          <w:b w:val="1"/>
          <w:sz w:val="22"/>
          <w:szCs w:val="22"/>
          <w:rtl w:val="0"/>
        </w:rPr>
        <w:t xml:space="preserve">christianus</w:t>
      </w:r>
      <w:r w:rsidDel="00000000" w:rsidR="00000000" w:rsidRPr="00000000">
        <w:rPr>
          <w:sz w:val="22"/>
          <w:szCs w:val="22"/>
          <w:rtl w:val="0"/>
        </w:rPr>
        <w:t xml:space="preserve">, a, um: christelijk</w:t>
      </w:r>
    </w:p>
    <w:p w:rsidR="00000000" w:rsidDel="00000000" w:rsidP="00000000" w:rsidRDefault="00000000" w:rsidRPr="00000000" w14:paraId="000001E8">
      <w:pPr>
        <w:spacing w:after="0" w:line="240" w:lineRule="auto"/>
        <w:ind w:left="284" w:hanging="284"/>
        <w:rPr>
          <w:sz w:val="22"/>
          <w:szCs w:val="22"/>
        </w:rPr>
      </w:pPr>
      <w:r w:rsidDel="00000000" w:rsidR="00000000" w:rsidRPr="00000000">
        <w:rPr>
          <w:b w:val="1"/>
          <w:sz w:val="22"/>
          <w:szCs w:val="22"/>
          <w:rtl w:val="0"/>
        </w:rPr>
        <w:t xml:space="preserve">implorare</w:t>
      </w:r>
      <w:r w:rsidDel="00000000" w:rsidR="00000000" w:rsidRPr="00000000">
        <w:rPr>
          <w:sz w:val="22"/>
          <w:szCs w:val="22"/>
          <w:rtl w:val="0"/>
        </w:rPr>
        <w:t xml:space="preserve">: afsmeken, verzoeken</w:t>
      </w:r>
    </w:p>
    <w:p w:rsidR="00000000" w:rsidDel="00000000" w:rsidP="00000000" w:rsidRDefault="00000000" w:rsidRPr="00000000" w14:paraId="000001E9">
      <w:pPr>
        <w:spacing w:after="0" w:line="240" w:lineRule="auto"/>
        <w:ind w:left="284" w:hanging="284"/>
        <w:rPr>
          <w:sz w:val="22"/>
          <w:szCs w:val="22"/>
        </w:rPr>
      </w:pPr>
      <w:r w:rsidDel="00000000" w:rsidR="00000000" w:rsidRPr="00000000">
        <w:rPr>
          <w:b w:val="1"/>
          <w:sz w:val="22"/>
          <w:szCs w:val="22"/>
          <w:rtl w:val="0"/>
        </w:rPr>
        <w:t xml:space="preserve">suppetiae</w:t>
      </w:r>
      <w:r w:rsidDel="00000000" w:rsidR="00000000" w:rsidRPr="00000000">
        <w:rPr>
          <w:sz w:val="22"/>
          <w:szCs w:val="22"/>
          <w:rtl w:val="0"/>
        </w:rPr>
        <w:t xml:space="preserve">, arum: hulp, bijstand</w:t>
      </w:r>
    </w:p>
    <w:p w:rsidR="00000000" w:rsidDel="00000000" w:rsidP="00000000" w:rsidRDefault="00000000" w:rsidRPr="00000000" w14:paraId="000001EA">
      <w:pPr>
        <w:spacing w:after="0" w:line="240" w:lineRule="auto"/>
        <w:ind w:left="284" w:hanging="284"/>
        <w:rPr>
          <w:sz w:val="22"/>
          <w:szCs w:val="22"/>
        </w:rPr>
      </w:pPr>
      <w:r w:rsidDel="00000000" w:rsidR="00000000" w:rsidRPr="00000000">
        <w:rPr>
          <w:b w:val="1"/>
          <w:sz w:val="22"/>
          <w:szCs w:val="22"/>
          <w:rtl w:val="0"/>
        </w:rPr>
        <w:t xml:space="preserve">longinquitas</w:t>
      </w:r>
      <w:r w:rsidDel="00000000" w:rsidR="00000000" w:rsidRPr="00000000">
        <w:rPr>
          <w:sz w:val="22"/>
          <w:szCs w:val="22"/>
          <w:rtl w:val="0"/>
        </w:rPr>
        <w:t xml:space="preserve">, atis: afstand, lengte</w:t>
      </w:r>
    </w:p>
    <w:p w:rsidR="00000000" w:rsidDel="00000000" w:rsidP="00000000" w:rsidRDefault="00000000" w:rsidRPr="00000000" w14:paraId="000001EB">
      <w:pPr>
        <w:spacing w:after="0" w:line="240" w:lineRule="auto"/>
        <w:ind w:left="284" w:hanging="284"/>
        <w:rPr>
          <w:sz w:val="22"/>
          <w:szCs w:val="22"/>
        </w:rPr>
      </w:pPr>
      <w:r w:rsidDel="00000000" w:rsidR="00000000" w:rsidRPr="00000000">
        <w:rPr>
          <w:b w:val="1"/>
          <w:sz w:val="22"/>
          <w:szCs w:val="22"/>
          <w:rtl w:val="0"/>
        </w:rPr>
        <w:t xml:space="preserve">praesertim</w:t>
      </w:r>
      <w:r w:rsidDel="00000000" w:rsidR="00000000" w:rsidRPr="00000000">
        <w:rPr>
          <w:sz w:val="22"/>
          <w:szCs w:val="22"/>
          <w:rtl w:val="0"/>
        </w:rPr>
        <w:t xml:space="preserve"> (bw): vooral</w:t>
      </w:r>
    </w:p>
    <w:p w:rsidR="00000000" w:rsidDel="00000000" w:rsidP="00000000" w:rsidRDefault="00000000" w:rsidRPr="00000000" w14:paraId="000001EC">
      <w:pPr>
        <w:spacing w:after="0" w:line="240" w:lineRule="auto"/>
        <w:ind w:left="284" w:hanging="284"/>
        <w:rPr>
          <w:sz w:val="22"/>
          <w:szCs w:val="22"/>
        </w:rPr>
      </w:pPr>
      <w:r w:rsidDel="00000000" w:rsidR="00000000" w:rsidRPr="00000000">
        <w:rPr>
          <w:b w:val="1"/>
          <w:sz w:val="22"/>
          <w:szCs w:val="22"/>
          <w:rtl w:val="0"/>
        </w:rPr>
        <w:t xml:space="preserve">Turca</w:t>
      </w:r>
      <w:r w:rsidDel="00000000" w:rsidR="00000000" w:rsidRPr="00000000">
        <w:rPr>
          <w:sz w:val="22"/>
          <w:szCs w:val="22"/>
          <w:rtl w:val="0"/>
        </w:rPr>
        <w:t xml:space="preserve">, ae (m): Turk, Ottomaan</w:t>
      </w:r>
    </w:p>
    <w:p w:rsidR="00000000" w:rsidDel="00000000" w:rsidP="00000000" w:rsidRDefault="00000000" w:rsidRPr="00000000" w14:paraId="000001ED">
      <w:pPr>
        <w:spacing w:after="0" w:line="240" w:lineRule="auto"/>
        <w:ind w:left="284" w:hanging="284"/>
        <w:rPr>
          <w:sz w:val="22"/>
          <w:szCs w:val="22"/>
        </w:rPr>
      </w:pPr>
      <w:r w:rsidDel="00000000" w:rsidR="00000000" w:rsidRPr="00000000">
        <w:rPr>
          <w:b w:val="1"/>
          <w:sz w:val="22"/>
          <w:szCs w:val="22"/>
          <w:rtl w:val="0"/>
        </w:rPr>
        <w:t xml:space="preserve">trecenti</w:t>
      </w:r>
      <w:r w:rsidDel="00000000" w:rsidR="00000000" w:rsidRPr="00000000">
        <w:rPr>
          <w:sz w:val="22"/>
          <w:szCs w:val="22"/>
          <w:rtl w:val="0"/>
        </w:rPr>
        <w:t xml:space="preserve">, ae, a: driehonderd</w:t>
      </w:r>
    </w:p>
    <w:p w:rsidR="00000000" w:rsidDel="00000000" w:rsidP="00000000" w:rsidRDefault="00000000" w:rsidRPr="00000000" w14:paraId="000001EE">
      <w:pPr>
        <w:spacing w:after="0" w:line="240" w:lineRule="auto"/>
        <w:ind w:left="284" w:hanging="284"/>
        <w:rPr>
          <w:sz w:val="22"/>
          <w:szCs w:val="22"/>
        </w:rPr>
      </w:pPr>
      <w:r w:rsidDel="00000000" w:rsidR="00000000" w:rsidRPr="00000000">
        <w:rPr>
          <w:b w:val="1"/>
          <w:sz w:val="22"/>
          <w:szCs w:val="22"/>
          <w:rtl w:val="0"/>
        </w:rPr>
        <w:t xml:space="preserve">navis</w:t>
      </w:r>
      <w:r w:rsidDel="00000000" w:rsidR="00000000" w:rsidRPr="00000000">
        <w:rPr>
          <w:sz w:val="22"/>
          <w:szCs w:val="22"/>
          <w:rtl w:val="0"/>
        </w:rPr>
        <w:t xml:space="preserve"> </w:t>
      </w:r>
      <w:r w:rsidDel="00000000" w:rsidR="00000000" w:rsidRPr="00000000">
        <w:rPr>
          <w:b w:val="1"/>
          <w:sz w:val="22"/>
          <w:szCs w:val="22"/>
          <w:rtl w:val="0"/>
        </w:rPr>
        <w:t xml:space="preserve">longa</w:t>
      </w:r>
      <w:r w:rsidDel="00000000" w:rsidR="00000000" w:rsidRPr="00000000">
        <w:rPr>
          <w:sz w:val="22"/>
          <w:szCs w:val="22"/>
          <w:rtl w:val="0"/>
        </w:rPr>
        <w:t xml:space="preserve">: </w:t>
      </w:r>
      <w:r w:rsidDel="00000000" w:rsidR="00000000" w:rsidRPr="00000000">
        <w:rPr>
          <w:i w:val="1"/>
          <w:sz w:val="22"/>
          <w:szCs w:val="22"/>
          <w:rtl w:val="0"/>
        </w:rPr>
        <w:t xml:space="preserve">bedoeld is een galei, een scheepstype dat sinds de oudheid in gebruik was.  Zo’n oorlogsschip had zeilen maar werd voornamelijk door roeiers voortbewogen.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3084830</wp:posOffset>
            </wp:positionH>
            <wp:positionV relativeFrom="paragraph">
              <wp:posOffset>6985</wp:posOffset>
            </wp:positionV>
            <wp:extent cx="2674620" cy="1741170"/>
            <wp:effectExtent b="0" l="0" r="0" t="0"/>
            <wp:wrapSquare wrapText="bothSides" distB="0" distT="0" distL="114300" distR="114300"/>
            <wp:docPr id="351" name="image52.jpg"/>
            <a:graphic>
              <a:graphicData uri="http://schemas.openxmlformats.org/drawingml/2006/picture">
                <pic:pic>
                  <pic:nvPicPr>
                    <pic:cNvPr id="0" name="image52.jpg"/>
                    <pic:cNvPicPr preferRelativeResize="0"/>
                  </pic:nvPicPr>
                  <pic:blipFill>
                    <a:blip r:embed="rId47"/>
                    <a:srcRect b="0" l="0" r="0" t="0"/>
                    <a:stretch>
                      <a:fillRect/>
                    </a:stretch>
                  </pic:blipFill>
                  <pic:spPr>
                    <a:xfrm>
                      <a:off x="0" y="0"/>
                      <a:ext cx="2674620" cy="174117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3441700</wp:posOffset>
                </wp:positionH>
                <wp:positionV relativeFrom="paragraph">
                  <wp:posOffset>1772920</wp:posOffset>
                </wp:positionV>
                <wp:extent cx="2312035" cy="327025"/>
                <wp:effectExtent b="0" l="0" r="0" t="0"/>
                <wp:wrapSquare wrapText="bothSides" distB="45720" distT="45720" distL="114300" distR="114300"/>
                <wp:docPr id="300" name=""/>
                <a:graphic>
                  <a:graphicData uri="http://schemas.microsoft.com/office/word/2010/wordprocessingShape">
                    <wps:wsp>
                      <wps:cNvSpPr/>
                      <wps:cNvPr id="29" name="Shape 29"/>
                      <wps:spPr>
                        <a:xfrm>
                          <a:off x="4194745" y="3621250"/>
                          <a:ext cx="2302510" cy="317500"/>
                        </a:xfrm>
                        <a:prstGeom prst="rect">
                          <a:avLst/>
                        </a:prstGeom>
                        <a:solidFill>
                          <a:srgbClr val="FFFFFF"/>
                        </a:solidFill>
                        <a:ln>
                          <a:noFill/>
                        </a:ln>
                      </wps:spPr>
                      <wps:txbx>
                        <w:txbxContent>
                          <w:p w:rsidR="00000000" w:rsidDel="00000000" w:rsidP="00000000" w:rsidRDefault="00000000" w:rsidRPr="00000000">
                            <w:pPr>
                              <w:spacing w:after="80" w:before="0" w:line="258.99999618530273"/>
                              <w:ind w:left="0" w:right="0" w:firstLine="0"/>
                              <w:jc w:val="right"/>
                              <w:textDirection w:val="btLr"/>
                            </w:pPr>
                            <w:r w:rsidDel="00000000" w:rsidR="00000000" w:rsidRPr="00000000">
                              <w:rPr>
                                <w:rFonts w:ascii="Palatino Linotype" w:cs="Palatino Linotype" w:eastAsia="Palatino Linotype" w:hAnsi="Palatino Linotype"/>
                                <w:b w:val="0"/>
                                <w:i w:val="1"/>
                                <w:smallCaps w:val="0"/>
                                <w:strike w:val="0"/>
                                <w:color w:val="000000"/>
                                <w:sz w:val="18"/>
                                <w:vertAlign w:val="baseline"/>
                              </w:rPr>
                              <w:t xml:space="preserve">Ottomaanse galei</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3441700</wp:posOffset>
                </wp:positionH>
                <wp:positionV relativeFrom="paragraph">
                  <wp:posOffset>1772920</wp:posOffset>
                </wp:positionV>
                <wp:extent cx="2312035" cy="327025"/>
                <wp:effectExtent b="0" l="0" r="0" t="0"/>
                <wp:wrapSquare wrapText="bothSides" distB="45720" distT="45720" distL="114300" distR="114300"/>
                <wp:docPr id="300" name="image38.png"/>
                <a:graphic>
                  <a:graphicData uri="http://schemas.openxmlformats.org/drawingml/2006/picture">
                    <pic:pic>
                      <pic:nvPicPr>
                        <pic:cNvPr id="0" name="image38.png"/>
                        <pic:cNvPicPr preferRelativeResize="0"/>
                      </pic:nvPicPr>
                      <pic:blipFill>
                        <a:blip r:embed="rId48"/>
                        <a:srcRect/>
                        <a:stretch>
                          <a:fillRect/>
                        </a:stretch>
                      </pic:blipFill>
                      <pic:spPr>
                        <a:xfrm>
                          <a:off x="0" y="0"/>
                          <a:ext cx="2312035" cy="327025"/>
                        </a:xfrm>
                        <a:prstGeom prst="rect"/>
                        <a:ln/>
                      </pic:spPr>
                    </pic:pic>
                  </a:graphicData>
                </a:graphic>
              </wp:anchor>
            </w:drawing>
          </mc:Fallback>
        </mc:AlternateContent>
      </w:r>
    </w:p>
    <w:p w:rsidR="00000000" w:rsidDel="00000000" w:rsidP="00000000" w:rsidRDefault="00000000" w:rsidRPr="00000000" w14:paraId="000001EF">
      <w:pPr>
        <w:tabs>
          <w:tab w:val="left" w:pos="0"/>
        </w:tabs>
        <w:spacing w:after="0" w:line="240" w:lineRule="auto"/>
        <w:ind w:left="284" w:hanging="568"/>
        <w:rPr>
          <w:sz w:val="22"/>
          <w:szCs w:val="22"/>
        </w:rPr>
      </w:pPr>
      <w:r w:rsidDel="00000000" w:rsidR="00000000" w:rsidRPr="00000000">
        <w:rPr>
          <w:sz w:val="22"/>
          <w:szCs w:val="22"/>
          <w:rtl w:val="0"/>
        </w:rPr>
        <w:t xml:space="preserve">10</w:t>
        <w:tab/>
      </w:r>
      <w:r w:rsidDel="00000000" w:rsidR="00000000" w:rsidRPr="00000000">
        <w:rPr>
          <w:b w:val="1"/>
          <w:sz w:val="22"/>
          <w:szCs w:val="22"/>
          <w:rtl w:val="0"/>
        </w:rPr>
        <w:t xml:space="preserve">adaugere</w:t>
      </w:r>
      <w:r w:rsidDel="00000000" w:rsidR="00000000" w:rsidRPr="00000000">
        <w:rPr>
          <w:sz w:val="22"/>
          <w:szCs w:val="22"/>
          <w:rtl w:val="0"/>
        </w:rPr>
        <w:t xml:space="preserve">, eo, -auxi, -auctum: vermeerderen, vergroten, doen toenemen</w:t>
      </w:r>
    </w:p>
    <w:p w:rsidR="00000000" w:rsidDel="00000000" w:rsidP="00000000" w:rsidRDefault="00000000" w:rsidRPr="00000000" w14:paraId="000001F0">
      <w:pPr>
        <w:spacing w:after="0" w:line="240" w:lineRule="auto"/>
        <w:ind w:left="284" w:hanging="284"/>
        <w:rPr>
          <w:i w:val="1"/>
          <w:sz w:val="22"/>
          <w:szCs w:val="22"/>
        </w:rPr>
      </w:pPr>
      <w:r w:rsidDel="00000000" w:rsidR="00000000" w:rsidRPr="00000000">
        <w:rPr>
          <w:b w:val="1"/>
          <w:sz w:val="22"/>
          <w:szCs w:val="22"/>
          <w:rtl w:val="0"/>
        </w:rPr>
        <w:t xml:space="preserve">Astor</w:t>
      </w:r>
      <w:r w:rsidDel="00000000" w:rsidR="00000000" w:rsidRPr="00000000">
        <w:rPr>
          <w:sz w:val="22"/>
          <w:szCs w:val="22"/>
          <w:rtl w:val="0"/>
        </w:rPr>
        <w:t xml:space="preserve"> </w:t>
      </w:r>
      <w:r w:rsidDel="00000000" w:rsidR="00000000" w:rsidRPr="00000000">
        <w:rPr>
          <w:b w:val="1"/>
          <w:sz w:val="22"/>
          <w:szCs w:val="22"/>
          <w:rtl w:val="0"/>
        </w:rPr>
        <w:t xml:space="preserve">Balonus</w:t>
      </w:r>
      <w:r w:rsidDel="00000000" w:rsidR="00000000" w:rsidRPr="00000000">
        <w:rPr>
          <w:sz w:val="22"/>
          <w:szCs w:val="22"/>
          <w:rtl w:val="0"/>
        </w:rPr>
        <w:t xml:space="preserve">, -oris -i: </w:t>
      </w:r>
      <w:r w:rsidDel="00000000" w:rsidR="00000000" w:rsidRPr="00000000">
        <w:rPr>
          <w:i w:val="1"/>
          <w:sz w:val="22"/>
          <w:szCs w:val="22"/>
          <w:rtl w:val="0"/>
        </w:rPr>
        <w:t xml:space="preserve">eigennaam, Astorre Baglioni</w:t>
      </w:r>
    </w:p>
    <w:p w:rsidR="00000000" w:rsidDel="00000000" w:rsidP="00000000" w:rsidRDefault="00000000" w:rsidRPr="00000000" w14:paraId="000001F1">
      <w:pPr>
        <w:spacing w:after="0" w:line="240" w:lineRule="auto"/>
        <w:ind w:left="284" w:hanging="284"/>
        <w:rPr>
          <w:sz w:val="22"/>
          <w:szCs w:val="22"/>
        </w:rPr>
      </w:pPr>
      <w:r w:rsidDel="00000000" w:rsidR="00000000" w:rsidRPr="00000000">
        <w:rPr>
          <w:b w:val="1"/>
          <w:sz w:val="22"/>
          <w:szCs w:val="22"/>
          <w:rtl w:val="0"/>
        </w:rPr>
        <w:t xml:space="preserve">Bononiensis</w:t>
      </w:r>
      <w:r w:rsidDel="00000000" w:rsidR="00000000" w:rsidRPr="00000000">
        <w:rPr>
          <w:sz w:val="22"/>
          <w:szCs w:val="22"/>
          <w:rtl w:val="0"/>
        </w:rPr>
        <w:t xml:space="preserve">, is, e: van Bologna, Bolognees</w:t>
      </w:r>
    </w:p>
    <w:p w:rsidR="00000000" w:rsidDel="00000000" w:rsidP="00000000" w:rsidRDefault="00000000" w:rsidRPr="00000000" w14:paraId="000001F2">
      <w:pPr>
        <w:spacing w:after="0" w:line="240" w:lineRule="auto"/>
        <w:ind w:left="284" w:hanging="284"/>
        <w:rPr>
          <w:sz w:val="22"/>
          <w:szCs w:val="22"/>
        </w:rPr>
      </w:pPr>
      <w:r w:rsidDel="00000000" w:rsidR="00000000" w:rsidRPr="00000000">
        <w:rPr>
          <w:b w:val="1"/>
          <w:sz w:val="22"/>
          <w:szCs w:val="22"/>
          <w:rtl w:val="0"/>
        </w:rPr>
        <w:t xml:space="preserve">veteranus</w:t>
      </w:r>
      <w:r w:rsidDel="00000000" w:rsidR="00000000" w:rsidRPr="00000000">
        <w:rPr>
          <w:sz w:val="22"/>
          <w:szCs w:val="22"/>
          <w:rtl w:val="0"/>
        </w:rPr>
        <w:t xml:space="preserve">, a, um: oudgediend, beproefd</w:t>
      </w:r>
    </w:p>
    <w:p w:rsidR="00000000" w:rsidDel="00000000" w:rsidP="00000000" w:rsidRDefault="00000000" w:rsidRPr="00000000" w14:paraId="000001F3">
      <w:pPr>
        <w:spacing w:after="0" w:line="240" w:lineRule="auto"/>
        <w:ind w:left="284" w:hanging="284"/>
        <w:rPr>
          <w:sz w:val="22"/>
          <w:szCs w:val="22"/>
        </w:rPr>
      </w:pPr>
      <w:r w:rsidDel="00000000" w:rsidR="00000000" w:rsidRPr="00000000">
        <w:rPr>
          <w:b w:val="1"/>
          <w:sz w:val="22"/>
          <w:szCs w:val="22"/>
          <w:rtl w:val="0"/>
        </w:rPr>
        <w:t xml:space="preserve">perdurare</w:t>
      </w:r>
      <w:r w:rsidDel="00000000" w:rsidR="00000000" w:rsidRPr="00000000">
        <w:rPr>
          <w:sz w:val="22"/>
          <w:szCs w:val="22"/>
          <w:rtl w:val="0"/>
        </w:rPr>
        <w:t xml:space="preserve">: volhouden</w:t>
      </w:r>
    </w:p>
    <w:p w:rsidR="00000000" w:rsidDel="00000000" w:rsidP="00000000" w:rsidRDefault="00000000" w:rsidRPr="00000000" w14:paraId="000001F4">
      <w:pPr>
        <w:spacing w:after="0" w:line="240" w:lineRule="auto"/>
        <w:ind w:left="284" w:hanging="284"/>
        <w:rPr>
          <w:sz w:val="22"/>
          <w:szCs w:val="22"/>
        </w:rPr>
      </w:pPr>
      <w:r w:rsidDel="00000000" w:rsidR="00000000" w:rsidRPr="00000000">
        <w:rPr>
          <w:b w:val="1"/>
          <w:sz w:val="22"/>
          <w:szCs w:val="22"/>
          <w:rtl w:val="0"/>
        </w:rPr>
        <w:t xml:space="preserve">aliquot</w:t>
      </w:r>
      <w:r w:rsidDel="00000000" w:rsidR="00000000" w:rsidRPr="00000000">
        <w:rPr>
          <w:sz w:val="22"/>
          <w:szCs w:val="22"/>
          <w:rtl w:val="0"/>
        </w:rPr>
        <w:t xml:space="preserve">: enige, enkele</w:t>
      </w:r>
    </w:p>
    <w:p w:rsidR="00000000" w:rsidDel="00000000" w:rsidP="00000000" w:rsidRDefault="00000000" w:rsidRPr="00000000" w14:paraId="000001F5">
      <w:pPr>
        <w:spacing w:after="0" w:line="240" w:lineRule="auto"/>
        <w:ind w:left="284" w:hanging="284"/>
        <w:rPr>
          <w:sz w:val="22"/>
          <w:szCs w:val="22"/>
        </w:rPr>
      </w:pPr>
      <w:r w:rsidDel="00000000" w:rsidR="00000000" w:rsidRPr="00000000">
        <w:rPr>
          <w:b w:val="1"/>
          <w:sz w:val="22"/>
          <w:szCs w:val="22"/>
          <w:rtl w:val="0"/>
        </w:rPr>
        <w:t xml:space="preserve">victus</w:t>
      </w:r>
      <w:r w:rsidDel="00000000" w:rsidR="00000000" w:rsidRPr="00000000">
        <w:rPr>
          <w:sz w:val="22"/>
          <w:szCs w:val="22"/>
          <w:rtl w:val="0"/>
        </w:rPr>
        <w:t xml:space="preserve">, us: voedsel, levensonderhoud</w:t>
      </w:r>
    </w:p>
    <w:p w:rsidR="00000000" w:rsidDel="00000000" w:rsidP="00000000" w:rsidRDefault="00000000" w:rsidRPr="00000000" w14:paraId="000001F6">
      <w:pPr>
        <w:spacing w:after="0" w:line="240" w:lineRule="auto"/>
        <w:ind w:left="284" w:hanging="284"/>
        <w:rPr>
          <w:sz w:val="22"/>
          <w:szCs w:val="22"/>
        </w:rPr>
      </w:pPr>
      <w:r w:rsidDel="00000000" w:rsidR="00000000" w:rsidRPr="00000000">
        <w:rPr>
          <w:b w:val="1"/>
          <w:sz w:val="22"/>
          <w:szCs w:val="22"/>
          <w:rtl w:val="0"/>
        </w:rPr>
        <w:t xml:space="preserve">suppeditare</w:t>
      </w:r>
      <w:r w:rsidDel="00000000" w:rsidR="00000000" w:rsidRPr="00000000">
        <w:rPr>
          <w:sz w:val="22"/>
          <w:szCs w:val="22"/>
          <w:rtl w:val="0"/>
        </w:rPr>
        <w:t xml:space="preserve">: voorhanden zijn, overblijven</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tabs>
          <w:tab w:val="right" w:pos="9070"/>
        </w:tabs>
        <w:spacing w:line="360" w:lineRule="auto"/>
        <w:rPr>
          <w:u w:val="single"/>
        </w:rPr>
      </w:pPr>
      <w:r w:rsidDel="00000000" w:rsidR="00000000" w:rsidRPr="00000000">
        <w:rPr>
          <w:rtl w:val="0"/>
        </w:rPr>
        <w:t xml:space="preserve">Ambrosio de Morales hamert op de enorme noodzaak van het samenstellen van een Heilige Liga. Wat belemmert volgens hem een snelle ingreep om Cyprus te bevrijden van het Ottomaanse beleg? </w:t>
      </w:r>
      <w:r w:rsidDel="00000000" w:rsidR="00000000" w:rsidRPr="00000000">
        <w:rPr>
          <w:u w:val="single"/>
          <w:rtl w:val="0"/>
        </w:rPr>
        <w:tab/>
        <w:t xml:space="preserve"> </w:t>
        <w:tab/>
      </w:r>
    </w:p>
    <w:p w:rsidR="00000000" w:rsidDel="00000000" w:rsidP="00000000" w:rsidRDefault="00000000" w:rsidRPr="00000000" w14:paraId="000001F9">
      <w:pPr>
        <w:tabs>
          <w:tab w:val="right" w:pos="9070"/>
        </w:tabs>
        <w:spacing w:line="360" w:lineRule="auto"/>
        <w:rPr/>
        <w:sectPr>
          <w:type w:val="continuous"/>
          <w:pgSz w:h="16838" w:w="11906" w:orient="portrait"/>
          <w:pgMar w:bottom="1418" w:top="1418" w:left="1418" w:right="1418" w:header="709" w:footer="709"/>
        </w:sectPr>
      </w:pPr>
      <w:r w:rsidDel="00000000" w:rsidR="00000000" w:rsidRPr="00000000">
        <w:rPr>
          <w:rtl w:val="0"/>
        </w:rPr>
        <w:t xml:space="preserve">Waarom is Cyprus nog niet volledig in de handen van de Turken?</w:t>
      </w:r>
      <w:r w:rsidDel="00000000" w:rsidR="00000000" w:rsidRPr="00000000">
        <w:rPr>
          <w:u w:val="single"/>
          <w:rtl w:val="0"/>
        </w:rPr>
        <w:tab/>
        <w:t xml:space="preserve"> </w:t>
        <w:tab/>
      </w:r>
      <w:r w:rsidDel="00000000" w:rsidR="00000000" w:rsidRPr="00000000">
        <w:rPr>
          <w:rtl w:val="0"/>
        </w:rPr>
      </w:r>
    </w:p>
    <w:p w:rsidR="00000000" w:rsidDel="00000000" w:rsidP="00000000" w:rsidRDefault="00000000" w:rsidRPr="00000000" w14:paraId="000001FA">
      <w:pPr>
        <w:pStyle w:val="Heading3"/>
        <w:numPr>
          <w:ilvl w:val="0"/>
          <w:numId w:val="10"/>
        </w:numPr>
        <w:ind w:left="720" w:hanging="360"/>
        <w:rPr/>
      </w:pPr>
      <w:r w:rsidDel="00000000" w:rsidR="00000000" w:rsidRPr="00000000">
        <w:rPr>
          <w:rtl w:val="0"/>
        </w:rPr>
        <w:t xml:space="preserve">Het vertrek van de alliantie (caput X-XI)</w:t>
      </w:r>
    </w:p>
    <w:p w:rsidR="00000000" w:rsidDel="00000000" w:rsidP="00000000" w:rsidRDefault="00000000" w:rsidRPr="00000000" w14:paraId="000001FB">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Barchinonae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aliquamdiu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Ioannes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nepotibus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principibus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desedit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trirremes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expectat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Cartagine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milia militum quator erant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advecturae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Bello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enim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Granatensi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finito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 ex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Italia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Hispanorum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exercitus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advenerat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eo erat reducendus: et quicquid etiam militum supererat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supplementum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tam classis quam Italici exercitus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transportabatur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FC">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Interim tamen, ut quales milites, qua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modestia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honestate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ducere secum in sacram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expeditionem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Ioannes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vellet ostenderet,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meretrices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omnes, quae magno grege solent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trirremes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comitari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iubet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subsistere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nullique feminae, cuius maritus aut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navigationis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comes non iret aut in Italia non quaereretur,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trirremes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intrare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non est permissum.</w:t>
      </w:r>
    </w:p>
    <w:p w:rsidR="00000000" w:rsidDel="00000000" w:rsidP="00000000" w:rsidRDefault="00000000" w:rsidRPr="00000000" w14:paraId="000001FD">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E">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F">
      <w:pPr>
        <w:spacing w:after="0" w:line="240" w:lineRule="auto"/>
        <w:ind w:left="284" w:hanging="284"/>
        <w:rPr>
          <w:sz w:val="22"/>
          <w:szCs w:val="22"/>
        </w:rPr>
      </w:pPr>
      <w:r w:rsidDel="00000000" w:rsidR="00000000" w:rsidRPr="00000000">
        <w:rPr>
          <w:b w:val="1"/>
          <w:sz w:val="22"/>
          <w:szCs w:val="22"/>
          <w:rtl w:val="0"/>
        </w:rPr>
        <w:t xml:space="preserve">Barchinona</w:t>
      </w:r>
      <w:r w:rsidDel="00000000" w:rsidR="00000000" w:rsidRPr="00000000">
        <w:rPr>
          <w:sz w:val="22"/>
          <w:szCs w:val="22"/>
          <w:rtl w:val="0"/>
        </w:rPr>
        <w:t xml:space="preserve">, ae: </w:t>
      </w:r>
      <w:r w:rsidDel="00000000" w:rsidR="00000000" w:rsidRPr="00000000">
        <w:rPr>
          <w:i w:val="1"/>
          <w:sz w:val="22"/>
          <w:szCs w:val="22"/>
          <w:rtl w:val="0"/>
        </w:rPr>
        <w:t xml:space="preserve">eigennaam, nu Barcelona</w:t>
      </w:r>
      <w:r w:rsidDel="00000000" w:rsidR="00000000" w:rsidRPr="00000000">
        <w:rPr>
          <w:rtl w:val="0"/>
        </w:rPr>
      </w:r>
    </w:p>
    <w:p w:rsidR="00000000" w:rsidDel="00000000" w:rsidP="00000000" w:rsidRDefault="00000000" w:rsidRPr="00000000" w14:paraId="00000200">
      <w:pPr>
        <w:spacing w:after="0" w:line="240" w:lineRule="auto"/>
        <w:ind w:left="284" w:hanging="284"/>
        <w:rPr>
          <w:i w:val="1"/>
          <w:sz w:val="22"/>
          <w:szCs w:val="22"/>
        </w:rPr>
      </w:pPr>
      <w:r w:rsidDel="00000000" w:rsidR="00000000" w:rsidRPr="00000000">
        <w:rPr>
          <w:b w:val="1"/>
          <w:sz w:val="22"/>
          <w:szCs w:val="22"/>
          <w:rtl w:val="0"/>
        </w:rPr>
        <w:tab/>
      </w:r>
      <w:r w:rsidDel="00000000" w:rsidR="00000000" w:rsidRPr="00000000">
        <w:rPr>
          <w:sz w:val="22"/>
          <w:szCs w:val="22"/>
          <w:rtl w:val="0"/>
        </w:rPr>
        <w:t xml:space="preserve">Barchinonae: </w:t>
      </w:r>
      <w:r w:rsidDel="00000000" w:rsidR="00000000" w:rsidRPr="00000000">
        <w:rPr>
          <w:i w:val="1"/>
          <w:sz w:val="22"/>
          <w:szCs w:val="22"/>
          <w:rtl w:val="0"/>
        </w:rPr>
        <w:t xml:space="preserve">plaatsbepaling in de gen.</w:t>
      </w:r>
    </w:p>
    <w:p w:rsidR="00000000" w:rsidDel="00000000" w:rsidP="00000000" w:rsidRDefault="00000000" w:rsidRPr="00000000" w14:paraId="00000201">
      <w:pPr>
        <w:spacing w:after="0" w:line="240" w:lineRule="auto"/>
        <w:ind w:left="284" w:hanging="284"/>
        <w:rPr>
          <w:sz w:val="22"/>
          <w:szCs w:val="22"/>
        </w:rPr>
      </w:pPr>
      <w:r w:rsidDel="00000000" w:rsidR="00000000" w:rsidRPr="00000000">
        <w:rPr>
          <w:b w:val="1"/>
          <w:sz w:val="22"/>
          <w:szCs w:val="22"/>
          <w:rtl w:val="0"/>
        </w:rPr>
        <w:t xml:space="preserve">aliquamdiu</w:t>
      </w:r>
      <w:r w:rsidDel="00000000" w:rsidR="00000000" w:rsidRPr="00000000">
        <w:rPr>
          <w:sz w:val="22"/>
          <w:szCs w:val="22"/>
          <w:rtl w:val="0"/>
        </w:rPr>
        <w:t xml:space="preserve"> (bw): enige tijd</w:t>
      </w:r>
    </w:p>
    <w:p w:rsidR="00000000" w:rsidDel="00000000" w:rsidP="00000000" w:rsidRDefault="00000000" w:rsidRPr="00000000" w14:paraId="00000202">
      <w:pPr>
        <w:spacing w:after="0" w:line="240" w:lineRule="auto"/>
        <w:ind w:left="284" w:hanging="284"/>
        <w:rPr>
          <w:sz w:val="22"/>
          <w:szCs w:val="22"/>
        </w:rPr>
      </w:pPr>
      <w:r w:rsidDel="00000000" w:rsidR="00000000" w:rsidRPr="00000000">
        <w:rPr>
          <w:b w:val="1"/>
          <w:sz w:val="22"/>
          <w:szCs w:val="22"/>
          <w:rtl w:val="0"/>
        </w:rPr>
        <w:t xml:space="preserve">Ioannes</w:t>
      </w:r>
      <w:r w:rsidDel="00000000" w:rsidR="00000000" w:rsidRPr="00000000">
        <w:rPr>
          <w:sz w:val="22"/>
          <w:szCs w:val="22"/>
          <w:rtl w:val="0"/>
        </w:rPr>
        <w:t xml:space="preserve">, is: </w:t>
      </w:r>
      <w:r w:rsidDel="00000000" w:rsidR="00000000" w:rsidRPr="00000000">
        <w:rPr>
          <w:i w:val="1"/>
          <w:sz w:val="22"/>
          <w:szCs w:val="22"/>
          <w:rtl w:val="0"/>
        </w:rPr>
        <w:t xml:space="preserve">eigennaam, Don Juan van Oostenrijk</w:t>
      </w:r>
      <w:r w:rsidDel="00000000" w:rsidR="00000000" w:rsidRPr="00000000">
        <w:rPr>
          <w:rtl w:val="0"/>
        </w:rPr>
      </w:r>
    </w:p>
    <w:p w:rsidR="00000000" w:rsidDel="00000000" w:rsidP="00000000" w:rsidRDefault="00000000" w:rsidRPr="00000000" w14:paraId="00000203">
      <w:pPr>
        <w:spacing w:after="0" w:line="240" w:lineRule="auto"/>
        <w:ind w:left="284" w:hanging="284"/>
        <w:rPr>
          <w:sz w:val="22"/>
          <w:szCs w:val="22"/>
        </w:rPr>
      </w:pPr>
      <w:r w:rsidDel="00000000" w:rsidR="00000000" w:rsidRPr="00000000">
        <w:rPr>
          <w:b w:val="1"/>
          <w:sz w:val="22"/>
          <w:szCs w:val="22"/>
          <w:rtl w:val="0"/>
        </w:rPr>
        <w:t xml:space="preserve">nepos</w:t>
      </w:r>
      <w:r w:rsidDel="00000000" w:rsidR="00000000" w:rsidRPr="00000000">
        <w:rPr>
          <w:sz w:val="22"/>
          <w:szCs w:val="22"/>
          <w:rtl w:val="0"/>
        </w:rPr>
        <w:t xml:space="preserve">, otis: kleinzoon, (hier:) neef </w:t>
      </w:r>
    </w:p>
    <w:p w:rsidR="00000000" w:rsidDel="00000000" w:rsidP="00000000" w:rsidRDefault="00000000" w:rsidRPr="00000000" w14:paraId="00000204">
      <w:pPr>
        <w:spacing w:after="0" w:line="240" w:lineRule="auto"/>
        <w:ind w:left="284" w:hanging="284"/>
        <w:rPr>
          <w:sz w:val="22"/>
          <w:szCs w:val="22"/>
        </w:rPr>
      </w:pPr>
      <w:r w:rsidDel="00000000" w:rsidR="00000000" w:rsidRPr="00000000">
        <w:rPr>
          <w:b w:val="1"/>
          <w:sz w:val="22"/>
          <w:szCs w:val="22"/>
          <w:rtl w:val="0"/>
        </w:rPr>
        <w:t xml:space="preserve">desidere</w:t>
      </w:r>
      <w:r w:rsidDel="00000000" w:rsidR="00000000" w:rsidRPr="00000000">
        <w:rPr>
          <w:sz w:val="22"/>
          <w:szCs w:val="22"/>
          <w:rtl w:val="0"/>
        </w:rPr>
        <w:t xml:space="preserve">, eo, -sedi, -sessum: blijven zitten, blijven wachten</w:t>
      </w:r>
    </w:p>
    <w:p w:rsidR="00000000" w:rsidDel="00000000" w:rsidP="00000000" w:rsidRDefault="00000000" w:rsidRPr="00000000" w14:paraId="00000205">
      <w:pPr>
        <w:spacing w:after="0" w:line="240" w:lineRule="auto"/>
        <w:ind w:left="284" w:hanging="284"/>
        <w:rPr>
          <w:sz w:val="22"/>
          <w:szCs w:val="22"/>
        </w:rPr>
      </w:pPr>
      <w:r w:rsidDel="00000000" w:rsidR="00000000" w:rsidRPr="00000000">
        <w:rPr>
          <w:b w:val="1"/>
          <w:sz w:val="22"/>
          <w:szCs w:val="22"/>
          <w:rtl w:val="0"/>
        </w:rPr>
        <w:t xml:space="preserve">trirremis</w:t>
      </w:r>
      <w:r w:rsidDel="00000000" w:rsidR="00000000" w:rsidRPr="00000000">
        <w:rPr>
          <w:sz w:val="22"/>
          <w:szCs w:val="22"/>
          <w:rtl w:val="0"/>
        </w:rPr>
        <w:t xml:space="preserve">, is: trireem, galei </w:t>
      </w:r>
    </w:p>
    <w:p w:rsidR="00000000" w:rsidDel="00000000" w:rsidP="00000000" w:rsidRDefault="00000000" w:rsidRPr="00000000" w14:paraId="00000206">
      <w:pPr>
        <w:spacing w:after="0" w:line="240" w:lineRule="auto"/>
        <w:ind w:left="284" w:hanging="284"/>
        <w:rPr>
          <w:sz w:val="22"/>
          <w:szCs w:val="22"/>
        </w:rPr>
      </w:pPr>
      <w:r w:rsidDel="00000000" w:rsidR="00000000" w:rsidRPr="00000000">
        <w:rPr>
          <w:b w:val="1"/>
          <w:sz w:val="22"/>
          <w:szCs w:val="22"/>
          <w:rtl w:val="0"/>
        </w:rPr>
        <w:t xml:space="preserve">expectare</w:t>
      </w:r>
      <w:r w:rsidDel="00000000" w:rsidR="00000000" w:rsidRPr="00000000">
        <w:rPr>
          <w:sz w:val="22"/>
          <w:szCs w:val="22"/>
          <w:rtl w:val="0"/>
        </w:rPr>
        <w:t xml:space="preserve">: (af)wachten</w:t>
      </w:r>
    </w:p>
    <w:p w:rsidR="00000000" w:rsidDel="00000000" w:rsidP="00000000" w:rsidRDefault="00000000" w:rsidRPr="00000000" w14:paraId="00000207">
      <w:pPr>
        <w:spacing w:after="0" w:line="240" w:lineRule="auto"/>
        <w:ind w:left="284" w:hanging="284"/>
        <w:rPr>
          <w:i w:val="1"/>
          <w:sz w:val="22"/>
          <w:szCs w:val="22"/>
        </w:rPr>
      </w:pPr>
      <w:r w:rsidDel="00000000" w:rsidR="00000000" w:rsidRPr="00000000">
        <w:rPr>
          <w:b w:val="1"/>
          <w:sz w:val="22"/>
          <w:szCs w:val="22"/>
          <w:rtl w:val="0"/>
        </w:rPr>
        <w:t xml:space="preserve">Carthago</w:t>
      </w:r>
      <w:r w:rsidDel="00000000" w:rsidR="00000000" w:rsidRPr="00000000">
        <w:rPr>
          <w:sz w:val="22"/>
          <w:szCs w:val="22"/>
          <w:rtl w:val="0"/>
        </w:rPr>
        <w:t xml:space="preserve">, ginis: </w:t>
      </w:r>
      <w:r w:rsidDel="00000000" w:rsidR="00000000" w:rsidRPr="00000000">
        <w:rPr>
          <w:i w:val="1"/>
          <w:sz w:val="22"/>
          <w:szCs w:val="22"/>
          <w:rtl w:val="0"/>
        </w:rPr>
        <w:t xml:space="preserve">eigennaam, bedoeld is Cartagena in Z-O-Spanje.</w:t>
      </w:r>
    </w:p>
    <w:p w:rsidR="00000000" w:rsidDel="00000000" w:rsidP="00000000" w:rsidRDefault="00000000" w:rsidRPr="00000000" w14:paraId="00000208">
      <w:pPr>
        <w:spacing w:after="0" w:line="240" w:lineRule="auto"/>
        <w:ind w:left="284" w:hanging="284"/>
        <w:rPr>
          <w:i w:val="1"/>
          <w:sz w:val="22"/>
          <w:szCs w:val="22"/>
        </w:rPr>
      </w:pPr>
      <w:r w:rsidDel="00000000" w:rsidR="00000000" w:rsidRPr="00000000">
        <w:rPr>
          <w:b w:val="1"/>
          <w:sz w:val="22"/>
          <w:szCs w:val="22"/>
          <w:rtl w:val="0"/>
        </w:rPr>
        <w:t xml:space="preserve">quator</w:t>
      </w:r>
      <w:r w:rsidDel="00000000" w:rsidR="00000000" w:rsidRPr="00000000">
        <w:rPr>
          <w:sz w:val="22"/>
          <w:szCs w:val="22"/>
          <w:rtl w:val="0"/>
        </w:rPr>
        <w:t xml:space="preserve"> = quattuor</w:t>
      </w:r>
      <w:r w:rsidDel="00000000" w:rsidR="00000000" w:rsidRPr="00000000">
        <w:rPr>
          <w:rtl w:val="0"/>
        </w:rPr>
      </w:r>
    </w:p>
    <w:p w:rsidR="00000000" w:rsidDel="00000000" w:rsidP="00000000" w:rsidRDefault="00000000" w:rsidRPr="00000000" w14:paraId="00000209">
      <w:pPr>
        <w:spacing w:after="0" w:line="240" w:lineRule="auto"/>
        <w:ind w:left="284" w:hanging="284"/>
        <w:rPr>
          <w:sz w:val="22"/>
          <w:szCs w:val="22"/>
        </w:rPr>
      </w:pPr>
      <w:r w:rsidDel="00000000" w:rsidR="00000000" w:rsidRPr="00000000">
        <w:rPr>
          <w:b w:val="1"/>
          <w:sz w:val="22"/>
          <w:szCs w:val="22"/>
          <w:rtl w:val="0"/>
        </w:rPr>
        <w:t xml:space="preserve">advehere</w:t>
      </w:r>
      <w:r w:rsidDel="00000000" w:rsidR="00000000" w:rsidRPr="00000000">
        <w:rPr>
          <w:sz w:val="22"/>
          <w:szCs w:val="22"/>
          <w:rtl w:val="0"/>
        </w:rPr>
        <w:t xml:space="preserve">, o, -vexi, vectum: naderbij brengen, aanvoeren</w:t>
      </w:r>
    </w:p>
    <w:p w:rsidR="00000000" w:rsidDel="00000000" w:rsidP="00000000" w:rsidRDefault="00000000" w:rsidRPr="00000000" w14:paraId="0000020A">
      <w:pPr>
        <w:spacing w:after="0" w:line="240" w:lineRule="auto"/>
        <w:ind w:left="284" w:hanging="284"/>
        <w:rPr>
          <w:sz w:val="22"/>
          <w:szCs w:val="22"/>
        </w:rPr>
      </w:pPr>
      <w:r w:rsidDel="00000000" w:rsidR="00000000" w:rsidRPr="00000000">
        <w:rPr>
          <w:b w:val="1"/>
          <w:sz w:val="22"/>
          <w:szCs w:val="22"/>
          <w:rtl w:val="0"/>
        </w:rPr>
        <w:t xml:space="preserve">Granatensis</w:t>
      </w:r>
      <w:r w:rsidDel="00000000" w:rsidR="00000000" w:rsidRPr="00000000">
        <w:rPr>
          <w:sz w:val="22"/>
          <w:szCs w:val="22"/>
          <w:rtl w:val="0"/>
        </w:rPr>
        <w:t xml:space="preserve">, is, e: van Granada</w:t>
      </w:r>
    </w:p>
    <w:p w:rsidR="00000000" w:rsidDel="00000000" w:rsidP="00000000" w:rsidRDefault="00000000" w:rsidRPr="00000000" w14:paraId="0000020B">
      <w:pPr>
        <w:spacing w:after="0" w:line="240" w:lineRule="auto"/>
        <w:ind w:left="284" w:hanging="284"/>
        <w:jc w:val="both"/>
        <w:rPr>
          <w:i w:val="1"/>
          <w:sz w:val="22"/>
          <w:szCs w:val="22"/>
        </w:rPr>
      </w:pPr>
      <w:r w:rsidDel="00000000" w:rsidR="00000000" w:rsidRPr="00000000">
        <w:rPr>
          <w:sz w:val="22"/>
          <w:szCs w:val="22"/>
          <w:rtl w:val="0"/>
        </w:rPr>
        <w:tab/>
        <w:t xml:space="preserve">bellum Granatense: </w:t>
      </w:r>
      <w:r w:rsidDel="00000000" w:rsidR="00000000" w:rsidRPr="00000000">
        <w:rPr>
          <w:i w:val="1"/>
          <w:sz w:val="22"/>
          <w:szCs w:val="22"/>
          <w:rtl w:val="0"/>
        </w:rPr>
        <w:t xml:space="preserve">bedoeld is de Tweede Opstand van Alpujarras, waarin de moriscos in opstand komen tegen het verbod op hun oude gebruiken en tegen de harde repressie, cf. infra p. .</w:t>
      </w:r>
    </w:p>
    <w:p w:rsidR="00000000" w:rsidDel="00000000" w:rsidP="00000000" w:rsidRDefault="00000000" w:rsidRPr="00000000" w14:paraId="0000020C">
      <w:pPr>
        <w:spacing w:after="0" w:line="240" w:lineRule="auto"/>
        <w:ind w:left="284" w:hanging="284"/>
        <w:rPr>
          <w:sz w:val="22"/>
          <w:szCs w:val="22"/>
        </w:rPr>
      </w:pPr>
      <w:r w:rsidDel="00000000" w:rsidR="00000000" w:rsidRPr="00000000">
        <w:rPr>
          <w:b w:val="1"/>
          <w:sz w:val="22"/>
          <w:szCs w:val="22"/>
          <w:rtl w:val="0"/>
        </w:rPr>
        <w:t xml:space="preserve">finire</w:t>
      </w:r>
      <w:r w:rsidDel="00000000" w:rsidR="00000000" w:rsidRPr="00000000">
        <w:rPr>
          <w:sz w:val="22"/>
          <w:szCs w:val="22"/>
          <w:rtl w:val="0"/>
        </w:rPr>
        <w:t xml:space="preserve">, io, -ivi, -itum: beëindigen</w:t>
      </w:r>
    </w:p>
    <w:p w:rsidR="00000000" w:rsidDel="00000000" w:rsidP="00000000" w:rsidRDefault="00000000" w:rsidRPr="00000000" w14:paraId="0000020D">
      <w:pPr>
        <w:spacing w:after="0" w:line="240" w:lineRule="auto"/>
        <w:ind w:left="284" w:hanging="284"/>
        <w:rPr>
          <w:i w:val="1"/>
          <w:sz w:val="22"/>
          <w:szCs w:val="22"/>
        </w:rPr>
      </w:pPr>
      <w:r w:rsidDel="00000000" w:rsidR="00000000" w:rsidRPr="00000000">
        <w:rPr>
          <w:b w:val="1"/>
          <w:sz w:val="22"/>
          <w:szCs w:val="22"/>
          <w:rtl w:val="0"/>
        </w:rPr>
        <w:t xml:space="preserve">Italia</w:t>
      </w:r>
      <w:r w:rsidDel="00000000" w:rsidR="00000000" w:rsidRPr="00000000">
        <w:rPr>
          <w:sz w:val="22"/>
          <w:szCs w:val="22"/>
          <w:rtl w:val="0"/>
        </w:rPr>
        <w:t xml:space="preserve">, ae: Italië</w:t>
      </w:r>
      <w:r w:rsidDel="00000000" w:rsidR="00000000" w:rsidRPr="00000000">
        <w:rPr>
          <w:rtl w:val="0"/>
        </w:rPr>
      </w:r>
    </w:p>
    <w:p w:rsidR="00000000" w:rsidDel="00000000" w:rsidP="00000000" w:rsidRDefault="00000000" w:rsidRPr="00000000" w14:paraId="0000020E">
      <w:pPr>
        <w:spacing w:after="0" w:line="240" w:lineRule="auto"/>
        <w:ind w:left="284" w:hanging="284"/>
        <w:rPr>
          <w:sz w:val="22"/>
          <w:szCs w:val="22"/>
        </w:rPr>
      </w:pPr>
      <w:r w:rsidDel="00000000" w:rsidR="00000000" w:rsidRPr="00000000">
        <w:rPr>
          <w:b w:val="1"/>
          <w:sz w:val="22"/>
          <w:szCs w:val="22"/>
          <w:rtl w:val="0"/>
        </w:rPr>
        <w:t xml:space="preserve">Hispanus</w:t>
      </w:r>
      <w:r w:rsidDel="00000000" w:rsidR="00000000" w:rsidRPr="00000000">
        <w:rPr>
          <w:sz w:val="22"/>
          <w:szCs w:val="22"/>
          <w:rtl w:val="0"/>
        </w:rPr>
        <w:t xml:space="preserve">, i: Spanjaard</w:t>
      </w:r>
    </w:p>
    <w:p w:rsidR="00000000" w:rsidDel="00000000" w:rsidP="00000000" w:rsidRDefault="00000000" w:rsidRPr="00000000" w14:paraId="0000020F">
      <w:pPr>
        <w:spacing w:after="0" w:line="240" w:lineRule="auto"/>
        <w:ind w:left="284" w:hanging="284"/>
        <w:rPr>
          <w:sz w:val="22"/>
          <w:szCs w:val="22"/>
        </w:rPr>
      </w:pPr>
      <w:r w:rsidDel="00000000" w:rsidR="00000000" w:rsidRPr="00000000">
        <w:rPr>
          <w:b w:val="1"/>
          <w:sz w:val="22"/>
          <w:szCs w:val="22"/>
          <w:rtl w:val="0"/>
        </w:rPr>
        <w:t xml:space="preserve">advenire</w:t>
      </w:r>
      <w:r w:rsidDel="00000000" w:rsidR="00000000" w:rsidRPr="00000000">
        <w:rPr>
          <w:sz w:val="22"/>
          <w:szCs w:val="22"/>
          <w:rtl w:val="0"/>
        </w:rPr>
        <w:t xml:space="preserve">, io, -veni, -ventum: aankomen</w:t>
      </w:r>
    </w:p>
    <w:p w:rsidR="00000000" w:rsidDel="00000000" w:rsidP="00000000" w:rsidRDefault="00000000" w:rsidRPr="00000000" w14:paraId="00000210">
      <w:pPr>
        <w:spacing w:after="0" w:line="240" w:lineRule="auto"/>
        <w:ind w:hanging="284"/>
        <w:rPr>
          <w:sz w:val="22"/>
          <w:szCs w:val="22"/>
        </w:rPr>
      </w:pPr>
      <w:r w:rsidDel="00000000" w:rsidR="00000000" w:rsidRPr="00000000">
        <w:rPr>
          <w:sz w:val="22"/>
          <w:szCs w:val="22"/>
          <w:rtl w:val="0"/>
        </w:rPr>
        <w:t xml:space="preserve">5</w:t>
        <w:tab/>
      </w:r>
      <w:r w:rsidDel="00000000" w:rsidR="00000000" w:rsidRPr="00000000">
        <w:rPr>
          <w:b w:val="1"/>
          <w:sz w:val="22"/>
          <w:szCs w:val="22"/>
          <w:rtl w:val="0"/>
        </w:rPr>
        <w:t xml:space="preserve">supplementum</w:t>
      </w:r>
      <w:r w:rsidDel="00000000" w:rsidR="00000000" w:rsidRPr="00000000">
        <w:rPr>
          <w:sz w:val="22"/>
          <w:szCs w:val="22"/>
          <w:rtl w:val="0"/>
        </w:rPr>
        <w:t xml:space="preserve">, i: aanvulling, versterking</w:t>
      </w:r>
    </w:p>
    <w:p w:rsidR="00000000" w:rsidDel="00000000" w:rsidP="00000000" w:rsidRDefault="00000000" w:rsidRPr="00000000" w14:paraId="00000211">
      <w:pPr>
        <w:spacing w:after="0" w:line="240" w:lineRule="auto"/>
        <w:ind w:left="284" w:hanging="284"/>
        <w:rPr>
          <w:sz w:val="22"/>
          <w:szCs w:val="22"/>
        </w:rPr>
      </w:pPr>
      <w:r w:rsidDel="00000000" w:rsidR="00000000" w:rsidRPr="00000000">
        <w:rPr>
          <w:b w:val="1"/>
          <w:sz w:val="22"/>
          <w:szCs w:val="22"/>
          <w:rtl w:val="0"/>
        </w:rPr>
        <w:t xml:space="preserve">transportare</w:t>
      </w:r>
      <w:r w:rsidDel="00000000" w:rsidR="00000000" w:rsidRPr="00000000">
        <w:rPr>
          <w:sz w:val="22"/>
          <w:szCs w:val="22"/>
          <w:rtl w:val="0"/>
        </w:rPr>
        <w:t xml:space="preserve">: vervoeren, overzetten</w:t>
      </w:r>
    </w:p>
    <w:p w:rsidR="00000000" w:rsidDel="00000000" w:rsidP="00000000" w:rsidRDefault="00000000" w:rsidRPr="00000000" w14:paraId="00000212">
      <w:pPr>
        <w:spacing w:after="0" w:line="240" w:lineRule="auto"/>
        <w:ind w:left="284" w:hanging="284"/>
        <w:rPr>
          <w:sz w:val="22"/>
          <w:szCs w:val="22"/>
        </w:rPr>
      </w:pPr>
      <w:r w:rsidDel="00000000" w:rsidR="00000000" w:rsidRPr="00000000">
        <w:rPr>
          <w:b w:val="1"/>
          <w:sz w:val="22"/>
          <w:szCs w:val="22"/>
          <w:rtl w:val="0"/>
        </w:rPr>
        <w:t xml:space="preserve">modestia</w:t>
      </w:r>
      <w:r w:rsidDel="00000000" w:rsidR="00000000" w:rsidRPr="00000000">
        <w:rPr>
          <w:sz w:val="22"/>
          <w:szCs w:val="22"/>
          <w:rtl w:val="0"/>
        </w:rPr>
        <w:t xml:space="preserve">, ae: gematigdheid, zelfbeheersing</w:t>
      </w:r>
    </w:p>
    <w:p w:rsidR="00000000" w:rsidDel="00000000" w:rsidP="00000000" w:rsidRDefault="00000000" w:rsidRPr="00000000" w14:paraId="00000213">
      <w:pPr>
        <w:spacing w:after="0" w:line="240" w:lineRule="auto"/>
        <w:ind w:left="284" w:hanging="284"/>
        <w:rPr>
          <w:sz w:val="22"/>
          <w:szCs w:val="22"/>
        </w:rPr>
      </w:pPr>
      <w:r w:rsidDel="00000000" w:rsidR="00000000" w:rsidRPr="00000000">
        <w:rPr>
          <w:b w:val="1"/>
          <w:sz w:val="22"/>
          <w:szCs w:val="22"/>
          <w:rtl w:val="0"/>
        </w:rPr>
        <w:t xml:space="preserve">honestas</w:t>
      </w:r>
      <w:r w:rsidDel="00000000" w:rsidR="00000000" w:rsidRPr="00000000">
        <w:rPr>
          <w:sz w:val="22"/>
          <w:szCs w:val="22"/>
          <w:rtl w:val="0"/>
        </w:rPr>
        <w:t xml:space="preserve">, atis: eer, deugdzaamheid, fatsoen</w:t>
      </w:r>
    </w:p>
    <w:p w:rsidR="00000000" w:rsidDel="00000000" w:rsidP="00000000" w:rsidRDefault="00000000" w:rsidRPr="00000000" w14:paraId="00000214">
      <w:pPr>
        <w:spacing w:after="0" w:line="240" w:lineRule="auto"/>
        <w:ind w:left="284" w:hanging="284"/>
        <w:rPr>
          <w:sz w:val="22"/>
          <w:szCs w:val="22"/>
        </w:rPr>
      </w:pPr>
      <w:r w:rsidDel="00000000" w:rsidR="00000000" w:rsidRPr="00000000">
        <w:rPr>
          <w:b w:val="1"/>
          <w:sz w:val="22"/>
          <w:szCs w:val="22"/>
          <w:rtl w:val="0"/>
        </w:rPr>
        <w:t xml:space="preserve">expeditio</w:t>
      </w:r>
      <w:r w:rsidDel="00000000" w:rsidR="00000000" w:rsidRPr="00000000">
        <w:rPr>
          <w:sz w:val="22"/>
          <w:szCs w:val="22"/>
          <w:rtl w:val="0"/>
        </w:rPr>
        <w:t xml:space="preserve">, onis: onderneming, campagne, expeditie</w:t>
      </w:r>
    </w:p>
    <w:p w:rsidR="00000000" w:rsidDel="00000000" w:rsidP="00000000" w:rsidRDefault="00000000" w:rsidRPr="00000000" w14:paraId="00000215">
      <w:pPr>
        <w:spacing w:after="0" w:line="240" w:lineRule="auto"/>
        <w:ind w:left="284" w:hanging="284"/>
        <w:rPr>
          <w:i w:val="1"/>
          <w:sz w:val="22"/>
          <w:szCs w:val="22"/>
        </w:rPr>
      </w:pPr>
      <w:r w:rsidDel="00000000" w:rsidR="00000000" w:rsidRPr="00000000">
        <w:rPr>
          <w:b w:val="1"/>
          <w:sz w:val="22"/>
          <w:szCs w:val="22"/>
          <w:rtl w:val="0"/>
        </w:rPr>
        <w:t xml:space="preserve">Ioannes</w:t>
      </w:r>
      <w:r w:rsidDel="00000000" w:rsidR="00000000" w:rsidRPr="00000000">
        <w:rPr>
          <w:sz w:val="22"/>
          <w:szCs w:val="22"/>
          <w:rtl w:val="0"/>
        </w:rPr>
        <w:t xml:space="preserve">, is: </w:t>
      </w:r>
      <w:r w:rsidDel="00000000" w:rsidR="00000000" w:rsidRPr="00000000">
        <w:rPr>
          <w:i w:val="1"/>
          <w:sz w:val="22"/>
          <w:szCs w:val="22"/>
          <w:rtl w:val="0"/>
        </w:rPr>
        <w:t xml:space="preserve">eigennaam</w:t>
      </w:r>
    </w:p>
    <w:p w:rsidR="00000000" w:rsidDel="00000000" w:rsidP="00000000" w:rsidRDefault="00000000" w:rsidRPr="00000000" w14:paraId="00000216">
      <w:pPr>
        <w:spacing w:after="0" w:line="240" w:lineRule="auto"/>
        <w:ind w:left="284" w:hanging="284"/>
        <w:rPr>
          <w:sz w:val="22"/>
          <w:szCs w:val="22"/>
        </w:rPr>
      </w:pPr>
      <w:r w:rsidDel="00000000" w:rsidR="00000000" w:rsidRPr="00000000">
        <w:rPr>
          <w:b w:val="1"/>
          <w:sz w:val="22"/>
          <w:szCs w:val="22"/>
          <w:rtl w:val="0"/>
        </w:rPr>
        <w:t xml:space="preserve">meretrix</w:t>
      </w:r>
      <w:r w:rsidDel="00000000" w:rsidR="00000000" w:rsidRPr="00000000">
        <w:rPr>
          <w:sz w:val="22"/>
          <w:szCs w:val="22"/>
          <w:rtl w:val="0"/>
        </w:rPr>
        <w:t xml:space="preserve">, icis: prostituee</w:t>
      </w:r>
    </w:p>
    <w:p w:rsidR="00000000" w:rsidDel="00000000" w:rsidP="00000000" w:rsidRDefault="00000000" w:rsidRPr="00000000" w14:paraId="00000217">
      <w:pPr>
        <w:spacing w:after="0" w:line="240" w:lineRule="auto"/>
        <w:ind w:hanging="284"/>
        <w:rPr>
          <w:sz w:val="22"/>
          <w:szCs w:val="22"/>
        </w:rPr>
      </w:pPr>
      <w:r w:rsidDel="00000000" w:rsidR="00000000" w:rsidRPr="00000000">
        <w:rPr>
          <w:sz w:val="22"/>
          <w:szCs w:val="22"/>
          <w:rtl w:val="0"/>
        </w:rPr>
        <w:t xml:space="preserve">10</w:t>
        <w:tab/>
      </w:r>
      <w:r w:rsidDel="00000000" w:rsidR="00000000" w:rsidRPr="00000000">
        <w:rPr>
          <w:b w:val="1"/>
          <w:sz w:val="22"/>
          <w:szCs w:val="22"/>
          <w:rtl w:val="0"/>
        </w:rPr>
        <w:t xml:space="preserve">trirremis</w:t>
      </w:r>
      <w:r w:rsidDel="00000000" w:rsidR="00000000" w:rsidRPr="00000000">
        <w:rPr>
          <w:sz w:val="22"/>
          <w:szCs w:val="22"/>
          <w:rtl w:val="0"/>
        </w:rPr>
        <w:t xml:space="preserve">, is: trireem, galei</w:t>
      </w:r>
    </w:p>
    <w:p w:rsidR="00000000" w:rsidDel="00000000" w:rsidP="00000000" w:rsidRDefault="00000000" w:rsidRPr="00000000" w14:paraId="00000218">
      <w:pPr>
        <w:spacing w:after="0" w:line="240" w:lineRule="auto"/>
        <w:ind w:left="284" w:hanging="284"/>
        <w:rPr>
          <w:sz w:val="22"/>
          <w:szCs w:val="22"/>
        </w:rPr>
      </w:pPr>
      <w:r w:rsidDel="00000000" w:rsidR="00000000" w:rsidRPr="00000000">
        <w:rPr>
          <w:b w:val="1"/>
          <w:sz w:val="22"/>
          <w:szCs w:val="22"/>
          <w:rtl w:val="0"/>
        </w:rPr>
        <w:t xml:space="preserve">comitari</w:t>
      </w:r>
      <w:r w:rsidDel="00000000" w:rsidR="00000000" w:rsidRPr="00000000">
        <w:rPr>
          <w:sz w:val="22"/>
          <w:szCs w:val="22"/>
          <w:rtl w:val="0"/>
        </w:rPr>
        <w:t xml:space="preserve">, or, -atus sum: begeleiden</w:t>
      </w:r>
    </w:p>
    <w:p w:rsidR="00000000" w:rsidDel="00000000" w:rsidP="00000000" w:rsidRDefault="00000000" w:rsidRPr="00000000" w14:paraId="00000219">
      <w:pPr>
        <w:spacing w:after="0" w:line="240" w:lineRule="auto"/>
        <w:ind w:left="284" w:hanging="284"/>
        <w:rPr>
          <w:sz w:val="22"/>
          <w:szCs w:val="22"/>
        </w:rPr>
      </w:pPr>
      <w:r w:rsidDel="00000000" w:rsidR="00000000" w:rsidRPr="00000000">
        <w:rPr>
          <w:b w:val="1"/>
          <w:sz w:val="22"/>
          <w:szCs w:val="22"/>
          <w:rtl w:val="0"/>
        </w:rPr>
        <w:t xml:space="preserve">subsistere</w:t>
      </w:r>
      <w:r w:rsidDel="00000000" w:rsidR="00000000" w:rsidRPr="00000000">
        <w:rPr>
          <w:sz w:val="22"/>
          <w:szCs w:val="22"/>
          <w:rtl w:val="0"/>
        </w:rPr>
        <w:t xml:space="preserve">, o, -stiti, - : achterblijven</w:t>
      </w:r>
    </w:p>
    <w:p w:rsidR="00000000" w:rsidDel="00000000" w:rsidP="00000000" w:rsidRDefault="00000000" w:rsidRPr="00000000" w14:paraId="0000021A">
      <w:pPr>
        <w:spacing w:after="0" w:line="240" w:lineRule="auto"/>
        <w:ind w:left="284" w:hanging="284"/>
        <w:rPr>
          <w:sz w:val="22"/>
          <w:szCs w:val="22"/>
        </w:rPr>
      </w:pPr>
      <w:r w:rsidDel="00000000" w:rsidR="00000000" w:rsidRPr="00000000">
        <w:rPr>
          <w:b w:val="1"/>
          <w:sz w:val="22"/>
          <w:szCs w:val="22"/>
          <w:rtl w:val="0"/>
        </w:rPr>
        <w:t xml:space="preserve">navigatio</w:t>
      </w:r>
      <w:r w:rsidDel="00000000" w:rsidR="00000000" w:rsidRPr="00000000">
        <w:rPr>
          <w:sz w:val="22"/>
          <w:szCs w:val="22"/>
          <w:rtl w:val="0"/>
        </w:rPr>
        <w:t xml:space="preserve">, onis: vaart, zeereis</w:t>
      </w:r>
    </w:p>
    <w:p w:rsidR="00000000" w:rsidDel="00000000" w:rsidP="00000000" w:rsidRDefault="00000000" w:rsidRPr="00000000" w14:paraId="0000021B">
      <w:pPr>
        <w:spacing w:after="0" w:line="240" w:lineRule="auto"/>
        <w:ind w:left="284" w:hanging="284"/>
        <w:rPr>
          <w:sz w:val="22"/>
          <w:szCs w:val="22"/>
        </w:rPr>
      </w:pPr>
      <w:r w:rsidDel="00000000" w:rsidR="00000000" w:rsidRPr="00000000">
        <w:rPr>
          <w:b w:val="1"/>
          <w:sz w:val="22"/>
          <w:szCs w:val="22"/>
          <w:rtl w:val="0"/>
        </w:rPr>
        <w:t xml:space="preserve">trirremis</w:t>
      </w:r>
      <w:r w:rsidDel="00000000" w:rsidR="00000000" w:rsidRPr="00000000">
        <w:rPr>
          <w:sz w:val="22"/>
          <w:szCs w:val="22"/>
          <w:rtl w:val="0"/>
        </w:rPr>
        <w:t xml:space="preserve">, is: trireem, galei</w:t>
      </w:r>
    </w:p>
    <w:p w:rsidR="00000000" w:rsidDel="00000000" w:rsidP="00000000" w:rsidRDefault="00000000" w:rsidRPr="00000000" w14:paraId="0000021C">
      <w:pPr>
        <w:spacing w:after="0" w:line="240" w:lineRule="auto"/>
        <w:ind w:left="284" w:hanging="284"/>
        <w:rPr>
          <w:sz w:val="22"/>
          <w:szCs w:val="22"/>
        </w:rPr>
      </w:pPr>
      <w:r w:rsidDel="00000000" w:rsidR="00000000" w:rsidRPr="00000000">
        <w:rPr>
          <w:b w:val="1"/>
          <w:sz w:val="22"/>
          <w:szCs w:val="22"/>
          <w:rtl w:val="0"/>
        </w:rPr>
        <w:t xml:space="preserve">intrare</w:t>
      </w:r>
      <w:r w:rsidDel="00000000" w:rsidR="00000000" w:rsidRPr="00000000">
        <w:rPr>
          <w:sz w:val="22"/>
          <w:szCs w:val="22"/>
          <w:rtl w:val="0"/>
        </w:rPr>
        <w:t xml:space="preserve">: binnengaan, instappen</w:t>
      </w:r>
    </w:p>
    <w:p w:rsidR="00000000" w:rsidDel="00000000" w:rsidP="00000000" w:rsidRDefault="00000000" w:rsidRPr="00000000" w14:paraId="0000021D">
      <w:pPr>
        <w:spacing w:after="0" w:line="240" w:lineRule="auto"/>
        <w:ind w:left="284" w:hanging="284"/>
        <w:rPr>
          <w:sz w:val="22"/>
          <w:szCs w:val="22"/>
        </w:rPr>
      </w:pPr>
      <w:r w:rsidDel="00000000" w:rsidR="00000000" w:rsidRPr="00000000">
        <w:rPr>
          <w:b w:val="1"/>
          <w:sz w:val="22"/>
          <w:szCs w:val="22"/>
          <w:rtl w:val="0"/>
        </w:rPr>
        <w:t xml:space="preserve">non</w:t>
      </w:r>
      <w:r w:rsidDel="00000000" w:rsidR="00000000" w:rsidRPr="00000000">
        <w:rPr>
          <w:sz w:val="22"/>
          <w:szCs w:val="22"/>
          <w:rtl w:val="0"/>
        </w:rPr>
        <w:t xml:space="preserve">: </w:t>
      </w:r>
      <w:r w:rsidDel="00000000" w:rsidR="00000000" w:rsidRPr="00000000">
        <w:rPr>
          <w:i w:val="1"/>
          <w:sz w:val="22"/>
          <w:szCs w:val="22"/>
          <w:rtl w:val="0"/>
        </w:rPr>
        <w:t xml:space="preserve">na </w:t>
      </w:r>
      <w:r w:rsidDel="00000000" w:rsidR="00000000" w:rsidRPr="00000000">
        <w:rPr>
          <w:sz w:val="22"/>
          <w:szCs w:val="22"/>
          <w:rtl w:val="0"/>
        </w:rPr>
        <w:t xml:space="preserve">nulli feminae</w:t>
      </w:r>
      <w:r w:rsidDel="00000000" w:rsidR="00000000" w:rsidRPr="00000000">
        <w:rPr>
          <w:i w:val="1"/>
          <w:sz w:val="22"/>
          <w:szCs w:val="22"/>
          <w:rtl w:val="0"/>
        </w:rPr>
        <w:t xml:space="preserve"> is deze laatste ontkenning overtollig</w:t>
      </w:r>
      <w:r w:rsidDel="00000000" w:rsidR="00000000" w:rsidRPr="00000000">
        <w:rPr>
          <w:rtl w:val="0"/>
        </w:rPr>
      </w:r>
    </w:p>
    <w:p w:rsidR="00000000" w:rsidDel="00000000" w:rsidP="00000000" w:rsidRDefault="00000000" w:rsidRPr="00000000" w14:paraId="0000021E">
      <w:pPr>
        <w:tabs>
          <w:tab w:val="right" w:pos="9070"/>
        </w:tabs>
        <w:spacing w:after="0" w:line="360" w:lineRule="auto"/>
        <w:jc w:val="both"/>
        <w:rPr/>
      </w:pPr>
      <w:r w:rsidDel="00000000" w:rsidR="00000000" w:rsidRPr="00000000">
        <w:rPr>
          <w:rtl w:val="0"/>
        </w:rPr>
      </w:r>
    </w:p>
    <w:p w:rsidR="00000000" w:rsidDel="00000000" w:rsidP="00000000" w:rsidRDefault="00000000" w:rsidRPr="00000000" w14:paraId="0000021F">
      <w:pPr>
        <w:tabs>
          <w:tab w:val="right" w:pos="9070"/>
        </w:tabs>
        <w:spacing w:after="0" w:line="360" w:lineRule="auto"/>
        <w:jc w:val="both"/>
        <w:rPr>
          <w:b w:val="1"/>
          <w:sz w:val="22"/>
          <w:szCs w:val="22"/>
        </w:rPr>
        <w:sectPr>
          <w:type w:val="continuous"/>
          <w:pgSz w:h="16838" w:w="11906" w:orient="portrait"/>
          <w:pgMar w:bottom="1418" w:top="1418" w:left="1418" w:right="1418" w:header="709" w:footer="709"/>
        </w:sectPr>
      </w:pPr>
      <w:r w:rsidDel="00000000" w:rsidR="00000000" w:rsidRPr="00000000">
        <w:rPr>
          <w:rtl w:val="0"/>
        </w:rPr>
        <w:t xml:space="preserve">Wanneer Paus Pius V er uiteindelijk in slaagt om een alliantie op poten te zetten, is Messina de plek waar verzamelen wordt geblazen. De Spaanse troepen vertrekken vanuit Barcelona richting de Siciliaanse stad. Welk opvallend detail voegt Ambrosio de Morales hier aan zijn relaas toe en wat leren we daar uit? </w:t>
      </w:r>
      <w:r w:rsidDel="00000000" w:rsidR="00000000" w:rsidRPr="00000000">
        <w:rPr>
          <w:u w:val="single"/>
          <w:rtl w:val="0"/>
        </w:rPr>
        <w:tab/>
        <w:tab/>
        <w:tab/>
        <w:tab/>
        <w:tab/>
      </w:r>
      <w:r w:rsidDel="00000000" w:rsidR="00000000" w:rsidRPr="00000000">
        <w:rPr>
          <w:rtl w:val="0"/>
        </w:rPr>
      </w:r>
    </w:p>
    <w:p w:rsidR="00000000" w:rsidDel="00000000" w:rsidP="00000000" w:rsidRDefault="00000000" w:rsidRPr="00000000" w14:paraId="00000220">
      <w:pPr>
        <w:pStyle w:val="Heading3"/>
        <w:numPr>
          <w:ilvl w:val="0"/>
          <w:numId w:val="10"/>
        </w:numPr>
        <w:ind w:left="720" w:hanging="360"/>
        <w:rPr/>
      </w:pPr>
      <w:r w:rsidDel="00000000" w:rsidR="00000000" w:rsidRPr="00000000">
        <w:rPr>
          <w:rtl w:val="0"/>
        </w:rPr>
        <w:t xml:space="preserve">Op Corfu (caput XXXI)</w:t>
      </w:r>
    </w:p>
    <w:p w:rsidR="00000000" w:rsidDel="00000000" w:rsidP="00000000" w:rsidRDefault="00000000" w:rsidRPr="00000000" w14:paraId="00000221">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Austrius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Corcyram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appulerat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Ibi templorum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ruinae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sacrarum imaginum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strages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 quibus antea diximus, quemadmodum nostrorum lacrimas expresserant, ita animos,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religionis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iniuria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commotos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vindictae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ardore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concitaverant.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Egidius Andrada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cum quattor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tetrachiae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suae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trirremibus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maioribus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aliquot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scaphis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tunc dimittitur, qui certius aliquid de hostium classe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perquirat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Die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septembris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trigessimo Legumenicum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Epiri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nunc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Albania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dicitur, portum classis tenuit.  Eodem Andradae nuntius cum eiusdem literis venit, quibus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perscriptum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erat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Naupacti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adhuc portu hostilem classem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sese continere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milites undique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conquirere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reliquaque ad pugnam omnia diligentissime comparare.</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spacing w:after="0" w:line="240" w:lineRule="auto"/>
        <w:ind w:left="284" w:hanging="284"/>
        <w:rPr>
          <w:sz w:val="22"/>
          <w:szCs w:val="22"/>
        </w:rPr>
      </w:pPr>
      <w:r w:rsidDel="00000000" w:rsidR="00000000" w:rsidRPr="00000000">
        <w:rPr>
          <w:b w:val="1"/>
          <w:sz w:val="22"/>
          <w:szCs w:val="22"/>
          <w:rtl w:val="0"/>
        </w:rPr>
        <w:t xml:space="preserve">Austrius</w:t>
      </w:r>
      <w:r w:rsidDel="00000000" w:rsidR="00000000" w:rsidRPr="00000000">
        <w:rPr>
          <w:sz w:val="22"/>
          <w:szCs w:val="22"/>
          <w:rtl w:val="0"/>
        </w:rPr>
        <w:t xml:space="preserve">, i: Oostenrijker </w:t>
      </w:r>
    </w:p>
    <w:p w:rsidR="00000000" w:rsidDel="00000000" w:rsidP="00000000" w:rsidRDefault="00000000" w:rsidRPr="00000000" w14:paraId="00000228">
      <w:pPr>
        <w:spacing w:after="0" w:line="240" w:lineRule="auto"/>
        <w:ind w:left="284" w:firstLine="0"/>
        <w:rPr>
          <w:sz w:val="22"/>
          <w:szCs w:val="22"/>
        </w:rPr>
      </w:pPr>
      <w:r w:rsidDel="00000000" w:rsidR="00000000" w:rsidRPr="00000000">
        <w:rPr>
          <w:b w:val="1"/>
          <w:sz w:val="22"/>
          <w:szCs w:val="22"/>
          <w:rtl w:val="0"/>
        </w:rPr>
        <w:t xml:space="preserve">Austrius</w:t>
      </w:r>
      <w:r w:rsidDel="00000000" w:rsidR="00000000" w:rsidRPr="00000000">
        <w:rPr>
          <w:sz w:val="22"/>
          <w:szCs w:val="22"/>
          <w:rtl w:val="0"/>
        </w:rPr>
        <w:t xml:space="preserve">, a, um: van Oostenrijk</w:t>
      </w:r>
    </w:p>
    <w:p w:rsidR="00000000" w:rsidDel="00000000" w:rsidP="00000000" w:rsidRDefault="00000000" w:rsidRPr="00000000" w14:paraId="00000229">
      <w:pPr>
        <w:spacing w:after="0" w:line="240" w:lineRule="auto"/>
        <w:ind w:left="284" w:hanging="284"/>
        <w:rPr>
          <w:i w:val="1"/>
          <w:sz w:val="22"/>
          <w:szCs w:val="22"/>
        </w:rPr>
      </w:pPr>
      <w:r w:rsidDel="00000000" w:rsidR="00000000" w:rsidRPr="00000000">
        <w:rPr>
          <w:b w:val="1"/>
          <w:sz w:val="22"/>
          <w:szCs w:val="22"/>
          <w:rtl w:val="0"/>
        </w:rPr>
        <w:t xml:space="preserve">Corcyra</w:t>
      </w:r>
      <w:r w:rsidDel="00000000" w:rsidR="00000000" w:rsidRPr="00000000">
        <w:rPr>
          <w:sz w:val="22"/>
          <w:szCs w:val="22"/>
          <w:rtl w:val="0"/>
        </w:rPr>
        <w:t xml:space="preserve">, ae: </w:t>
      </w:r>
      <w:r w:rsidDel="00000000" w:rsidR="00000000" w:rsidRPr="00000000">
        <w:rPr>
          <w:i w:val="1"/>
          <w:sz w:val="22"/>
          <w:szCs w:val="22"/>
          <w:rtl w:val="0"/>
        </w:rPr>
        <w:t xml:space="preserve">eigennaam, nu het eiland Corfu</w:t>
      </w:r>
    </w:p>
    <w:p w:rsidR="00000000" w:rsidDel="00000000" w:rsidP="00000000" w:rsidRDefault="00000000" w:rsidRPr="00000000" w14:paraId="0000022A">
      <w:pPr>
        <w:spacing w:after="0" w:line="240" w:lineRule="auto"/>
        <w:ind w:left="284" w:hanging="284"/>
        <w:rPr>
          <w:sz w:val="22"/>
          <w:szCs w:val="22"/>
        </w:rPr>
      </w:pPr>
      <w:r w:rsidDel="00000000" w:rsidR="00000000" w:rsidRPr="00000000">
        <w:rPr>
          <w:b w:val="1"/>
          <w:sz w:val="22"/>
          <w:szCs w:val="22"/>
          <w:rtl w:val="0"/>
        </w:rPr>
        <w:t xml:space="preserve">appellere</w:t>
      </w:r>
      <w:r w:rsidDel="00000000" w:rsidR="00000000" w:rsidRPr="00000000">
        <w:rPr>
          <w:sz w:val="22"/>
          <w:szCs w:val="22"/>
          <w:rtl w:val="0"/>
        </w:rPr>
        <w:t xml:space="preserve">, o, -puli, -pulsum: landen, (hier:) aanmeren in, bereiken</w:t>
      </w:r>
    </w:p>
    <w:p w:rsidR="00000000" w:rsidDel="00000000" w:rsidP="00000000" w:rsidRDefault="00000000" w:rsidRPr="00000000" w14:paraId="0000022B">
      <w:pPr>
        <w:spacing w:after="0" w:line="240" w:lineRule="auto"/>
        <w:ind w:left="284" w:hanging="284"/>
        <w:rPr>
          <w:sz w:val="22"/>
          <w:szCs w:val="22"/>
        </w:rPr>
      </w:pPr>
      <w:r w:rsidDel="00000000" w:rsidR="00000000" w:rsidRPr="00000000">
        <w:rPr>
          <w:b w:val="1"/>
          <w:sz w:val="22"/>
          <w:szCs w:val="22"/>
          <w:rtl w:val="0"/>
        </w:rPr>
        <w:t xml:space="preserve">ruina</w:t>
      </w:r>
      <w:r w:rsidDel="00000000" w:rsidR="00000000" w:rsidRPr="00000000">
        <w:rPr>
          <w:sz w:val="22"/>
          <w:szCs w:val="22"/>
          <w:rtl w:val="0"/>
        </w:rPr>
        <w:t xml:space="preserve">, ae: puinhoop, ruïne</w:t>
      </w:r>
    </w:p>
    <w:p w:rsidR="00000000" w:rsidDel="00000000" w:rsidP="00000000" w:rsidRDefault="00000000" w:rsidRPr="00000000" w14:paraId="0000022C">
      <w:pPr>
        <w:spacing w:after="0" w:line="240" w:lineRule="auto"/>
        <w:ind w:left="284" w:hanging="284"/>
        <w:rPr>
          <w:sz w:val="22"/>
          <w:szCs w:val="22"/>
        </w:rPr>
      </w:pPr>
      <w:r w:rsidDel="00000000" w:rsidR="00000000" w:rsidRPr="00000000">
        <w:rPr>
          <w:b w:val="1"/>
          <w:sz w:val="22"/>
          <w:szCs w:val="22"/>
          <w:rtl w:val="0"/>
        </w:rPr>
        <w:t xml:space="preserve">strages</w:t>
      </w:r>
      <w:r w:rsidDel="00000000" w:rsidR="00000000" w:rsidRPr="00000000">
        <w:rPr>
          <w:sz w:val="22"/>
          <w:szCs w:val="22"/>
          <w:rtl w:val="0"/>
        </w:rPr>
        <w:t xml:space="preserve">, is: omverwerping, verwoesting, vernietiging</w:t>
      </w:r>
    </w:p>
    <w:p w:rsidR="00000000" w:rsidDel="00000000" w:rsidP="00000000" w:rsidRDefault="00000000" w:rsidRPr="00000000" w14:paraId="0000022D">
      <w:pPr>
        <w:spacing w:after="0" w:line="240" w:lineRule="auto"/>
        <w:ind w:left="284" w:hanging="284"/>
        <w:rPr>
          <w:sz w:val="22"/>
          <w:szCs w:val="22"/>
        </w:rPr>
      </w:pPr>
      <w:r w:rsidDel="00000000" w:rsidR="00000000" w:rsidRPr="00000000">
        <w:rPr>
          <w:b w:val="1"/>
          <w:sz w:val="22"/>
          <w:szCs w:val="22"/>
          <w:rtl w:val="0"/>
        </w:rPr>
        <w:t xml:space="preserve">religio</w:t>
      </w:r>
      <w:r w:rsidDel="00000000" w:rsidR="00000000" w:rsidRPr="00000000">
        <w:rPr>
          <w:sz w:val="22"/>
          <w:szCs w:val="22"/>
          <w:rtl w:val="0"/>
        </w:rPr>
        <w:t xml:space="preserve">, onis: godsdienst</w:t>
      </w:r>
    </w:p>
    <w:p w:rsidR="00000000" w:rsidDel="00000000" w:rsidP="00000000" w:rsidRDefault="00000000" w:rsidRPr="00000000" w14:paraId="0000022E">
      <w:pPr>
        <w:spacing w:after="0" w:line="240" w:lineRule="auto"/>
        <w:ind w:left="284" w:hanging="284"/>
        <w:rPr>
          <w:sz w:val="22"/>
          <w:szCs w:val="22"/>
        </w:rPr>
      </w:pPr>
      <w:r w:rsidDel="00000000" w:rsidR="00000000" w:rsidRPr="00000000">
        <w:rPr>
          <w:b w:val="1"/>
          <w:sz w:val="22"/>
          <w:szCs w:val="22"/>
          <w:rtl w:val="0"/>
        </w:rPr>
        <w:t xml:space="preserve">commovere</w:t>
      </w:r>
      <w:r w:rsidDel="00000000" w:rsidR="00000000" w:rsidRPr="00000000">
        <w:rPr>
          <w:sz w:val="22"/>
          <w:szCs w:val="22"/>
          <w:rtl w:val="0"/>
        </w:rPr>
        <w:t xml:space="preserve">, eo, -movi, -motum: bewegen, ontroeren, schokken</w:t>
      </w:r>
    </w:p>
    <w:p w:rsidR="00000000" w:rsidDel="00000000" w:rsidP="00000000" w:rsidRDefault="00000000" w:rsidRPr="00000000" w14:paraId="0000022F">
      <w:pPr>
        <w:spacing w:after="0" w:line="240" w:lineRule="auto"/>
        <w:ind w:left="284" w:hanging="284"/>
        <w:rPr>
          <w:sz w:val="22"/>
          <w:szCs w:val="22"/>
        </w:rPr>
      </w:pPr>
      <w:r w:rsidDel="00000000" w:rsidR="00000000" w:rsidRPr="00000000">
        <w:rPr>
          <w:b w:val="1"/>
          <w:sz w:val="22"/>
          <w:szCs w:val="22"/>
          <w:rtl w:val="0"/>
        </w:rPr>
        <w:t xml:space="preserve">vindicta</w:t>
      </w:r>
      <w:r w:rsidDel="00000000" w:rsidR="00000000" w:rsidRPr="00000000">
        <w:rPr>
          <w:sz w:val="22"/>
          <w:szCs w:val="22"/>
          <w:rtl w:val="0"/>
        </w:rPr>
        <w:t xml:space="preserve">, ae: wraak, vergelding</w:t>
      </w:r>
    </w:p>
    <w:p w:rsidR="00000000" w:rsidDel="00000000" w:rsidP="00000000" w:rsidRDefault="00000000" w:rsidRPr="00000000" w14:paraId="00000230">
      <w:pPr>
        <w:spacing w:after="0" w:line="240" w:lineRule="auto"/>
        <w:ind w:left="284" w:hanging="284"/>
        <w:rPr>
          <w:sz w:val="22"/>
          <w:szCs w:val="22"/>
        </w:rPr>
      </w:pPr>
      <w:r w:rsidDel="00000000" w:rsidR="00000000" w:rsidRPr="00000000">
        <w:rPr>
          <w:b w:val="1"/>
          <w:sz w:val="22"/>
          <w:szCs w:val="22"/>
          <w:rtl w:val="0"/>
        </w:rPr>
        <w:t xml:space="preserve">ardor</w:t>
      </w:r>
      <w:r w:rsidDel="00000000" w:rsidR="00000000" w:rsidRPr="00000000">
        <w:rPr>
          <w:sz w:val="22"/>
          <w:szCs w:val="22"/>
          <w:rtl w:val="0"/>
        </w:rPr>
        <w:t xml:space="preserve">, oris: geestdrift, hartstocht, enthousiasme</w:t>
      </w:r>
    </w:p>
    <w:p w:rsidR="00000000" w:rsidDel="00000000" w:rsidP="00000000" w:rsidRDefault="00000000" w:rsidRPr="00000000" w14:paraId="00000231">
      <w:pPr>
        <w:tabs>
          <w:tab w:val="left" w:pos="284"/>
        </w:tabs>
        <w:spacing w:after="0" w:line="240" w:lineRule="auto"/>
        <w:ind w:left="4" w:hanging="288"/>
        <w:rPr>
          <w:i w:val="1"/>
          <w:sz w:val="22"/>
          <w:szCs w:val="22"/>
        </w:rPr>
      </w:pPr>
      <w:r w:rsidDel="00000000" w:rsidR="00000000" w:rsidRPr="00000000">
        <w:rPr>
          <w:sz w:val="22"/>
          <w:szCs w:val="22"/>
          <w:rtl w:val="0"/>
        </w:rPr>
        <w:t xml:space="preserve">5</w:t>
        <w:tab/>
      </w:r>
      <w:r w:rsidDel="00000000" w:rsidR="00000000" w:rsidRPr="00000000">
        <w:rPr>
          <w:b w:val="1"/>
          <w:sz w:val="22"/>
          <w:szCs w:val="22"/>
          <w:rtl w:val="0"/>
        </w:rPr>
        <w:t xml:space="preserve">Egidius</w:t>
      </w:r>
      <w:r w:rsidDel="00000000" w:rsidR="00000000" w:rsidRPr="00000000">
        <w:rPr>
          <w:sz w:val="22"/>
          <w:szCs w:val="22"/>
          <w:rtl w:val="0"/>
        </w:rPr>
        <w:t xml:space="preserve"> </w:t>
      </w:r>
      <w:r w:rsidDel="00000000" w:rsidR="00000000" w:rsidRPr="00000000">
        <w:rPr>
          <w:b w:val="1"/>
          <w:sz w:val="22"/>
          <w:szCs w:val="22"/>
          <w:rtl w:val="0"/>
        </w:rPr>
        <w:t xml:space="preserve">Andrada</w:t>
      </w:r>
      <w:r w:rsidDel="00000000" w:rsidR="00000000" w:rsidRPr="00000000">
        <w:rPr>
          <w:sz w:val="22"/>
          <w:szCs w:val="22"/>
          <w:rtl w:val="0"/>
        </w:rPr>
        <w:t xml:space="preserve">, -i -ae: </w:t>
      </w:r>
      <w:r w:rsidDel="00000000" w:rsidR="00000000" w:rsidRPr="00000000">
        <w:rPr>
          <w:i w:val="1"/>
          <w:sz w:val="22"/>
          <w:szCs w:val="22"/>
          <w:rtl w:val="0"/>
        </w:rPr>
        <w:t xml:space="preserve">eigennaam, een militair uit Galicië (N-W-Spanje) aan boord van de  </w:t>
      </w:r>
    </w:p>
    <w:p w:rsidR="00000000" w:rsidDel="00000000" w:rsidP="00000000" w:rsidRDefault="00000000" w:rsidRPr="00000000" w14:paraId="00000232">
      <w:pPr>
        <w:tabs>
          <w:tab w:val="left" w:pos="284"/>
        </w:tabs>
        <w:spacing w:after="0" w:line="240" w:lineRule="auto"/>
        <w:ind w:left="4" w:hanging="288"/>
        <w:rPr>
          <w:i w:val="1"/>
          <w:sz w:val="22"/>
          <w:szCs w:val="22"/>
        </w:rPr>
      </w:pPr>
      <w:r w:rsidDel="00000000" w:rsidR="00000000" w:rsidRPr="00000000">
        <w:rPr>
          <w:sz w:val="22"/>
          <w:szCs w:val="22"/>
          <w:rtl w:val="0"/>
        </w:rPr>
        <w:tab/>
        <w:tab/>
      </w:r>
      <w:r w:rsidDel="00000000" w:rsidR="00000000" w:rsidRPr="00000000">
        <w:rPr>
          <w:i w:val="1"/>
          <w:sz w:val="22"/>
          <w:szCs w:val="22"/>
          <w:rtl w:val="0"/>
        </w:rPr>
        <w:t xml:space="preserve">Genuese galei ‘Capitana’.</w:t>
      </w:r>
    </w:p>
    <w:p w:rsidR="00000000" w:rsidDel="00000000" w:rsidP="00000000" w:rsidRDefault="00000000" w:rsidRPr="00000000" w14:paraId="00000233">
      <w:pPr>
        <w:spacing w:after="0" w:line="240" w:lineRule="auto"/>
        <w:ind w:left="284" w:hanging="284"/>
        <w:rPr>
          <w:sz w:val="22"/>
          <w:szCs w:val="22"/>
        </w:rPr>
      </w:pPr>
      <w:r w:rsidDel="00000000" w:rsidR="00000000" w:rsidRPr="00000000">
        <w:rPr>
          <w:b w:val="1"/>
          <w:sz w:val="22"/>
          <w:szCs w:val="22"/>
          <w:rtl w:val="0"/>
        </w:rPr>
        <w:t xml:space="preserve">tetrachia</w:t>
      </w:r>
      <w:r w:rsidDel="00000000" w:rsidR="00000000" w:rsidRPr="00000000">
        <w:rPr>
          <w:sz w:val="22"/>
          <w:szCs w:val="22"/>
          <w:rtl w:val="0"/>
        </w:rPr>
        <w:t xml:space="preserve">, ae: eskader </w:t>
      </w:r>
    </w:p>
    <w:p w:rsidR="00000000" w:rsidDel="00000000" w:rsidP="00000000" w:rsidRDefault="00000000" w:rsidRPr="00000000" w14:paraId="00000234">
      <w:pPr>
        <w:spacing w:after="0" w:line="240" w:lineRule="auto"/>
        <w:ind w:left="284" w:hanging="284"/>
        <w:rPr>
          <w:sz w:val="22"/>
          <w:szCs w:val="22"/>
        </w:rPr>
      </w:pPr>
      <w:r w:rsidDel="00000000" w:rsidR="00000000" w:rsidRPr="00000000">
        <w:rPr>
          <w:b w:val="1"/>
          <w:sz w:val="22"/>
          <w:szCs w:val="22"/>
          <w:rtl w:val="0"/>
        </w:rPr>
        <w:t xml:space="preserve">trirremis</w:t>
      </w:r>
      <w:r w:rsidDel="00000000" w:rsidR="00000000" w:rsidRPr="00000000">
        <w:rPr>
          <w:sz w:val="22"/>
          <w:szCs w:val="22"/>
          <w:rtl w:val="0"/>
        </w:rPr>
        <w:t xml:space="preserve">, is: trireem, galei</w:t>
      </w:r>
    </w:p>
    <w:p w:rsidR="00000000" w:rsidDel="00000000" w:rsidP="00000000" w:rsidRDefault="00000000" w:rsidRPr="00000000" w14:paraId="00000235">
      <w:pPr>
        <w:spacing w:after="0" w:line="240" w:lineRule="auto"/>
        <w:ind w:left="284" w:hanging="284"/>
        <w:rPr>
          <w:sz w:val="22"/>
          <w:szCs w:val="22"/>
        </w:rPr>
      </w:pPr>
      <w:r w:rsidDel="00000000" w:rsidR="00000000" w:rsidRPr="00000000">
        <w:rPr>
          <w:b w:val="1"/>
          <w:sz w:val="22"/>
          <w:szCs w:val="22"/>
          <w:rtl w:val="0"/>
        </w:rPr>
        <w:t xml:space="preserve">scapha</w:t>
      </w:r>
      <w:r w:rsidDel="00000000" w:rsidR="00000000" w:rsidRPr="00000000">
        <w:rPr>
          <w:sz w:val="22"/>
          <w:szCs w:val="22"/>
          <w:rtl w:val="0"/>
        </w:rPr>
        <w:t xml:space="preserve">, ae: boot, schip</w:t>
      </w:r>
    </w:p>
    <w:p w:rsidR="00000000" w:rsidDel="00000000" w:rsidP="00000000" w:rsidRDefault="00000000" w:rsidRPr="00000000" w14:paraId="00000236">
      <w:pPr>
        <w:spacing w:after="0" w:line="240" w:lineRule="auto"/>
        <w:ind w:left="284" w:hanging="284"/>
        <w:rPr>
          <w:i w:val="1"/>
          <w:sz w:val="22"/>
          <w:szCs w:val="22"/>
        </w:rPr>
      </w:pPr>
      <w:r w:rsidDel="00000000" w:rsidR="00000000" w:rsidRPr="00000000">
        <w:rPr>
          <w:sz w:val="22"/>
          <w:szCs w:val="22"/>
          <w:rtl w:val="0"/>
        </w:rPr>
        <w:tab/>
      </w:r>
      <w:r w:rsidDel="00000000" w:rsidR="00000000" w:rsidRPr="00000000">
        <w:rPr>
          <w:b w:val="1"/>
          <w:sz w:val="22"/>
          <w:szCs w:val="22"/>
          <w:rtl w:val="0"/>
        </w:rPr>
        <w:t xml:space="preserve">maiores</w:t>
      </w:r>
      <w:r w:rsidDel="00000000" w:rsidR="00000000" w:rsidRPr="00000000">
        <w:rPr>
          <w:sz w:val="22"/>
          <w:szCs w:val="22"/>
          <w:rtl w:val="0"/>
        </w:rPr>
        <w:t xml:space="preserve"> </w:t>
      </w:r>
      <w:r w:rsidDel="00000000" w:rsidR="00000000" w:rsidRPr="00000000">
        <w:rPr>
          <w:b w:val="1"/>
          <w:sz w:val="22"/>
          <w:szCs w:val="22"/>
          <w:rtl w:val="0"/>
        </w:rPr>
        <w:t xml:space="preserve">scaphae</w:t>
      </w:r>
      <w:r w:rsidDel="00000000" w:rsidR="00000000" w:rsidRPr="00000000">
        <w:rPr>
          <w:sz w:val="22"/>
          <w:szCs w:val="22"/>
          <w:rtl w:val="0"/>
        </w:rPr>
        <w:t xml:space="preserve">: </w:t>
      </w:r>
      <w:r w:rsidDel="00000000" w:rsidR="00000000" w:rsidRPr="00000000">
        <w:rPr>
          <w:i w:val="1"/>
          <w:sz w:val="22"/>
          <w:szCs w:val="22"/>
          <w:rtl w:val="0"/>
        </w:rPr>
        <w:t xml:space="preserve">bedoeld zijn fregatten</w:t>
      </w:r>
    </w:p>
    <w:p w:rsidR="00000000" w:rsidDel="00000000" w:rsidP="00000000" w:rsidRDefault="00000000" w:rsidRPr="00000000" w14:paraId="00000237">
      <w:pPr>
        <w:spacing w:after="0" w:line="240" w:lineRule="auto"/>
        <w:ind w:left="284" w:hanging="284"/>
        <w:rPr>
          <w:sz w:val="22"/>
          <w:szCs w:val="22"/>
        </w:rPr>
      </w:pPr>
      <w:r w:rsidDel="00000000" w:rsidR="00000000" w:rsidRPr="00000000">
        <w:rPr>
          <w:b w:val="1"/>
          <w:sz w:val="22"/>
          <w:szCs w:val="22"/>
          <w:rtl w:val="0"/>
        </w:rPr>
        <w:t xml:space="preserve">perquirere</w:t>
      </w:r>
      <w:r w:rsidDel="00000000" w:rsidR="00000000" w:rsidRPr="00000000">
        <w:rPr>
          <w:sz w:val="22"/>
          <w:szCs w:val="22"/>
          <w:rtl w:val="0"/>
        </w:rPr>
        <w:t xml:space="preserve">, o, -quisivi, -quisitum: nauwkeurig informeren, precies uitzoeken</w:t>
      </w:r>
    </w:p>
    <w:p w:rsidR="00000000" w:rsidDel="00000000" w:rsidP="00000000" w:rsidRDefault="00000000" w:rsidRPr="00000000" w14:paraId="00000238">
      <w:pPr>
        <w:spacing w:after="0" w:line="240" w:lineRule="auto"/>
        <w:ind w:left="284" w:hanging="284"/>
        <w:rPr>
          <w:sz w:val="22"/>
          <w:szCs w:val="22"/>
        </w:rPr>
      </w:pPr>
      <w:r w:rsidDel="00000000" w:rsidR="00000000" w:rsidRPr="00000000">
        <w:rPr>
          <w:b w:val="1"/>
          <w:sz w:val="22"/>
          <w:szCs w:val="22"/>
          <w:rtl w:val="0"/>
        </w:rPr>
        <w:t xml:space="preserve">september</w:t>
      </w:r>
      <w:r w:rsidDel="00000000" w:rsidR="00000000" w:rsidRPr="00000000">
        <w:rPr>
          <w:sz w:val="22"/>
          <w:szCs w:val="22"/>
          <w:rtl w:val="0"/>
        </w:rPr>
        <w:t xml:space="preserve">, bris: september</w:t>
      </w:r>
    </w:p>
    <w:p w:rsidR="00000000" w:rsidDel="00000000" w:rsidP="00000000" w:rsidRDefault="00000000" w:rsidRPr="00000000" w14:paraId="00000239">
      <w:pPr>
        <w:spacing w:after="0" w:line="240" w:lineRule="auto"/>
        <w:ind w:left="284" w:hanging="284"/>
        <w:rPr>
          <w:sz w:val="22"/>
          <w:szCs w:val="22"/>
        </w:rPr>
      </w:pPr>
      <w:r w:rsidDel="00000000" w:rsidR="00000000" w:rsidRPr="00000000">
        <w:rPr>
          <w:b w:val="1"/>
          <w:sz w:val="22"/>
          <w:szCs w:val="22"/>
          <w:rtl w:val="0"/>
        </w:rPr>
        <w:t xml:space="preserve">trigesimus</w:t>
      </w:r>
      <w:r w:rsidDel="00000000" w:rsidR="00000000" w:rsidRPr="00000000">
        <w:rPr>
          <w:sz w:val="22"/>
          <w:szCs w:val="22"/>
          <w:rtl w:val="0"/>
        </w:rPr>
        <w:t xml:space="preserve">, a, um dertigste</w:t>
      </w:r>
    </w:p>
    <w:p w:rsidR="00000000" w:rsidDel="00000000" w:rsidP="00000000" w:rsidRDefault="00000000" w:rsidRPr="00000000" w14:paraId="0000023A">
      <w:pPr>
        <w:shd w:fill="ffffff" w:val="clear"/>
        <w:spacing w:after="0" w:line="240" w:lineRule="auto"/>
        <w:ind w:left="284" w:hanging="284"/>
        <w:rPr>
          <w:i w:val="1"/>
          <w:sz w:val="22"/>
          <w:szCs w:val="22"/>
        </w:rPr>
      </w:pPr>
      <w:r w:rsidDel="00000000" w:rsidR="00000000" w:rsidRPr="00000000">
        <w:rPr>
          <w:b w:val="1"/>
          <w:sz w:val="22"/>
          <w:szCs w:val="22"/>
          <w:rtl w:val="0"/>
        </w:rPr>
        <w:t xml:space="preserve">Legumenicus</w:t>
      </w:r>
      <w:r w:rsidDel="00000000" w:rsidR="00000000" w:rsidRPr="00000000">
        <w:rPr>
          <w:sz w:val="22"/>
          <w:szCs w:val="22"/>
          <w:rtl w:val="0"/>
        </w:rPr>
        <w:t xml:space="preserve">, a, um: </w:t>
      </w:r>
      <w:r w:rsidDel="00000000" w:rsidR="00000000" w:rsidRPr="00000000">
        <w:rPr>
          <w:i w:val="1"/>
          <w:sz w:val="22"/>
          <w:szCs w:val="22"/>
          <w:rtl w:val="0"/>
        </w:rPr>
        <w:t xml:space="preserve">eigennaam, havenstad (nu: Igoemenitsa)</w:t>
      </w:r>
    </w:p>
    <w:p w:rsidR="00000000" w:rsidDel="00000000" w:rsidP="00000000" w:rsidRDefault="00000000" w:rsidRPr="00000000" w14:paraId="0000023B">
      <w:pPr>
        <w:spacing w:after="0" w:line="240" w:lineRule="auto"/>
        <w:ind w:left="284" w:hanging="284"/>
        <w:rPr>
          <w:i w:val="1"/>
          <w:sz w:val="22"/>
          <w:szCs w:val="22"/>
        </w:rPr>
      </w:pPr>
      <w:r w:rsidDel="00000000" w:rsidR="00000000" w:rsidRPr="00000000">
        <w:rPr>
          <w:b w:val="1"/>
          <w:sz w:val="22"/>
          <w:szCs w:val="22"/>
          <w:rtl w:val="0"/>
        </w:rPr>
        <w:t xml:space="preserve">Epirus</w:t>
      </w:r>
      <w:r w:rsidDel="00000000" w:rsidR="00000000" w:rsidRPr="00000000">
        <w:rPr>
          <w:sz w:val="22"/>
          <w:szCs w:val="22"/>
          <w:rtl w:val="0"/>
        </w:rPr>
        <w:t xml:space="preserve">, i (v): </w:t>
      </w:r>
      <w:r w:rsidDel="00000000" w:rsidR="00000000" w:rsidRPr="00000000">
        <w:rPr>
          <w:i w:val="1"/>
          <w:sz w:val="22"/>
          <w:szCs w:val="22"/>
          <w:rtl w:val="0"/>
        </w:rPr>
        <w:t xml:space="preserve">eigennaam, streek ten noordwesten van Griekenland</w:t>
      </w:r>
    </w:p>
    <w:p w:rsidR="00000000" w:rsidDel="00000000" w:rsidP="00000000" w:rsidRDefault="00000000" w:rsidRPr="00000000" w14:paraId="0000023C">
      <w:pPr>
        <w:spacing w:after="0" w:line="240" w:lineRule="auto"/>
        <w:ind w:left="284" w:hanging="284"/>
        <w:rPr>
          <w:sz w:val="22"/>
          <w:szCs w:val="22"/>
        </w:rPr>
      </w:pPr>
      <w:r w:rsidDel="00000000" w:rsidR="00000000" w:rsidRPr="00000000">
        <w:rPr>
          <w:b w:val="1"/>
          <w:sz w:val="22"/>
          <w:szCs w:val="22"/>
          <w:rtl w:val="0"/>
        </w:rPr>
        <w:t xml:space="preserve">Albania</w:t>
      </w:r>
      <w:r w:rsidDel="00000000" w:rsidR="00000000" w:rsidRPr="00000000">
        <w:rPr>
          <w:sz w:val="22"/>
          <w:szCs w:val="22"/>
          <w:rtl w:val="0"/>
        </w:rPr>
        <w:t xml:space="preserve">, ae: </w:t>
      </w:r>
      <w:r w:rsidDel="00000000" w:rsidR="00000000" w:rsidRPr="00000000">
        <w:rPr>
          <w:i w:val="1"/>
          <w:sz w:val="22"/>
          <w:szCs w:val="22"/>
          <w:rtl w:val="0"/>
        </w:rPr>
        <w:t xml:space="preserve">eigennaam</w:t>
      </w:r>
      <w:r w:rsidDel="00000000" w:rsidR="00000000" w:rsidRPr="00000000">
        <w:rPr>
          <w:rtl w:val="0"/>
        </w:rPr>
      </w:r>
    </w:p>
    <w:p w:rsidR="00000000" w:rsidDel="00000000" w:rsidP="00000000" w:rsidRDefault="00000000" w:rsidRPr="00000000" w14:paraId="0000023D">
      <w:pPr>
        <w:spacing w:after="0" w:line="240" w:lineRule="auto"/>
        <w:ind w:hanging="284"/>
        <w:rPr>
          <w:sz w:val="22"/>
          <w:szCs w:val="22"/>
        </w:rPr>
      </w:pPr>
      <w:r w:rsidDel="00000000" w:rsidR="00000000" w:rsidRPr="00000000">
        <w:rPr>
          <w:sz w:val="22"/>
          <w:szCs w:val="22"/>
          <w:rtl w:val="0"/>
        </w:rPr>
        <w:t xml:space="preserve">10</w:t>
        <w:tab/>
      </w:r>
      <w:r w:rsidDel="00000000" w:rsidR="00000000" w:rsidRPr="00000000">
        <w:rPr>
          <w:b w:val="1"/>
          <w:sz w:val="22"/>
          <w:szCs w:val="22"/>
          <w:rtl w:val="0"/>
        </w:rPr>
        <w:t xml:space="preserve">perscribere</w:t>
      </w:r>
      <w:r w:rsidDel="00000000" w:rsidR="00000000" w:rsidRPr="00000000">
        <w:rPr>
          <w:sz w:val="22"/>
          <w:szCs w:val="22"/>
          <w:rtl w:val="0"/>
        </w:rPr>
        <w:t xml:space="preserve">, o, -scripsi, -scriptum: neerschrijven, opschrijven</w:t>
      </w:r>
    </w:p>
    <w:p w:rsidR="00000000" w:rsidDel="00000000" w:rsidP="00000000" w:rsidRDefault="00000000" w:rsidRPr="00000000" w14:paraId="0000023E">
      <w:pPr>
        <w:spacing w:after="0" w:line="240" w:lineRule="auto"/>
        <w:ind w:left="284" w:hanging="284"/>
        <w:rPr>
          <w:i w:val="1"/>
          <w:sz w:val="22"/>
          <w:szCs w:val="22"/>
        </w:rPr>
      </w:pPr>
      <w:r w:rsidDel="00000000" w:rsidR="00000000" w:rsidRPr="00000000">
        <w:rPr>
          <w:b w:val="1"/>
          <w:sz w:val="22"/>
          <w:szCs w:val="22"/>
          <w:rtl w:val="0"/>
        </w:rPr>
        <w:t xml:space="preserve">Naupactus</w:t>
      </w:r>
      <w:r w:rsidDel="00000000" w:rsidR="00000000" w:rsidRPr="00000000">
        <w:rPr>
          <w:sz w:val="22"/>
          <w:szCs w:val="22"/>
          <w:rtl w:val="0"/>
        </w:rPr>
        <w:t xml:space="preserve">, i (v): </w:t>
      </w:r>
      <w:r w:rsidDel="00000000" w:rsidR="00000000" w:rsidRPr="00000000">
        <w:rPr>
          <w:i w:val="1"/>
          <w:sz w:val="22"/>
          <w:szCs w:val="22"/>
          <w:rtl w:val="0"/>
        </w:rPr>
        <w:t xml:space="preserve">eigennaam, Gr.: Nafpaktos ; It.: Lepanto</w:t>
      </w:r>
    </w:p>
    <w:p w:rsidR="00000000" w:rsidDel="00000000" w:rsidP="00000000" w:rsidRDefault="00000000" w:rsidRPr="00000000" w14:paraId="0000023F">
      <w:pPr>
        <w:spacing w:after="0" w:line="240" w:lineRule="auto"/>
        <w:ind w:left="284" w:hanging="284"/>
        <w:rPr>
          <w:sz w:val="22"/>
          <w:szCs w:val="22"/>
        </w:rPr>
      </w:pPr>
      <w:r w:rsidDel="00000000" w:rsidR="00000000" w:rsidRPr="00000000">
        <w:rPr>
          <w:b w:val="1"/>
          <w:sz w:val="22"/>
          <w:szCs w:val="22"/>
          <w:rtl w:val="0"/>
        </w:rPr>
        <w:t xml:space="preserve">se continere</w:t>
      </w:r>
      <w:r w:rsidDel="00000000" w:rsidR="00000000" w:rsidRPr="00000000">
        <w:rPr>
          <w:sz w:val="22"/>
          <w:szCs w:val="22"/>
          <w:rtl w:val="0"/>
        </w:rPr>
        <w:t xml:space="preserve">, eo, -tinui, -tentum: blijven in, niet verlaten</w:t>
      </w:r>
    </w:p>
    <w:p w:rsidR="00000000" w:rsidDel="00000000" w:rsidP="00000000" w:rsidRDefault="00000000" w:rsidRPr="00000000" w14:paraId="00000240">
      <w:pPr>
        <w:spacing w:after="0" w:line="240" w:lineRule="auto"/>
        <w:ind w:left="284" w:hanging="284"/>
        <w:rPr>
          <w:sz w:val="22"/>
          <w:szCs w:val="22"/>
        </w:rPr>
      </w:pPr>
      <w:r w:rsidDel="00000000" w:rsidR="00000000" w:rsidRPr="00000000">
        <w:rPr>
          <w:b w:val="1"/>
          <w:sz w:val="22"/>
          <w:szCs w:val="22"/>
          <w:rtl w:val="0"/>
        </w:rPr>
        <w:t xml:space="preserve">conquirere</w:t>
      </w:r>
      <w:r w:rsidDel="00000000" w:rsidR="00000000" w:rsidRPr="00000000">
        <w:rPr>
          <w:sz w:val="22"/>
          <w:szCs w:val="22"/>
          <w:rtl w:val="0"/>
        </w:rPr>
        <w:t xml:space="preserve">, o, -quisivi, -quisitum: bijeenzoeken</w:t>
      </w:r>
    </w:p>
    <w:p w:rsidR="00000000" w:rsidDel="00000000" w:rsidP="00000000" w:rsidRDefault="00000000" w:rsidRPr="00000000" w14:paraId="00000241">
      <w:pPr>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242">
      <w:pPr>
        <w:tabs>
          <w:tab w:val="right" w:pos="9070"/>
        </w:tabs>
        <w:spacing w:after="0" w:line="360" w:lineRule="auto"/>
        <w:jc w:val="both"/>
        <w:rPr>
          <w:u w:val="single"/>
        </w:rPr>
      </w:pPr>
      <w:r w:rsidDel="00000000" w:rsidR="00000000" w:rsidRPr="00000000">
        <w:rPr>
          <w:rtl w:val="0"/>
        </w:rPr>
        <w:t xml:space="preserve">Ten slotte vaart de Heilige Liga gezamenlijk uit. Op hun route maken ze een aantal tussenstops, zoals Corfu. Hoe beschrijft Ambrosio de Morales de situatie aldaar en welke strategie voert de Heilige Liga uit? </w:t>
      </w:r>
      <w:r w:rsidDel="00000000" w:rsidR="00000000" w:rsidRPr="00000000">
        <w:rPr>
          <w:u w:val="single"/>
          <w:rtl w:val="0"/>
        </w:rPr>
        <w:tab/>
        <w:t xml:space="preserve"> </w:t>
        <w:tab/>
        <w:tab/>
        <w:tab/>
      </w:r>
    </w:p>
    <w:p w:rsidR="00000000" w:rsidDel="00000000" w:rsidP="00000000" w:rsidRDefault="00000000" w:rsidRPr="00000000" w14:paraId="00000243">
      <w:pPr>
        <w:tabs>
          <w:tab w:val="right" w:pos="9070"/>
        </w:tabs>
        <w:spacing w:after="0" w:line="360" w:lineRule="auto"/>
        <w:jc w:val="both"/>
        <w:rPr>
          <w:sz w:val="22"/>
          <w:szCs w:val="22"/>
        </w:rPr>
      </w:pPr>
      <w:r w:rsidDel="00000000" w:rsidR="00000000" w:rsidRPr="00000000">
        <w:rPr>
          <w:rtl w:val="0"/>
        </w:rPr>
        <w:t xml:space="preserve">Welk bericht ontvangen ze uiteindelijk als ze het huidige Albanië hebben bereikt? </w:t>
      </w:r>
      <w:r w:rsidDel="00000000" w:rsidR="00000000" w:rsidRPr="00000000">
        <w:rPr>
          <w:u w:val="single"/>
          <w:rtl w:val="0"/>
        </w:rPr>
        <w:tab/>
        <w:tab/>
        <w:tab/>
        <w:tab/>
      </w:r>
      <w:r w:rsidDel="00000000" w:rsidR="00000000" w:rsidRPr="00000000">
        <w:rPr>
          <w:rtl w:val="0"/>
        </w:rPr>
      </w:r>
    </w:p>
    <w:p w:rsidR="00000000" w:rsidDel="00000000" w:rsidP="00000000" w:rsidRDefault="00000000" w:rsidRPr="00000000" w14:paraId="00000244">
      <w:pPr>
        <w:tabs>
          <w:tab w:val="right" w:pos="9070"/>
        </w:tabs>
        <w:spacing w:after="0" w:line="360" w:lineRule="auto"/>
        <w:jc w:val="both"/>
        <w:rPr/>
        <w:sectPr>
          <w:type w:val="nextPage"/>
          <w:pgSz w:h="16838" w:w="11906" w:orient="portrait"/>
          <w:pgMar w:bottom="1418" w:top="1418" w:left="1418" w:right="1418" w:header="709" w:footer="709"/>
        </w:sectPr>
      </w:pPr>
      <w:r w:rsidDel="00000000" w:rsidR="00000000" w:rsidRPr="00000000">
        <w:rPr>
          <w:rtl w:val="0"/>
        </w:rPr>
        <w:t xml:space="preserve">De kaart op de volgende pagina toont de route van de Heilige Liga. Kun je aanduiden waar het eiland Corfu en het land Albanië gelegen zijn? </w:t>
      </w:r>
    </w:p>
    <w:p w:rsidR="00000000" w:rsidDel="00000000" w:rsidP="00000000" w:rsidRDefault="00000000" w:rsidRPr="00000000" w14:paraId="00000245">
      <w:pPr>
        <w:jc w:val="both"/>
        <w:rPr/>
      </w:pPr>
      <w:r w:rsidDel="00000000" w:rsidR="00000000" w:rsidRPr="00000000">
        <w:rPr>
          <w:rtl w:val="0"/>
        </w:rPr>
        <w:t xml:space="preserve">Tijdens één van hun laatste stops kreeg de vloot ook het nieuws te horen van de val van Famagusta. Het gehele eiland Cyprus behoorde nu dus toe aan de Ottomanen. Maar het nieuws kreeg nog een pijnlijkere bijklank toen vernomen werd hoe sommige Venetiaanse bestuurders van de stad aan hun einde waren gekomen. Marco Antonio Bragadin had de stad uiteindelijk overgeleverd aan de Ottomaanse generaal Mustafa op 4 augustus 1571, onder vreedzame voorwaarden. Mustafa beschuldigde Bragadin en zijn kompanen echter plots van verraad, waarop Bragadin levend werd gevild en zijn drie generaals onthoofd. Vervolgens werden hun hoofden gespietst op een paal en als oorlogsbuit richting Selim II gestuurd. Onderstaand schilderij van Titiaan stelt een mythologische tafereel met Marsyas voor. Zoek op wie Marsyas was en ga na hoe zijn lot al dan niet vergelijkbaar is met dat van Bragadin.</w:t>
      </w:r>
      <w:r w:rsidDel="00000000" w:rsidR="00000000" w:rsidRPr="00000000">
        <w:drawing>
          <wp:anchor allowOverlap="1" behindDoc="0" distB="0" distT="0" distL="114300" distR="114300" hidden="0" layoutInCell="1" locked="0" relativeHeight="0" simplePos="0">
            <wp:simplePos x="0" y="0"/>
            <wp:positionH relativeFrom="column">
              <wp:posOffset>2879450</wp:posOffset>
            </wp:positionH>
            <wp:positionV relativeFrom="paragraph">
              <wp:posOffset>0</wp:posOffset>
            </wp:positionV>
            <wp:extent cx="2880000" cy="2602800"/>
            <wp:effectExtent b="0" l="0" r="0" t="0"/>
            <wp:wrapSquare wrapText="bothSides" distB="0" distT="0" distL="114300" distR="114300"/>
            <wp:docPr id="329" name="image22.png"/>
            <a:graphic>
              <a:graphicData uri="http://schemas.openxmlformats.org/drawingml/2006/picture">
                <pic:pic>
                  <pic:nvPicPr>
                    <pic:cNvPr id="0" name="image22.png"/>
                    <pic:cNvPicPr preferRelativeResize="0"/>
                  </pic:nvPicPr>
                  <pic:blipFill>
                    <a:blip r:embed="rId49"/>
                    <a:srcRect b="0" l="0" r="0" t="0"/>
                    <a:stretch>
                      <a:fillRect/>
                    </a:stretch>
                  </pic:blipFill>
                  <pic:spPr>
                    <a:xfrm>
                      <a:off x="0" y="0"/>
                      <a:ext cx="2880000" cy="2602800"/>
                    </a:xfrm>
                    <a:prstGeom prst="rect"/>
                    <a:ln/>
                  </pic:spPr>
                </pic:pic>
              </a:graphicData>
            </a:graphic>
          </wp:anchor>
        </w:drawing>
      </w:r>
    </w:p>
    <w:p w:rsidR="00000000" w:rsidDel="00000000" w:rsidP="00000000" w:rsidRDefault="00000000" w:rsidRPr="00000000" w14:paraId="00000246">
      <w:pPr>
        <w:tabs>
          <w:tab w:val="right" w:pos="9070"/>
        </w:tabs>
        <w:spacing w:line="360" w:lineRule="auto"/>
        <w:jc w:val="both"/>
        <w:rPr>
          <w:sz w:val="16"/>
          <w:szCs w:val="16"/>
        </w:rPr>
      </w:pPr>
      <w:r w:rsidDel="00000000" w:rsidR="00000000" w:rsidRPr="00000000">
        <w:rPr>
          <w:u w:val="single"/>
          <w:rtl w:val="0"/>
        </w:rPr>
        <w:tab/>
        <w:t xml:space="preserve"> </w:t>
        <w:tab/>
        <w:t xml:space="preserve"> </w:t>
        <w:tab/>
        <w:t xml:space="preserve"> </w:t>
        <w:tab/>
        <w:t xml:space="preserve"> </w:t>
        <w:tab/>
        <w:t xml:space="preserve"> </w:t>
        <w:tab/>
        <w:t xml:space="preserve"> </w:t>
        <w:tab/>
        <w:t xml:space="preserve"> </w:t>
        <w:tab/>
        <w:t xml:space="preserve"> </w:t>
        <w:tab/>
        <w:t xml:space="preserve"> </w:t>
        <w:tab/>
        <w:t xml:space="preserve"> </w:t>
        <w:tab/>
        <w:t xml:space="preserve"> </w:t>
        <w:tab/>
        <w:t xml:space="preserve"> </w:t>
        <w:tab/>
        <w:t xml:space="preserve"> </w:t>
        <w:tab/>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2540</wp:posOffset>
            </wp:positionV>
            <wp:extent cx="4469765" cy="4836160"/>
            <wp:effectExtent b="0" l="0" r="0" t="0"/>
            <wp:wrapSquare wrapText="bothSides" distB="0" distT="0" distL="114300" distR="114300"/>
            <wp:docPr id="322" name="image26.png"/>
            <a:graphic>
              <a:graphicData uri="http://schemas.openxmlformats.org/drawingml/2006/picture">
                <pic:pic>
                  <pic:nvPicPr>
                    <pic:cNvPr id="0" name="image26.png"/>
                    <pic:cNvPicPr preferRelativeResize="0"/>
                  </pic:nvPicPr>
                  <pic:blipFill>
                    <a:blip r:embed="rId50"/>
                    <a:srcRect b="0" l="0" r="0" t="0"/>
                    <a:stretch>
                      <a:fillRect/>
                    </a:stretch>
                  </pic:blipFill>
                  <pic:spPr>
                    <a:xfrm>
                      <a:off x="0" y="0"/>
                      <a:ext cx="4469765" cy="4836160"/>
                    </a:xfrm>
                    <a:prstGeom prst="rect"/>
                    <a:ln/>
                  </pic:spPr>
                </pic:pic>
              </a:graphicData>
            </a:graphic>
          </wp:anchor>
        </w:drawing>
      </w:r>
    </w:p>
    <w:p w:rsidR="00000000" w:rsidDel="00000000" w:rsidP="00000000" w:rsidRDefault="00000000" w:rsidRPr="00000000" w14:paraId="00000247">
      <w:pPr>
        <w:rPr>
          <w:sz w:val="16"/>
          <w:szCs w:val="16"/>
        </w:rPr>
      </w:pPr>
      <w:r w:rsidDel="00000000" w:rsidR="00000000" w:rsidRPr="00000000">
        <w:rPr>
          <w:sz w:val="16"/>
          <w:szCs w:val="16"/>
          <w:rtl w:val="0"/>
        </w:rPr>
        <w:t xml:space="preserve">Titiaan, </w:t>
      </w:r>
      <w:r w:rsidDel="00000000" w:rsidR="00000000" w:rsidRPr="00000000">
        <w:rPr>
          <w:i w:val="1"/>
          <w:sz w:val="16"/>
          <w:szCs w:val="16"/>
          <w:rtl w:val="0"/>
        </w:rPr>
        <w:t xml:space="preserve">Het villen van Marsyas</w:t>
      </w:r>
      <w:r w:rsidDel="00000000" w:rsidR="00000000" w:rsidRPr="00000000">
        <w:rPr>
          <w:sz w:val="16"/>
          <w:szCs w:val="16"/>
          <w:rtl w:val="0"/>
        </w:rPr>
        <w:t xml:space="preserve">, 1571-1576, The Met (New York)</w:t>
      </w:r>
    </w:p>
    <w:p w:rsidR="00000000" w:rsidDel="00000000" w:rsidP="00000000" w:rsidRDefault="00000000" w:rsidRPr="00000000" w14:paraId="00000248">
      <w:pPr>
        <w:pStyle w:val="Heading2"/>
        <w:ind w:hanging="284"/>
        <w:rPr/>
      </w:pPr>
      <w:bookmarkStart w:colFirst="0" w:colLast="0" w:name="_heading=h.4d34og8" w:id="11"/>
      <w:bookmarkEnd w:id="11"/>
      <w:r w:rsidDel="00000000" w:rsidR="00000000" w:rsidRPr="00000000">
        <w:rPr>
          <w:rtl w:val="0"/>
        </w:rPr>
        <w:t xml:space="preserve">De zeeslag bij Lepanto: Juan Latino</w:t>
      </w:r>
    </w:p>
    <w:p w:rsidR="00000000" w:rsidDel="00000000" w:rsidP="00000000" w:rsidRDefault="00000000" w:rsidRPr="00000000" w14:paraId="00000249">
      <w:pPr>
        <w:jc w:val="both"/>
        <w:rPr/>
      </w:pPr>
      <w:r w:rsidDel="00000000" w:rsidR="00000000" w:rsidRPr="00000000">
        <w:rPr>
          <w:rtl w:val="0"/>
        </w:rPr>
        <w:t xml:space="preserve">Met dat laatste nieuws in het achterhoofd ging de Heilige Liga dus verder op zoek naar een openlijke confrontatie met de Ottomaanse vloot. In zijn epos </w:t>
      </w:r>
      <w:r w:rsidDel="00000000" w:rsidR="00000000" w:rsidRPr="00000000">
        <w:rPr>
          <w:i w:val="1"/>
          <w:rtl w:val="0"/>
        </w:rPr>
        <w:t xml:space="preserve">Austrias Carmen</w:t>
      </w:r>
      <w:r w:rsidDel="00000000" w:rsidR="00000000" w:rsidRPr="00000000">
        <w:rPr>
          <w:rtl w:val="0"/>
        </w:rPr>
        <w:t xml:space="preserve"> bezingt Juan Latino de overwinning van de Heilige Liga op het Ottomaanse Rijk van Selim II. De zeeslag vond plaats in de baai van Lepanto, aan de westkust van het Griekse vasteland, en duurde een viertal uur. De heftige strijd werd gestaakt na de dood van Ali Pasha, generaal van de Ottomaanse troepen. Langs christelijke zijde kon Johannes van Oostenrijk, halfbroer van koning Filips II, zegevieren.  </w:t>
      </w:r>
    </w:p>
    <w:p w:rsidR="00000000" w:rsidDel="00000000" w:rsidP="00000000" w:rsidRDefault="00000000" w:rsidRPr="00000000" w14:paraId="0000024A">
      <w:pPr>
        <w:jc w:val="both"/>
        <w:rPr/>
      </w:pPr>
      <w:r w:rsidDel="00000000" w:rsidR="00000000" w:rsidRPr="00000000">
        <w:rPr/>
        <w:drawing>
          <wp:inline distB="114300" distT="114300" distL="114300" distR="114300">
            <wp:extent cx="5760410" cy="3794108"/>
            <wp:effectExtent b="0" l="0" r="0" t="0"/>
            <wp:docPr id="339" name="image27.png"/>
            <a:graphic>
              <a:graphicData uri="http://schemas.openxmlformats.org/drawingml/2006/picture">
                <pic:pic>
                  <pic:nvPicPr>
                    <pic:cNvPr id="0" name="image27.png"/>
                    <pic:cNvPicPr preferRelativeResize="0"/>
                  </pic:nvPicPr>
                  <pic:blipFill>
                    <a:blip r:embed="rId51"/>
                    <a:srcRect b="6349" l="0" r="0" t="0"/>
                    <a:stretch>
                      <a:fillRect/>
                    </a:stretch>
                  </pic:blipFill>
                  <pic:spPr>
                    <a:xfrm>
                      <a:off x="0" y="0"/>
                      <a:ext cx="5760410" cy="3794108"/>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jc w:val="right"/>
        <w:rPr/>
      </w:pPr>
      <w:r w:rsidDel="00000000" w:rsidR="00000000" w:rsidRPr="00000000">
        <w:rPr>
          <w:sz w:val="16"/>
          <w:szCs w:val="16"/>
          <w:highlight w:val="white"/>
          <w:rtl w:val="0"/>
        </w:rPr>
        <w:t xml:space="preserve">Uit: William Oliver Stevens en Allan F. Westcott, </w:t>
      </w:r>
      <w:r w:rsidDel="00000000" w:rsidR="00000000" w:rsidRPr="00000000">
        <w:rPr>
          <w:i w:val="1"/>
          <w:sz w:val="16"/>
          <w:szCs w:val="16"/>
          <w:rtl w:val="0"/>
        </w:rPr>
        <w:t xml:space="preserve">A History of Sea Power</w:t>
      </w:r>
      <w:r w:rsidDel="00000000" w:rsidR="00000000" w:rsidRPr="00000000">
        <w:rPr>
          <w:sz w:val="16"/>
          <w:szCs w:val="16"/>
          <w:highlight w:val="white"/>
          <w:rtl w:val="0"/>
        </w:rPr>
        <w:t xml:space="preserve">, 1920, p. 106.</w:t>
      </w:r>
      <w:r w:rsidDel="00000000" w:rsidR="00000000" w:rsidRPr="00000000">
        <w:rPr>
          <w:rtl w:val="0"/>
        </w:rPr>
      </w:r>
    </w:p>
    <w:p w:rsidR="00000000" w:rsidDel="00000000" w:rsidP="00000000" w:rsidRDefault="00000000" w:rsidRPr="00000000" w14:paraId="0000024C">
      <w:pPr>
        <w:rPr>
          <w:sz w:val="16"/>
          <w:szCs w:val="16"/>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3594734</wp:posOffset>
            </wp:positionH>
            <wp:positionV relativeFrom="paragraph">
              <wp:posOffset>5080</wp:posOffset>
            </wp:positionV>
            <wp:extent cx="2165350" cy="2894965"/>
            <wp:effectExtent b="0" l="0" r="0" t="0"/>
            <wp:wrapSquare wrapText="bothSides" distB="0" distT="0" distL="114300" distR="114300"/>
            <wp:docPr id="354" name="image63.jpg"/>
            <a:graphic>
              <a:graphicData uri="http://schemas.openxmlformats.org/drawingml/2006/picture">
                <pic:pic>
                  <pic:nvPicPr>
                    <pic:cNvPr id="0" name="image63.jpg"/>
                    <pic:cNvPicPr preferRelativeResize="0"/>
                  </pic:nvPicPr>
                  <pic:blipFill>
                    <a:blip r:embed="rId52"/>
                    <a:srcRect b="0" l="0" r="0" t="0"/>
                    <a:stretch>
                      <a:fillRect/>
                    </a:stretch>
                  </pic:blipFill>
                  <pic:spPr>
                    <a:xfrm>
                      <a:off x="0" y="0"/>
                      <a:ext cx="2165350" cy="2894965"/>
                    </a:xfrm>
                    <a:prstGeom prst="rect"/>
                    <a:ln/>
                  </pic:spPr>
                </pic:pic>
              </a:graphicData>
            </a:graphic>
          </wp:anchor>
        </w:drawing>
      </w:r>
    </w:p>
    <w:p w:rsidR="00000000" w:rsidDel="00000000" w:rsidP="00000000" w:rsidRDefault="00000000" w:rsidRPr="00000000" w14:paraId="0000024D">
      <w:pPr>
        <w:rPr>
          <w:sz w:val="16"/>
          <w:szCs w:val="16"/>
        </w:rPr>
      </w:pPr>
      <w:r w:rsidDel="00000000" w:rsidR="00000000" w:rsidRPr="00000000">
        <w:rPr>
          <w:rtl w:val="0"/>
        </w:rPr>
      </w:r>
    </w:p>
    <w:p w:rsidR="00000000" w:rsidDel="00000000" w:rsidP="00000000" w:rsidRDefault="00000000" w:rsidRPr="00000000" w14:paraId="0000024E">
      <w:pPr>
        <w:rPr>
          <w:sz w:val="16"/>
          <w:szCs w:val="16"/>
        </w:rPr>
      </w:pPr>
      <w:r w:rsidDel="00000000" w:rsidR="00000000" w:rsidRPr="00000000">
        <w:rPr>
          <w:rtl w:val="0"/>
        </w:rPr>
      </w:r>
    </w:p>
    <w:p w:rsidR="00000000" w:rsidDel="00000000" w:rsidP="00000000" w:rsidRDefault="00000000" w:rsidRPr="00000000" w14:paraId="0000024F">
      <w:pPr>
        <w:rPr>
          <w:sz w:val="16"/>
          <w:szCs w:val="16"/>
        </w:rPr>
      </w:pPr>
      <w:r w:rsidDel="00000000" w:rsidR="00000000" w:rsidRPr="00000000">
        <w:rPr>
          <w:rtl w:val="0"/>
        </w:rPr>
      </w:r>
    </w:p>
    <w:p w:rsidR="00000000" w:rsidDel="00000000" w:rsidP="00000000" w:rsidRDefault="00000000" w:rsidRPr="00000000" w14:paraId="00000250">
      <w:pPr>
        <w:jc w:val="both"/>
        <w:rPr>
          <w:i w:val="1"/>
          <w:sz w:val="18"/>
          <w:szCs w:val="18"/>
        </w:rPr>
      </w:pPr>
      <w:r w:rsidDel="00000000" w:rsidR="00000000" w:rsidRPr="00000000">
        <w:rPr>
          <w:sz w:val="18"/>
          <w:szCs w:val="18"/>
          <w:rtl w:val="0"/>
        </w:rPr>
        <w:t xml:space="preserve">Ali Pasha was muezzinzade (i.e. zoon van een muezzin, die oproept tot het rituele gebed in de islamitische wereld, meestal vanaf een minaret). Hij was ook getrouwd met een van de dochters van sultan Selim II. Foto: </w:t>
      </w:r>
      <w:r w:rsidDel="00000000" w:rsidR="00000000" w:rsidRPr="00000000">
        <w:rPr>
          <w:i w:val="1"/>
          <w:sz w:val="18"/>
          <w:szCs w:val="18"/>
          <w:highlight w:val="white"/>
          <w:rtl w:val="0"/>
        </w:rPr>
        <w:t xml:space="preserve">Muezzin aan de </w:t>
      </w:r>
      <w:hyperlink r:id="rId53">
        <w:r w:rsidDel="00000000" w:rsidR="00000000" w:rsidRPr="00000000">
          <w:rPr>
            <w:i w:val="1"/>
            <w:sz w:val="18"/>
            <w:szCs w:val="18"/>
            <w:rtl w:val="0"/>
          </w:rPr>
          <w:t xml:space="preserve">Gazi Husrev-beg Mos</w:t>
        </w:r>
      </w:hyperlink>
      <w:r w:rsidDel="00000000" w:rsidR="00000000" w:rsidRPr="00000000">
        <w:rPr>
          <w:i w:val="1"/>
          <w:sz w:val="18"/>
          <w:szCs w:val="18"/>
          <w:highlight w:val="white"/>
          <w:rtl w:val="0"/>
        </w:rPr>
        <w:t xml:space="preserve">kee in </w:t>
      </w:r>
      <w:hyperlink r:id="rId54">
        <w:r w:rsidDel="00000000" w:rsidR="00000000" w:rsidRPr="00000000">
          <w:rPr>
            <w:i w:val="1"/>
            <w:sz w:val="18"/>
            <w:szCs w:val="18"/>
            <w:rtl w:val="0"/>
          </w:rPr>
          <w:t xml:space="preserve">Sarajevo</w:t>
        </w:r>
      </w:hyperlink>
      <w:r w:rsidDel="00000000" w:rsidR="00000000" w:rsidRPr="00000000">
        <w:rPr>
          <w:i w:val="1"/>
          <w:sz w:val="18"/>
          <w:szCs w:val="18"/>
          <w:highlight w:val="white"/>
          <w:rtl w:val="0"/>
        </w:rPr>
        <w:t xml:space="preserve">, </w:t>
      </w:r>
      <w:hyperlink r:id="rId55">
        <w:r w:rsidDel="00000000" w:rsidR="00000000" w:rsidRPr="00000000">
          <w:rPr>
            <w:i w:val="1"/>
            <w:sz w:val="18"/>
            <w:szCs w:val="18"/>
            <w:rtl w:val="0"/>
          </w:rPr>
          <w:t xml:space="preserve">Bosnië en Herzegovina</w:t>
        </w:r>
      </w:hyperlink>
      <w:r w:rsidDel="00000000" w:rsidR="00000000" w:rsidRPr="00000000">
        <w:rPr>
          <w:rtl w:val="0"/>
        </w:rPr>
      </w:r>
    </w:p>
    <w:p w:rsidR="00000000" w:rsidDel="00000000" w:rsidP="00000000" w:rsidRDefault="00000000" w:rsidRPr="00000000" w14:paraId="00000251">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252">
      <w:pPr>
        <w:jc w:val="right"/>
        <w:rPr>
          <w:sz w:val="16"/>
          <w:szCs w:val="16"/>
        </w:rPr>
      </w:pPr>
      <w:r w:rsidDel="00000000" w:rsidR="00000000" w:rsidRPr="00000000">
        <w:rPr/>
        <w:drawing>
          <wp:inline distB="0" distT="0" distL="0" distR="0">
            <wp:extent cx="5759450" cy="2973307"/>
            <wp:effectExtent b="0" l="0" r="0" t="0"/>
            <wp:docPr id="324" name="image7.jpg"/>
            <a:graphic>
              <a:graphicData uri="http://schemas.openxmlformats.org/drawingml/2006/picture">
                <pic:pic>
                  <pic:nvPicPr>
                    <pic:cNvPr id="0" name="image7.jpg"/>
                    <pic:cNvPicPr preferRelativeResize="0"/>
                  </pic:nvPicPr>
                  <pic:blipFill>
                    <a:blip r:embed="rId56"/>
                    <a:srcRect b="11037" l="0" r="0" t="9706"/>
                    <a:stretch>
                      <a:fillRect/>
                    </a:stretch>
                  </pic:blipFill>
                  <pic:spPr>
                    <a:xfrm>
                      <a:off x="0" y="0"/>
                      <a:ext cx="5759450" cy="2973307"/>
                    </a:xfrm>
                    <a:prstGeom prst="rect"/>
                    <a:ln/>
                  </pic:spPr>
                </pic:pic>
              </a:graphicData>
            </a:graphic>
          </wp:inline>
        </w:drawing>
      </w:r>
      <w:r w:rsidDel="00000000" w:rsidR="00000000" w:rsidRPr="00000000">
        <w:rPr>
          <w:sz w:val="16"/>
          <w:szCs w:val="16"/>
          <w:rtl w:val="0"/>
        </w:rPr>
        <w:t xml:space="preserve"> Moors badhuis in het stadje Ronda in het oude koninkrijk Granada.</w:t>
      </w:r>
    </w:p>
    <w:p w:rsidR="00000000" w:rsidDel="00000000" w:rsidP="00000000" w:rsidRDefault="00000000" w:rsidRPr="00000000" w14:paraId="00000253">
      <w:pPr>
        <w:jc w:val="both"/>
        <w:rPr/>
      </w:pPr>
      <w:r w:rsidDel="00000000" w:rsidR="00000000" w:rsidRPr="00000000">
        <w:rPr>
          <w:rtl w:val="0"/>
        </w:rPr>
        <w:t xml:space="preserve">Net voor zijn triomfantelijke overwinning in de golf van Patras had Johannes van Oostenrijk al een eerste militaire succes weten te boeken op het Spaanse vasteland. In 1570 werd hij immers door Filips II naar Granada gestuurd om er een opstand van een bepaald deel van de bevolking te onderdrukken. In Granada</w:t>
      </w:r>
      <w:bookmarkStart w:colFirst="0" w:colLast="0" w:name="bookmark=id.2s8eyo1" w:id="12"/>
      <w:bookmarkEnd w:id="12"/>
      <w:r w:rsidDel="00000000" w:rsidR="00000000" w:rsidRPr="00000000">
        <w:rPr>
          <w:rtl w:val="0"/>
        </w:rPr>
        <w:t xml:space="preserve"> en omstreken leefden er in die tijd namelijk nog steeds heel wat nazaten van islamitische families die bijna zeven eeuwen de plak voerden in grote delen van Spanje. In 1492 werd hun laatste bolwerk (Granada) definitief veroverd door troepen van de christelijke koningen Isabel en Ferdinand. De islamitische bewoners  werden voor de volgende keuze gezet: naar Noord-Afrika te verhuizen of zich bekeren tot het christendom. Die laatste groep en hun nazaten werden moriscos genoemd. Voor een lange periode werden vele van hun religieuze en culturele gebruiken getolereerd, maar in 1567 kondigt Filips II een edict af dat hen o.a. de volgende zaken verbiedt: Arabische taal, badhuizen, en typische klederdracht zoals de hoofddoek.  </w:t>
      </w:r>
      <w:r w:rsidDel="00000000" w:rsidR="00000000" w:rsidRPr="00000000">
        <w:drawing>
          <wp:anchor allowOverlap="1" behindDoc="0" distB="0" distT="0" distL="114300" distR="114300" hidden="0" layoutInCell="1" locked="0" relativeHeight="0" simplePos="0">
            <wp:simplePos x="0" y="0"/>
            <wp:positionH relativeFrom="column">
              <wp:posOffset>1653540</wp:posOffset>
            </wp:positionH>
            <wp:positionV relativeFrom="paragraph">
              <wp:posOffset>2916555</wp:posOffset>
            </wp:positionV>
            <wp:extent cx="4105910" cy="2768600"/>
            <wp:effectExtent b="0" l="0" r="0" t="0"/>
            <wp:wrapSquare wrapText="bothSides" distB="0" distT="0" distL="114300" distR="114300"/>
            <wp:docPr id="356" name="image53.jpg"/>
            <a:graphic>
              <a:graphicData uri="http://schemas.openxmlformats.org/drawingml/2006/picture">
                <pic:pic>
                  <pic:nvPicPr>
                    <pic:cNvPr id="0" name="image53.jpg"/>
                    <pic:cNvPicPr preferRelativeResize="0"/>
                  </pic:nvPicPr>
                  <pic:blipFill>
                    <a:blip r:embed="rId57"/>
                    <a:srcRect b="0" l="0" r="0" t="0"/>
                    <a:stretch>
                      <a:fillRect/>
                    </a:stretch>
                  </pic:blipFill>
                  <pic:spPr>
                    <a:xfrm>
                      <a:off x="0" y="0"/>
                      <a:ext cx="4105910" cy="2768600"/>
                    </a:xfrm>
                    <a:prstGeom prst="rect"/>
                    <a:ln/>
                  </pic:spPr>
                </pic:pic>
              </a:graphicData>
            </a:graphic>
          </wp:anchor>
        </w:drawing>
      </w:r>
    </w:p>
    <w:p w:rsidR="00000000" w:rsidDel="00000000" w:rsidP="00000000" w:rsidRDefault="00000000" w:rsidRPr="00000000" w14:paraId="00000254">
      <w:pPr>
        <w:jc w:val="both"/>
        <w:rPr/>
      </w:pPr>
      <w:r w:rsidDel="00000000" w:rsidR="00000000" w:rsidRPr="00000000">
        <w:rPr>
          <w:rtl w:val="0"/>
        </w:rPr>
      </w:r>
    </w:p>
    <w:p w:rsidR="00000000" w:rsidDel="00000000" w:rsidP="00000000" w:rsidRDefault="00000000" w:rsidRPr="00000000" w14:paraId="00000255">
      <w:pPr>
        <w:jc w:val="both"/>
        <w:rPr/>
      </w:pPr>
      <w:r w:rsidDel="00000000" w:rsidR="00000000" w:rsidRPr="00000000">
        <w:rPr>
          <w:rtl w:val="0"/>
        </w:rPr>
      </w:r>
    </w:p>
    <w:p w:rsidR="00000000" w:rsidDel="00000000" w:rsidP="00000000" w:rsidRDefault="00000000" w:rsidRPr="00000000" w14:paraId="00000256">
      <w:pPr>
        <w:jc w:val="right"/>
        <w:rPr>
          <w:sz w:val="16"/>
          <w:szCs w:val="16"/>
        </w:rPr>
      </w:pPr>
      <w:r w:rsidDel="00000000" w:rsidR="00000000" w:rsidRPr="00000000">
        <w:rPr>
          <w:sz w:val="16"/>
          <w:szCs w:val="16"/>
          <w:rtl w:val="0"/>
        </w:rPr>
        <w:t xml:space="preserve">Moriscos in het koninkrijk Granada, tekening van C. Weiditz, 1529.</w:t>
      </w:r>
    </w:p>
    <w:p w:rsidR="00000000" w:rsidDel="00000000" w:rsidP="00000000" w:rsidRDefault="00000000" w:rsidRPr="00000000" w14:paraId="00000257">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258">
      <w:pPr>
        <w:jc w:val="both"/>
        <w:rPr/>
      </w:pPr>
      <w:r w:rsidDel="00000000" w:rsidR="00000000" w:rsidRPr="00000000">
        <w:rPr>
          <w:rtl w:val="0"/>
        </w:rPr>
        <w:t xml:space="preserve">In die multiculturele context woont en werkt ook Juan Latino (1518-ca.1597), een ex-slaaf van sub-Saharaanse origine die na zijn vrijlating professor Latijnse grammatica en retorica wordt aan de Universiteit van Granada. De islamitische cultuur is ook vandaag de dag nog zichtbaar in een stad als Granada, denk maar aan het welbekende Alhambra. Wanneer de jonge held Johannes van Oostenrijk de stad verlaat in de lente van 1571 om de christelijke Heilige Liga te leiden tegen de Ottomanen, bekomt Granada van de burgeroorlog die haar gedurende bijna twee jaar heeft geteisterd. De overwinning in de zeeslag moet voor velen als muziek in de oren hebben geklonken en het begin hebben ingeluid van rustigere tijden. De families van moriscos werden in de tussentijd echter uiteengereten en verdeeld over de verschillende regio’s van Spanje. </w:t>
      </w:r>
    </w:p>
    <w:p w:rsidR="00000000" w:rsidDel="00000000" w:rsidP="00000000" w:rsidRDefault="00000000" w:rsidRPr="00000000" w14:paraId="00000259">
      <w:pPr>
        <w:jc w:val="both"/>
        <w:rPr/>
      </w:pPr>
      <w:r w:rsidDel="00000000" w:rsidR="00000000" w:rsidRPr="00000000">
        <w:rPr>
          <w:rtl w:val="0"/>
        </w:rPr>
        <w:t xml:space="preserve">Terwijl de zeeslag bij Lepanto op duizenden kilometers van Granada plaatsvond, moet het voor Juan Latino en de overige inwoners van Granada toch zeer herkenbaar zijn geweest. De figuur van Ali Pasha krijgt in het epos van Latino dan ook bijzondere aandacht en moet voor zijn lezers ook het beeld van de moriscos hebben opgeroepen. De beschrijvingen van Ali Pasha zijn over het algemeen heel lovend en wekken medelijden op. Maar tot welk punt reikte dat gevoel van medelijden? </w:t>
      </w:r>
      <w:r w:rsidDel="00000000" w:rsidR="00000000" w:rsidRPr="00000000">
        <w:drawing>
          <wp:anchor allowOverlap="1" behindDoc="0" distB="0" distT="0" distL="114300" distR="114300" hidden="0" layoutInCell="1" locked="0" relativeHeight="0" simplePos="0">
            <wp:simplePos x="0" y="0"/>
            <wp:positionH relativeFrom="column">
              <wp:posOffset>2227580</wp:posOffset>
            </wp:positionH>
            <wp:positionV relativeFrom="paragraph">
              <wp:posOffset>10795</wp:posOffset>
            </wp:positionV>
            <wp:extent cx="3524250" cy="5071110"/>
            <wp:effectExtent b="0" l="0" r="0" t="0"/>
            <wp:wrapSquare wrapText="bothSides" distB="0" distT="0" distL="114300" distR="114300"/>
            <wp:docPr descr="See adjacent text." id="312" name="image10.jpg"/>
            <a:graphic>
              <a:graphicData uri="http://schemas.openxmlformats.org/drawingml/2006/picture">
                <pic:pic>
                  <pic:nvPicPr>
                    <pic:cNvPr descr="See adjacent text." id="0" name="image10.jpg"/>
                    <pic:cNvPicPr preferRelativeResize="0"/>
                  </pic:nvPicPr>
                  <pic:blipFill>
                    <a:blip r:embed="rId58"/>
                    <a:srcRect b="0" l="0" r="0" t="0"/>
                    <a:stretch>
                      <a:fillRect/>
                    </a:stretch>
                  </pic:blipFill>
                  <pic:spPr>
                    <a:xfrm>
                      <a:off x="0" y="0"/>
                      <a:ext cx="3524250" cy="5071110"/>
                    </a:xfrm>
                    <a:prstGeom prst="rect"/>
                    <a:ln/>
                  </pic:spPr>
                </pic:pic>
              </a:graphicData>
            </a:graphic>
          </wp:anchor>
        </w:drawing>
      </w:r>
    </w:p>
    <w:p w:rsidR="00000000" w:rsidDel="00000000" w:rsidP="00000000" w:rsidRDefault="00000000" w:rsidRPr="00000000" w14:paraId="0000025A">
      <w:pPr>
        <w:jc w:val="both"/>
        <w:rPr/>
      </w:pPr>
      <w:r w:rsidDel="00000000" w:rsidR="00000000" w:rsidRPr="00000000">
        <w:rPr>
          <w:rtl w:val="0"/>
        </w:rPr>
      </w:r>
    </w:p>
    <w:p w:rsidR="00000000" w:rsidDel="00000000" w:rsidP="00000000" w:rsidRDefault="00000000" w:rsidRPr="00000000" w14:paraId="0000025B">
      <w:pPr>
        <w:jc w:val="both"/>
        <w:rPr/>
      </w:pPr>
      <w:r w:rsidDel="00000000" w:rsidR="00000000" w:rsidRPr="00000000">
        <w:rPr>
          <w:rtl w:val="0"/>
        </w:rPr>
      </w:r>
    </w:p>
    <w:p w:rsidR="00000000" w:rsidDel="00000000" w:rsidP="00000000" w:rsidRDefault="00000000" w:rsidRPr="00000000" w14:paraId="0000025C">
      <w:pPr>
        <w:jc w:val="both"/>
        <w:rPr/>
      </w:pPr>
      <w:r w:rsidDel="00000000" w:rsidR="00000000" w:rsidRPr="00000000">
        <w:rPr>
          <w:rtl w:val="0"/>
        </w:rPr>
      </w:r>
    </w:p>
    <w:p w:rsidR="00000000" w:rsidDel="00000000" w:rsidP="00000000" w:rsidRDefault="00000000" w:rsidRPr="00000000" w14:paraId="0000025D">
      <w:pPr>
        <w:jc w:val="both"/>
        <w:rPr/>
      </w:pPr>
      <w:r w:rsidDel="00000000" w:rsidR="00000000" w:rsidRPr="00000000">
        <w:rPr>
          <w:rtl w:val="0"/>
        </w:rPr>
      </w:r>
    </w:p>
    <w:p w:rsidR="00000000" w:rsidDel="00000000" w:rsidP="00000000" w:rsidRDefault="00000000" w:rsidRPr="00000000" w14:paraId="0000025E">
      <w:pPr>
        <w:jc w:val="both"/>
        <w:rPr/>
      </w:pPr>
      <w:r w:rsidDel="00000000" w:rsidR="00000000" w:rsidRPr="00000000">
        <w:rPr>
          <w:rtl w:val="0"/>
        </w:rPr>
      </w:r>
    </w:p>
    <w:p w:rsidR="00000000" w:rsidDel="00000000" w:rsidP="00000000" w:rsidRDefault="00000000" w:rsidRPr="00000000" w14:paraId="0000025F">
      <w:pPr>
        <w:jc w:val="right"/>
        <w:rPr>
          <w:sz w:val="16"/>
          <w:szCs w:val="16"/>
        </w:rPr>
      </w:pPr>
      <w:r w:rsidDel="00000000" w:rsidR="00000000" w:rsidRPr="00000000">
        <w:rPr>
          <w:sz w:val="16"/>
          <w:szCs w:val="16"/>
          <w:rtl w:val="0"/>
        </w:rPr>
        <w:t xml:space="preserve">Portret van een Afrikaanse man, Jan Mostaert, 1525-30.</w:t>
      </w:r>
    </w:p>
    <w:p w:rsidR="00000000" w:rsidDel="00000000" w:rsidP="00000000" w:rsidRDefault="00000000" w:rsidRPr="00000000" w14:paraId="00000260">
      <w:pPr>
        <w:jc w:val="both"/>
        <w:rPr/>
      </w:pPr>
      <w:r w:rsidDel="00000000" w:rsidR="00000000" w:rsidRPr="00000000">
        <w:br w:type="page"/>
      </w:r>
      <w:r w:rsidDel="00000000" w:rsidR="00000000" w:rsidRPr="00000000">
        <w:rPr>
          <w:rtl w:val="0"/>
        </w:rPr>
      </w:r>
    </w:p>
    <w:p w:rsidR="00000000" w:rsidDel="00000000" w:rsidP="00000000" w:rsidRDefault="00000000" w:rsidRPr="00000000" w14:paraId="00000261">
      <w:pPr>
        <w:pStyle w:val="Heading3"/>
        <w:numPr>
          <w:ilvl w:val="0"/>
          <w:numId w:val="10"/>
        </w:numPr>
        <w:ind w:left="720" w:hanging="360"/>
        <w:rPr/>
      </w:pPr>
      <w:bookmarkStart w:colFirst="0" w:colLast="0" w:name="_heading=h.17dp8vu" w:id="13"/>
      <w:bookmarkEnd w:id="13"/>
      <w:r w:rsidDel="00000000" w:rsidR="00000000" w:rsidRPr="00000000">
        <w:rPr>
          <w:rtl w:val="0"/>
        </w:rPr>
        <w:t xml:space="preserve">Ali Pasha (185-195)</w:t>
      </w:r>
    </w:p>
    <w:p w:rsidR="00000000" w:rsidDel="00000000" w:rsidP="00000000" w:rsidRDefault="00000000" w:rsidRPr="00000000" w14:paraId="00000262">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In frontem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Bassan</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quem vexit regia puppis,</w:t>
      </w:r>
    </w:p>
    <w:p w:rsidR="00000000" w:rsidDel="00000000" w:rsidP="00000000" w:rsidRDefault="00000000" w:rsidRPr="00000000" w14:paraId="00000263">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conversus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stabat medius pugnamque regebat</w:t>
      </w:r>
    </w:p>
    <w:p w:rsidR="00000000" w:rsidDel="00000000" w:rsidP="00000000" w:rsidRDefault="00000000" w:rsidRPr="00000000" w14:paraId="00000264">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Hoc habitu Parthus visusque hac,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Deza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figura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5">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cui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pharetra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ex humero pendebatque aureus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arcus</w:t>
      </w:r>
      <w:r w:rsidDel="00000000" w:rsidR="00000000" w:rsidRPr="00000000">
        <w:rPr>
          <w:rtl w:val="0"/>
        </w:rPr>
      </w:r>
    </w:p>
    <w:p w:rsidR="00000000" w:rsidDel="00000000" w:rsidP="00000000" w:rsidRDefault="00000000" w:rsidRPr="00000000" w14:paraId="00000266">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isque caput nivea cingens et tempora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vitta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7">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Pileus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inde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ruber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surgebat vertice cano,</w:t>
      </w:r>
    </w:p>
    <w:p w:rsidR="00000000" w:rsidDel="00000000" w:rsidP="00000000" w:rsidRDefault="00000000" w:rsidRPr="00000000" w14:paraId="00000268">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regia cui vestis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talos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defluxit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9">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ensem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fulmineum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dextra versabat in auras,</w:t>
      </w:r>
    </w:p>
    <w:p w:rsidR="00000000" w:rsidDel="00000000" w:rsidP="00000000" w:rsidRDefault="00000000" w:rsidRPr="00000000" w14:paraId="0000026A">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exemplum praestans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Turcis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Parthisque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virile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6B">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bellator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summus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veniens, quem Turca superbus</w:t>
      </w:r>
    </w:p>
    <w:p w:rsidR="00000000" w:rsidDel="00000000" w:rsidP="00000000" w:rsidRDefault="00000000" w:rsidRPr="00000000" w14:paraId="0000026C">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851" w:right="851"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praefecit classi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gestorum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nomine clarum.</w:t>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0">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2">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5">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6">
      <w:pPr>
        <w:spacing w:after="0" w:line="240" w:lineRule="auto"/>
        <w:ind w:hanging="284"/>
        <w:jc w:val="both"/>
        <w:rPr>
          <w:i w:val="1"/>
          <w:sz w:val="22"/>
          <w:szCs w:val="22"/>
        </w:rPr>
      </w:pPr>
      <w:r w:rsidDel="00000000" w:rsidR="00000000" w:rsidRPr="00000000">
        <w:rPr>
          <w:sz w:val="22"/>
          <w:szCs w:val="22"/>
          <w:rtl w:val="0"/>
        </w:rPr>
        <w:t xml:space="preserve">85</w:t>
        <w:tab/>
      </w:r>
      <w:r w:rsidDel="00000000" w:rsidR="00000000" w:rsidRPr="00000000">
        <w:rPr>
          <w:b w:val="1"/>
          <w:sz w:val="22"/>
          <w:szCs w:val="22"/>
          <w:rtl w:val="0"/>
        </w:rPr>
        <w:t xml:space="preserve">Bassan</w:t>
      </w:r>
      <w:r w:rsidDel="00000000" w:rsidR="00000000" w:rsidRPr="00000000">
        <w:rPr>
          <w:sz w:val="22"/>
          <w:szCs w:val="22"/>
          <w:rtl w:val="0"/>
        </w:rPr>
        <w:t xml:space="preserve">, anis: </w:t>
      </w:r>
      <w:r w:rsidDel="00000000" w:rsidR="00000000" w:rsidRPr="00000000">
        <w:rPr>
          <w:i w:val="1"/>
          <w:sz w:val="22"/>
          <w:szCs w:val="22"/>
          <w:rtl w:val="0"/>
        </w:rPr>
        <w:t xml:space="preserve">eigennaam, Ali Pasha</w:t>
      </w:r>
    </w:p>
    <w:p w:rsidR="00000000" w:rsidDel="00000000" w:rsidP="00000000" w:rsidRDefault="00000000" w:rsidRPr="00000000" w14:paraId="00000277">
      <w:pPr>
        <w:spacing w:after="0" w:line="240" w:lineRule="auto"/>
        <w:ind w:hanging="284"/>
        <w:jc w:val="both"/>
        <w:rPr>
          <w:sz w:val="22"/>
          <w:szCs w:val="22"/>
        </w:rPr>
      </w:pPr>
      <w:r w:rsidDel="00000000" w:rsidR="00000000" w:rsidRPr="00000000">
        <w:rPr>
          <w:sz w:val="22"/>
          <w:szCs w:val="22"/>
          <w:rtl w:val="0"/>
        </w:rPr>
        <w:tab/>
      </w:r>
      <w:r w:rsidDel="00000000" w:rsidR="00000000" w:rsidRPr="00000000">
        <w:rPr>
          <w:b w:val="1"/>
          <w:sz w:val="22"/>
          <w:szCs w:val="22"/>
          <w:rtl w:val="0"/>
        </w:rPr>
        <w:t xml:space="preserve">convertere</w:t>
      </w:r>
      <w:r w:rsidDel="00000000" w:rsidR="00000000" w:rsidRPr="00000000">
        <w:rPr>
          <w:sz w:val="22"/>
          <w:szCs w:val="22"/>
          <w:rtl w:val="0"/>
        </w:rPr>
        <w:t xml:space="preserve"> </w:t>
      </w:r>
      <w:r w:rsidDel="00000000" w:rsidR="00000000" w:rsidRPr="00000000">
        <w:rPr>
          <w:b w:val="1"/>
          <w:sz w:val="22"/>
          <w:szCs w:val="22"/>
          <w:rtl w:val="0"/>
        </w:rPr>
        <w:t xml:space="preserve">in</w:t>
      </w:r>
      <w:r w:rsidDel="00000000" w:rsidR="00000000" w:rsidRPr="00000000">
        <w:rPr>
          <w:sz w:val="22"/>
          <w:szCs w:val="22"/>
          <w:rtl w:val="0"/>
        </w:rPr>
        <w:t xml:space="preserve">: richten naar, zich wenden naar</w:t>
      </w:r>
    </w:p>
    <w:p w:rsidR="00000000" w:rsidDel="00000000" w:rsidP="00000000" w:rsidRDefault="00000000" w:rsidRPr="00000000" w14:paraId="00000278">
      <w:pPr>
        <w:spacing w:after="0" w:line="240" w:lineRule="auto"/>
        <w:ind w:left="284" w:hanging="284"/>
        <w:jc w:val="both"/>
        <w:rPr>
          <w:i w:val="1"/>
          <w:sz w:val="22"/>
          <w:szCs w:val="22"/>
        </w:rPr>
      </w:pPr>
      <w:r w:rsidDel="00000000" w:rsidR="00000000" w:rsidRPr="00000000">
        <w:rPr>
          <w:b w:val="1"/>
          <w:sz w:val="22"/>
          <w:szCs w:val="22"/>
          <w:rtl w:val="0"/>
        </w:rPr>
        <w:t xml:space="preserve">Deza</w:t>
      </w:r>
      <w:r w:rsidDel="00000000" w:rsidR="00000000" w:rsidRPr="00000000">
        <w:rPr>
          <w:sz w:val="22"/>
          <w:szCs w:val="22"/>
          <w:rtl w:val="0"/>
        </w:rPr>
        <w:t xml:space="preserve">, ae: </w:t>
      </w:r>
      <w:r w:rsidDel="00000000" w:rsidR="00000000" w:rsidRPr="00000000">
        <w:rPr>
          <w:i w:val="1"/>
          <w:sz w:val="22"/>
          <w:szCs w:val="22"/>
          <w:rtl w:val="0"/>
        </w:rPr>
        <w:t xml:space="preserve">eigennaam, aanspreking.  Juan Latino richt zijn Austrias carmen tot zijn patroon Pedro de Deza (1520-1600).</w:t>
      </w:r>
    </w:p>
    <w:p w:rsidR="00000000" w:rsidDel="00000000" w:rsidP="00000000" w:rsidRDefault="00000000" w:rsidRPr="00000000" w14:paraId="00000279">
      <w:pPr>
        <w:spacing w:after="0" w:line="240" w:lineRule="auto"/>
        <w:ind w:left="284" w:hanging="284"/>
        <w:jc w:val="both"/>
        <w:rPr>
          <w:sz w:val="22"/>
          <w:szCs w:val="22"/>
        </w:rPr>
      </w:pPr>
      <w:r w:rsidDel="00000000" w:rsidR="00000000" w:rsidRPr="00000000">
        <w:rPr>
          <w:b w:val="1"/>
          <w:sz w:val="22"/>
          <w:szCs w:val="22"/>
          <w:rtl w:val="0"/>
        </w:rPr>
        <w:t xml:space="preserve">figura</w:t>
      </w:r>
      <w:r w:rsidDel="00000000" w:rsidR="00000000" w:rsidRPr="00000000">
        <w:rPr>
          <w:sz w:val="22"/>
          <w:szCs w:val="22"/>
          <w:rtl w:val="0"/>
        </w:rPr>
        <w:t xml:space="preserve">, ae: gestalte, aanblik, uiterlijk, voorkomen</w:t>
      </w:r>
    </w:p>
    <w:p w:rsidR="00000000" w:rsidDel="00000000" w:rsidP="00000000" w:rsidRDefault="00000000" w:rsidRPr="00000000" w14:paraId="0000027A">
      <w:pPr>
        <w:spacing w:after="0" w:line="240" w:lineRule="auto"/>
        <w:ind w:left="284" w:hanging="284"/>
        <w:jc w:val="both"/>
        <w:rPr>
          <w:sz w:val="22"/>
          <w:szCs w:val="22"/>
        </w:rPr>
      </w:pPr>
      <w:r w:rsidDel="00000000" w:rsidR="00000000" w:rsidRPr="00000000">
        <w:rPr>
          <w:b w:val="1"/>
          <w:sz w:val="22"/>
          <w:szCs w:val="22"/>
          <w:rtl w:val="0"/>
        </w:rPr>
        <w:t xml:space="preserve">pharetra</w:t>
      </w:r>
      <w:r w:rsidDel="00000000" w:rsidR="00000000" w:rsidRPr="00000000">
        <w:rPr>
          <w:sz w:val="22"/>
          <w:szCs w:val="22"/>
          <w:rtl w:val="0"/>
        </w:rPr>
        <w:t xml:space="preserve">, ae: pijlenkoker</w:t>
      </w:r>
    </w:p>
    <w:p w:rsidR="00000000" w:rsidDel="00000000" w:rsidP="00000000" w:rsidRDefault="00000000" w:rsidRPr="00000000" w14:paraId="0000027B">
      <w:pPr>
        <w:spacing w:after="0" w:line="240" w:lineRule="auto"/>
        <w:ind w:left="284" w:hanging="284"/>
        <w:jc w:val="both"/>
        <w:rPr>
          <w:sz w:val="22"/>
          <w:szCs w:val="22"/>
        </w:rPr>
      </w:pPr>
      <w:r w:rsidDel="00000000" w:rsidR="00000000" w:rsidRPr="00000000">
        <w:rPr>
          <w:b w:val="1"/>
          <w:sz w:val="22"/>
          <w:szCs w:val="22"/>
          <w:rtl w:val="0"/>
        </w:rPr>
        <w:t xml:space="preserve">arcus</w:t>
      </w:r>
      <w:r w:rsidDel="00000000" w:rsidR="00000000" w:rsidRPr="00000000">
        <w:rPr>
          <w:sz w:val="22"/>
          <w:szCs w:val="22"/>
          <w:rtl w:val="0"/>
        </w:rPr>
        <w:t xml:space="preserve">, us: boog</w:t>
      </w:r>
    </w:p>
    <w:p w:rsidR="00000000" w:rsidDel="00000000" w:rsidP="00000000" w:rsidRDefault="00000000" w:rsidRPr="00000000" w14:paraId="0000027C">
      <w:pPr>
        <w:spacing w:after="0" w:line="240" w:lineRule="auto"/>
        <w:ind w:left="284" w:hanging="284"/>
        <w:jc w:val="both"/>
        <w:rPr>
          <w:sz w:val="22"/>
          <w:szCs w:val="22"/>
        </w:rPr>
      </w:pPr>
      <w:r w:rsidDel="00000000" w:rsidR="00000000" w:rsidRPr="00000000">
        <w:rPr>
          <w:b w:val="1"/>
          <w:sz w:val="22"/>
          <w:szCs w:val="22"/>
          <w:rtl w:val="0"/>
        </w:rPr>
        <w:t xml:space="preserve">vitta</w:t>
      </w:r>
      <w:r w:rsidDel="00000000" w:rsidR="00000000" w:rsidRPr="00000000">
        <w:rPr>
          <w:sz w:val="22"/>
          <w:szCs w:val="22"/>
          <w:rtl w:val="0"/>
        </w:rPr>
        <w:t xml:space="preserve">, ae: hoofdband, lint</w:t>
      </w:r>
    </w:p>
    <w:p w:rsidR="00000000" w:rsidDel="00000000" w:rsidP="00000000" w:rsidRDefault="00000000" w:rsidRPr="00000000" w14:paraId="0000027D">
      <w:pPr>
        <w:spacing w:after="0" w:line="240" w:lineRule="auto"/>
        <w:ind w:hanging="284"/>
        <w:jc w:val="both"/>
        <w:rPr>
          <w:sz w:val="22"/>
          <w:szCs w:val="22"/>
        </w:rPr>
      </w:pPr>
      <w:r w:rsidDel="00000000" w:rsidR="00000000" w:rsidRPr="00000000">
        <w:rPr>
          <w:sz w:val="22"/>
          <w:szCs w:val="22"/>
          <w:rtl w:val="0"/>
        </w:rPr>
        <w:t xml:space="preserve">90</w:t>
        <w:tab/>
      </w:r>
      <w:r w:rsidDel="00000000" w:rsidR="00000000" w:rsidRPr="00000000">
        <w:rPr>
          <w:b w:val="1"/>
          <w:sz w:val="22"/>
          <w:szCs w:val="22"/>
          <w:rtl w:val="0"/>
        </w:rPr>
        <w:t xml:space="preserve">pileus</w:t>
      </w:r>
      <w:r w:rsidDel="00000000" w:rsidR="00000000" w:rsidRPr="00000000">
        <w:rPr>
          <w:sz w:val="22"/>
          <w:szCs w:val="22"/>
          <w:rtl w:val="0"/>
        </w:rPr>
        <w:t xml:space="preserve">, i: muts, kap</w:t>
      </w:r>
    </w:p>
    <w:p w:rsidR="00000000" w:rsidDel="00000000" w:rsidP="00000000" w:rsidRDefault="00000000" w:rsidRPr="00000000" w14:paraId="0000027E">
      <w:pPr>
        <w:spacing w:after="0" w:line="240" w:lineRule="auto"/>
        <w:ind w:left="284" w:hanging="284"/>
        <w:jc w:val="both"/>
        <w:rPr>
          <w:sz w:val="22"/>
          <w:szCs w:val="22"/>
        </w:rPr>
      </w:pPr>
      <w:r w:rsidDel="00000000" w:rsidR="00000000" w:rsidRPr="00000000">
        <w:rPr>
          <w:b w:val="1"/>
          <w:sz w:val="22"/>
          <w:szCs w:val="22"/>
          <w:rtl w:val="0"/>
        </w:rPr>
        <w:t xml:space="preserve">ruber</w:t>
      </w:r>
      <w:r w:rsidDel="00000000" w:rsidR="00000000" w:rsidRPr="00000000">
        <w:rPr>
          <w:sz w:val="22"/>
          <w:szCs w:val="22"/>
          <w:rtl w:val="0"/>
        </w:rPr>
        <w:t xml:space="preserve">, bra, brum: rood</w:t>
      </w:r>
    </w:p>
    <w:p w:rsidR="00000000" w:rsidDel="00000000" w:rsidP="00000000" w:rsidRDefault="00000000" w:rsidRPr="00000000" w14:paraId="0000027F">
      <w:pPr>
        <w:spacing w:after="0" w:line="240" w:lineRule="auto"/>
        <w:ind w:left="284" w:hanging="284"/>
        <w:jc w:val="both"/>
        <w:rPr>
          <w:sz w:val="22"/>
          <w:szCs w:val="22"/>
        </w:rPr>
      </w:pPr>
      <w:r w:rsidDel="00000000" w:rsidR="00000000" w:rsidRPr="00000000">
        <w:rPr>
          <w:b w:val="1"/>
          <w:sz w:val="22"/>
          <w:szCs w:val="22"/>
          <w:rtl w:val="0"/>
        </w:rPr>
        <w:t xml:space="preserve">canus</w:t>
      </w:r>
      <w:r w:rsidDel="00000000" w:rsidR="00000000" w:rsidRPr="00000000">
        <w:rPr>
          <w:sz w:val="22"/>
          <w:szCs w:val="22"/>
          <w:rtl w:val="0"/>
        </w:rPr>
        <w:t xml:space="preserve">, a, um: grijs, met grijze haren</w:t>
      </w:r>
    </w:p>
    <w:p w:rsidR="00000000" w:rsidDel="00000000" w:rsidP="00000000" w:rsidRDefault="00000000" w:rsidRPr="00000000" w14:paraId="00000280">
      <w:pPr>
        <w:spacing w:after="0" w:line="240" w:lineRule="auto"/>
        <w:ind w:left="284" w:hanging="284"/>
        <w:jc w:val="both"/>
        <w:rPr>
          <w:sz w:val="22"/>
          <w:szCs w:val="22"/>
        </w:rPr>
      </w:pPr>
      <w:r w:rsidDel="00000000" w:rsidR="00000000" w:rsidRPr="00000000">
        <w:rPr>
          <w:b w:val="1"/>
          <w:sz w:val="22"/>
          <w:szCs w:val="22"/>
          <w:rtl w:val="0"/>
        </w:rPr>
        <w:t xml:space="preserve">talus</w:t>
      </w:r>
      <w:r w:rsidDel="00000000" w:rsidR="00000000" w:rsidRPr="00000000">
        <w:rPr>
          <w:sz w:val="22"/>
          <w:szCs w:val="22"/>
          <w:rtl w:val="0"/>
        </w:rPr>
        <w:t xml:space="preserve">, i: enkel</w:t>
      </w:r>
    </w:p>
    <w:p w:rsidR="00000000" w:rsidDel="00000000" w:rsidP="00000000" w:rsidRDefault="00000000" w:rsidRPr="00000000" w14:paraId="00000281">
      <w:pPr>
        <w:spacing w:after="0" w:line="240" w:lineRule="auto"/>
        <w:ind w:left="284" w:hanging="284"/>
        <w:jc w:val="both"/>
        <w:rPr>
          <w:sz w:val="22"/>
          <w:szCs w:val="22"/>
        </w:rPr>
      </w:pPr>
      <w:r w:rsidDel="00000000" w:rsidR="00000000" w:rsidRPr="00000000">
        <w:rPr>
          <w:b w:val="1"/>
          <w:sz w:val="22"/>
          <w:szCs w:val="22"/>
          <w:rtl w:val="0"/>
        </w:rPr>
        <w:t xml:space="preserve">defluere</w:t>
      </w:r>
      <w:r w:rsidDel="00000000" w:rsidR="00000000" w:rsidRPr="00000000">
        <w:rPr>
          <w:sz w:val="22"/>
          <w:szCs w:val="22"/>
          <w:rtl w:val="0"/>
        </w:rPr>
        <w:t xml:space="preserve">, o, -fluxi, - : neervallen, omlaag golven</w:t>
      </w:r>
    </w:p>
    <w:p w:rsidR="00000000" w:rsidDel="00000000" w:rsidP="00000000" w:rsidRDefault="00000000" w:rsidRPr="00000000" w14:paraId="00000282">
      <w:pPr>
        <w:spacing w:after="0" w:line="240" w:lineRule="auto"/>
        <w:ind w:left="284" w:hanging="284"/>
        <w:jc w:val="both"/>
        <w:rPr>
          <w:sz w:val="22"/>
          <w:szCs w:val="22"/>
        </w:rPr>
      </w:pPr>
      <w:r w:rsidDel="00000000" w:rsidR="00000000" w:rsidRPr="00000000">
        <w:rPr>
          <w:b w:val="1"/>
          <w:sz w:val="22"/>
          <w:szCs w:val="22"/>
          <w:rtl w:val="0"/>
        </w:rPr>
        <w:t xml:space="preserve">imus</w:t>
      </w:r>
      <w:r w:rsidDel="00000000" w:rsidR="00000000" w:rsidRPr="00000000">
        <w:rPr>
          <w:sz w:val="22"/>
          <w:szCs w:val="22"/>
          <w:rtl w:val="0"/>
        </w:rPr>
        <w:t xml:space="preserve">, a, um: onderste, de onderkant van</w:t>
      </w:r>
    </w:p>
    <w:p w:rsidR="00000000" w:rsidDel="00000000" w:rsidP="00000000" w:rsidRDefault="00000000" w:rsidRPr="00000000" w14:paraId="00000283">
      <w:pPr>
        <w:spacing w:after="0" w:line="240" w:lineRule="auto"/>
        <w:ind w:left="284" w:hanging="284"/>
        <w:jc w:val="both"/>
        <w:rPr>
          <w:sz w:val="22"/>
          <w:szCs w:val="22"/>
        </w:rPr>
      </w:pPr>
      <w:r w:rsidDel="00000000" w:rsidR="00000000" w:rsidRPr="00000000">
        <w:rPr>
          <w:b w:val="1"/>
          <w:sz w:val="22"/>
          <w:szCs w:val="22"/>
          <w:rtl w:val="0"/>
        </w:rPr>
        <w:t xml:space="preserve">fulmineus</w:t>
      </w:r>
      <w:r w:rsidDel="00000000" w:rsidR="00000000" w:rsidRPr="00000000">
        <w:rPr>
          <w:sz w:val="22"/>
          <w:szCs w:val="22"/>
          <w:rtl w:val="0"/>
        </w:rPr>
        <w:t xml:space="preserve">, a, um: bliksemend</w:t>
      </w:r>
    </w:p>
    <w:p w:rsidR="00000000" w:rsidDel="00000000" w:rsidP="00000000" w:rsidRDefault="00000000" w:rsidRPr="00000000" w14:paraId="00000284">
      <w:pPr>
        <w:spacing w:after="0" w:line="240" w:lineRule="auto"/>
        <w:ind w:left="284" w:hanging="284"/>
        <w:jc w:val="both"/>
        <w:rPr>
          <w:sz w:val="22"/>
          <w:szCs w:val="22"/>
        </w:rPr>
      </w:pPr>
      <w:r w:rsidDel="00000000" w:rsidR="00000000" w:rsidRPr="00000000">
        <w:rPr>
          <w:b w:val="1"/>
          <w:sz w:val="22"/>
          <w:szCs w:val="22"/>
          <w:rtl w:val="0"/>
        </w:rPr>
        <w:t xml:space="preserve">Turca</w:t>
      </w:r>
      <w:r w:rsidDel="00000000" w:rsidR="00000000" w:rsidRPr="00000000">
        <w:rPr>
          <w:sz w:val="22"/>
          <w:szCs w:val="22"/>
          <w:rtl w:val="0"/>
        </w:rPr>
        <w:t xml:space="preserve">, ae (m): Turk</w:t>
      </w:r>
    </w:p>
    <w:p w:rsidR="00000000" w:rsidDel="00000000" w:rsidP="00000000" w:rsidRDefault="00000000" w:rsidRPr="00000000" w14:paraId="00000285">
      <w:pPr>
        <w:spacing w:after="0" w:line="240" w:lineRule="auto"/>
        <w:ind w:left="284" w:hanging="284"/>
        <w:jc w:val="both"/>
        <w:rPr>
          <w:sz w:val="22"/>
          <w:szCs w:val="22"/>
        </w:rPr>
      </w:pPr>
      <w:r w:rsidDel="00000000" w:rsidR="00000000" w:rsidRPr="00000000">
        <w:rPr>
          <w:b w:val="1"/>
          <w:sz w:val="22"/>
          <w:szCs w:val="22"/>
          <w:rtl w:val="0"/>
        </w:rPr>
        <w:t xml:space="preserve">virilis</w:t>
      </w:r>
      <w:r w:rsidDel="00000000" w:rsidR="00000000" w:rsidRPr="00000000">
        <w:rPr>
          <w:sz w:val="22"/>
          <w:szCs w:val="22"/>
          <w:rtl w:val="0"/>
        </w:rPr>
        <w:t xml:space="preserve">, is, e: mannelijk, manhaftig, moedig</w:t>
      </w:r>
    </w:p>
    <w:p w:rsidR="00000000" w:rsidDel="00000000" w:rsidP="00000000" w:rsidRDefault="00000000" w:rsidRPr="00000000" w14:paraId="00000286">
      <w:pPr>
        <w:spacing w:after="0" w:line="240" w:lineRule="auto"/>
        <w:ind w:left="284" w:hanging="284"/>
        <w:jc w:val="both"/>
        <w:rPr>
          <w:sz w:val="22"/>
          <w:szCs w:val="22"/>
        </w:rPr>
      </w:pPr>
      <w:r w:rsidDel="00000000" w:rsidR="00000000" w:rsidRPr="00000000">
        <w:rPr>
          <w:b w:val="1"/>
          <w:sz w:val="22"/>
          <w:szCs w:val="22"/>
          <w:rtl w:val="0"/>
        </w:rPr>
        <w:t xml:space="preserve">bellator</w:t>
      </w:r>
      <w:r w:rsidDel="00000000" w:rsidR="00000000" w:rsidRPr="00000000">
        <w:rPr>
          <w:sz w:val="22"/>
          <w:szCs w:val="22"/>
          <w:rtl w:val="0"/>
        </w:rPr>
        <w:t xml:space="preserve">, oris: strijder, oorlogsheld</w:t>
      </w:r>
    </w:p>
    <w:p w:rsidR="00000000" w:rsidDel="00000000" w:rsidP="00000000" w:rsidRDefault="00000000" w:rsidRPr="00000000" w14:paraId="00000287">
      <w:pPr>
        <w:spacing w:after="0" w:line="240" w:lineRule="auto"/>
        <w:ind w:left="284" w:hanging="284"/>
        <w:jc w:val="both"/>
        <w:rPr>
          <w:sz w:val="22"/>
          <w:szCs w:val="22"/>
        </w:rPr>
      </w:pPr>
      <w:r w:rsidDel="00000000" w:rsidR="00000000" w:rsidRPr="00000000">
        <w:rPr>
          <w:b w:val="1"/>
          <w:sz w:val="22"/>
          <w:szCs w:val="22"/>
          <w:rtl w:val="0"/>
        </w:rPr>
        <w:t xml:space="preserve">summus</w:t>
      </w:r>
      <w:r w:rsidDel="00000000" w:rsidR="00000000" w:rsidRPr="00000000">
        <w:rPr>
          <w:sz w:val="22"/>
          <w:szCs w:val="22"/>
          <w:rtl w:val="0"/>
        </w:rPr>
        <w:t xml:space="preserve">, a, um: hoogst, grootst, sterkst, best</w:t>
      </w:r>
    </w:p>
    <w:p w:rsidR="00000000" w:rsidDel="00000000" w:rsidP="00000000" w:rsidRDefault="00000000" w:rsidRPr="00000000" w14:paraId="00000288">
      <w:pPr>
        <w:spacing w:after="0" w:line="240" w:lineRule="auto"/>
        <w:ind w:hanging="284"/>
        <w:jc w:val="both"/>
        <w:rPr>
          <w:sz w:val="22"/>
          <w:szCs w:val="22"/>
        </w:rPr>
      </w:pPr>
      <w:r w:rsidDel="00000000" w:rsidR="00000000" w:rsidRPr="00000000">
        <w:rPr>
          <w:sz w:val="22"/>
          <w:szCs w:val="22"/>
          <w:rtl w:val="0"/>
        </w:rPr>
        <w:t xml:space="preserve">95</w:t>
        <w:tab/>
      </w:r>
      <w:r w:rsidDel="00000000" w:rsidR="00000000" w:rsidRPr="00000000">
        <w:rPr>
          <w:b w:val="1"/>
          <w:sz w:val="22"/>
          <w:szCs w:val="22"/>
          <w:rtl w:val="0"/>
        </w:rPr>
        <w:t xml:space="preserve">gestum</w:t>
      </w:r>
      <w:r w:rsidDel="00000000" w:rsidR="00000000" w:rsidRPr="00000000">
        <w:rPr>
          <w:sz w:val="22"/>
          <w:szCs w:val="22"/>
          <w:rtl w:val="0"/>
        </w:rPr>
        <w:t xml:space="preserve">, i: daad </w:t>
      </w:r>
    </w:p>
    <w:p w:rsidR="00000000" w:rsidDel="00000000" w:rsidP="00000000" w:rsidRDefault="00000000" w:rsidRPr="00000000" w14:paraId="00000289">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8A">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8B">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8C">
      <w:pPr>
        <w:spacing w:after="0" w:line="240" w:lineRule="auto"/>
        <w:jc w:val="both"/>
        <w:rPr>
          <w:sz w:val="22"/>
          <w:szCs w:val="22"/>
        </w:rPr>
      </w:pPr>
      <w:r w:rsidDel="00000000" w:rsidR="00000000" w:rsidRPr="00000000">
        <w:rPr>
          <w:rtl w:val="0"/>
        </w:rPr>
      </w:r>
    </w:p>
    <w:p w:rsidR="00000000" w:rsidDel="00000000" w:rsidP="00000000" w:rsidRDefault="00000000" w:rsidRPr="00000000" w14:paraId="0000028D">
      <w:pPr>
        <w:tabs>
          <w:tab w:val="right" w:pos="9070"/>
        </w:tabs>
        <w:spacing w:after="0" w:line="360" w:lineRule="auto"/>
        <w:jc w:val="both"/>
        <w:rPr>
          <w:u w:val="single"/>
        </w:rPr>
      </w:pPr>
      <w:r w:rsidDel="00000000" w:rsidR="00000000" w:rsidRPr="00000000">
        <w:rPr>
          <w:rtl w:val="0"/>
        </w:rPr>
        <w:t xml:space="preserve">Latino geeft aan het begin van zijn gedicht meteen een opvallende beschrijving van de Turkse generaal, en doet dat volgens de regels van de klassieke retorica. Waar legt hij de nadruk op? </w:t>
      </w:r>
      <w:r w:rsidDel="00000000" w:rsidR="00000000" w:rsidRPr="00000000">
        <w:rPr>
          <w:u w:val="single"/>
          <w:rtl w:val="0"/>
        </w:rPr>
        <w:tab/>
        <w:tab/>
        <w:tab/>
        <w:tab/>
      </w:r>
    </w:p>
    <w:p w:rsidR="00000000" w:rsidDel="00000000" w:rsidP="00000000" w:rsidRDefault="00000000" w:rsidRPr="00000000" w14:paraId="0000028E">
      <w:pPr>
        <w:tabs>
          <w:tab w:val="right" w:pos="9070"/>
        </w:tabs>
        <w:spacing w:after="0" w:line="360" w:lineRule="auto"/>
        <w:jc w:val="both"/>
        <w:rPr>
          <w:u w:val="single"/>
        </w:rPr>
      </w:pPr>
      <w:r w:rsidDel="00000000" w:rsidR="00000000" w:rsidRPr="00000000">
        <w:rPr>
          <w:rtl w:val="0"/>
        </w:rPr>
        <w:t xml:space="preserve">Hoe wordt de vijand gepercipieerd? </w:t>
      </w:r>
      <w:r w:rsidDel="00000000" w:rsidR="00000000" w:rsidRPr="00000000">
        <w:rPr>
          <w:u w:val="single"/>
          <w:rtl w:val="0"/>
        </w:rPr>
        <w:tab/>
        <w:tab/>
        <w:tab/>
        <w:tab/>
      </w:r>
    </w:p>
    <w:p w:rsidR="00000000" w:rsidDel="00000000" w:rsidP="00000000" w:rsidRDefault="00000000" w:rsidRPr="00000000" w14:paraId="0000028F">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90">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91">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92">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93">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94">
      <w:pPr>
        <w:spacing w:after="0" w:line="240" w:lineRule="auto"/>
        <w:ind w:left="284" w:hanging="284"/>
        <w:jc w:val="both"/>
        <w:rPr>
          <w:sz w:val="22"/>
          <w:szCs w:val="22"/>
        </w:rPr>
        <w:sectPr>
          <w:type w:val="nextPage"/>
          <w:pgSz w:h="16838" w:w="11906" w:orient="portrait"/>
          <w:pgMar w:bottom="1418" w:top="1418" w:left="1418" w:right="1418" w:header="709" w:footer="709"/>
        </w:sectPr>
      </w:pPr>
      <w:r w:rsidDel="00000000" w:rsidR="00000000" w:rsidRPr="00000000">
        <w:rPr>
          <w:rtl w:val="0"/>
        </w:rPr>
      </w:r>
    </w:p>
    <w:p w:rsidR="00000000" w:rsidDel="00000000" w:rsidP="00000000" w:rsidRDefault="00000000" w:rsidRPr="00000000" w14:paraId="00000295">
      <w:pPr>
        <w:pStyle w:val="Heading3"/>
        <w:numPr>
          <w:ilvl w:val="0"/>
          <w:numId w:val="10"/>
        </w:numPr>
        <w:ind w:left="720" w:hanging="360"/>
        <w:rPr/>
      </w:pPr>
      <w:bookmarkStart w:colFirst="0" w:colLast="0" w:name="_heading=h.3rdcrjn" w:id="14"/>
      <w:bookmarkEnd w:id="14"/>
      <w:r w:rsidDel="00000000" w:rsidR="00000000" w:rsidRPr="00000000">
        <w:rPr>
          <w:rtl w:val="0"/>
        </w:rPr>
        <w:t xml:space="preserve">Het lijk van Ali Pasha (1194-1202)</w:t>
      </w:r>
    </w:p>
    <w:p w:rsidR="00000000" w:rsidDel="00000000" w:rsidP="00000000" w:rsidRDefault="00000000" w:rsidRPr="00000000" w14:paraId="00000296">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Bassan</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truncus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summas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volitare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per undas,</w:t>
      </w:r>
    </w:p>
    <w:p w:rsidR="00000000" w:rsidDel="00000000" w:rsidP="00000000" w:rsidRDefault="00000000" w:rsidRPr="00000000" w14:paraId="00000297">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atque caput magnum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praefixum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cuspide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acuta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98">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praelongo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pilo, magno clamore videntum.</w:t>
      </w:r>
    </w:p>
    <w:p w:rsidR="00000000" w:rsidDel="00000000" w:rsidP="00000000" w:rsidRDefault="00000000" w:rsidRPr="00000000" w14:paraId="00000299">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Terribiles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oculos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nequeas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adversa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tueri</w:t>
      </w:r>
    </w:p>
    <w:p w:rsidR="00000000" w:rsidDel="00000000" w:rsidP="00000000" w:rsidRDefault="00000000" w:rsidRPr="00000000" w14:paraId="0000029A">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ora viri tristi nigroque fluentia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tabo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9B">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Semiferi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facies terret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prolixa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barba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9C">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turgentis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vultus (ut vivens, fronte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minari</w:t>
      </w:r>
      <w:r w:rsidDel="00000000" w:rsidR="00000000" w:rsidRPr="00000000">
        <w:rPr>
          <w:rtl w:val="0"/>
        </w:rPr>
      </w:r>
    </w:p>
    <w:p w:rsidR="00000000" w:rsidDel="00000000" w:rsidP="00000000" w:rsidRDefault="00000000" w:rsidRPr="00000000" w14:paraId="0000029D">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visus) nam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Turcis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ostendit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cautius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ipsis</w:t>
      </w:r>
    </w:p>
    <w:p w:rsidR="00000000" w:rsidDel="00000000" w:rsidP="00000000" w:rsidRDefault="00000000" w:rsidRPr="00000000" w14:paraId="0000029E">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dux quidam.  </w:t>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rPr/>
      </w:pPr>
      <w:r w:rsidDel="00000000" w:rsidR="00000000" w:rsidRPr="00000000">
        <w:rPr>
          <w:rtl w:val="0"/>
        </w:rPr>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jc w:val="both"/>
        <w:rPr/>
      </w:pPr>
      <w:r w:rsidDel="00000000" w:rsidR="00000000" w:rsidRPr="00000000">
        <w:rPr>
          <w:rtl w:val="0"/>
        </w:rPr>
      </w:r>
    </w:p>
    <w:p w:rsidR="00000000" w:rsidDel="00000000" w:rsidP="00000000" w:rsidRDefault="00000000" w:rsidRPr="00000000" w14:paraId="000002A5">
      <w:pPr>
        <w:jc w:val="both"/>
        <w:rPr/>
      </w:pPr>
      <w:r w:rsidDel="00000000" w:rsidR="00000000" w:rsidRPr="00000000">
        <w:rPr>
          <w:rtl w:val="0"/>
        </w:rPr>
      </w:r>
    </w:p>
    <w:p w:rsidR="00000000" w:rsidDel="00000000" w:rsidP="00000000" w:rsidRDefault="00000000" w:rsidRPr="00000000" w14:paraId="000002A6">
      <w:pPr>
        <w:jc w:val="both"/>
        <w:rPr/>
      </w:pPr>
      <w:r w:rsidDel="00000000" w:rsidR="00000000" w:rsidRPr="00000000">
        <w:rPr>
          <w:rtl w:val="0"/>
        </w:rPr>
      </w:r>
    </w:p>
    <w:p w:rsidR="00000000" w:rsidDel="00000000" w:rsidP="00000000" w:rsidRDefault="00000000" w:rsidRPr="00000000" w14:paraId="000002A7">
      <w:pPr>
        <w:tabs>
          <w:tab w:val="right" w:pos="9070"/>
        </w:tabs>
        <w:spacing w:after="0" w:line="240" w:lineRule="auto"/>
        <w:ind w:left="284" w:hanging="284"/>
        <w:jc w:val="both"/>
        <w:rPr>
          <w:i w:val="1"/>
          <w:sz w:val="22"/>
          <w:szCs w:val="22"/>
        </w:rPr>
      </w:pPr>
      <w:r w:rsidDel="00000000" w:rsidR="00000000" w:rsidRPr="00000000">
        <w:rPr>
          <w:b w:val="1"/>
          <w:sz w:val="22"/>
          <w:szCs w:val="22"/>
          <w:rtl w:val="0"/>
        </w:rPr>
        <w:t xml:space="preserve">Bassan</w:t>
      </w:r>
      <w:r w:rsidDel="00000000" w:rsidR="00000000" w:rsidRPr="00000000">
        <w:rPr>
          <w:sz w:val="22"/>
          <w:szCs w:val="22"/>
          <w:rtl w:val="0"/>
        </w:rPr>
        <w:t xml:space="preserve">, anis: </w:t>
      </w:r>
      <w:r w:rsidDel="00000000" w:rsidR="00000000" w:rsidRPr="00000000">
        <w:rPr>
          <w:i w:val="1"/>
          <w:sz w:val="22"/>
          <w:szCs w:val="22"/>
          <w:rtl w:val="0"/>
        </w:rPr>
        <w:t xml:space="preserve">eigennaam, Ali Pasha</w:t>
      </w:r>
    </w:p>
    <w:p w:rsidR="00000000" w:rsidDel="00000000" w:rsidP="00000000" w:rsidRDefault="00000000" w:rsidRPr="00000000" w14:paraId="000002A8">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truncus</w:t>
      </w:r>
      <w:r w:rsidDel="00000000" w:rsidR="00000000" w:rsidRPr="00000000">
        <w:rPr>
          <w:sz w:val="22"/>
          <w:szCs w:val="22"/>
          <w:rtl w:val="0"/>
        </w:rPr>
        <w:t xml:space="preserve">, a, um: verminkt</w:t>
      </w:r>
    </w:p>
    <w:p w:rsidR="00000000" w:rsidDel="00000000" w:rsidP="00000000" w:rsidRDefault="00000000" w:rsidRPr="00000000" w14:paraId="000002A9">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summus</w:t>
      </w:r>
      <w:r w:rsidDel="00000000" w:rsidR="00000000" w:rsidRPr="00000000">
        <w:rPr>
          <w:sz w:val="22"/>
          <w:szCs w:val="22"/>
          <w:rtl w:val="0"/>
        </w:rPr>
        <w:t xml:space="preserve">, a, um: hoogste, het hoogste deel van, de top van</w:t>
      </w:r>
    </w:p>
    <w:p w:rsidR="00000000" w:rsidDel="00000000" w:rsidP="00000000" w:rsidRDefault="00000000" w:rsidRPr="00000000" w14:paraId="000002AA">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volitare</w:t>
      </w:r>
      <w:r w:rsidDel="00000000" w:rsidR="00000000" w:rsidRPr="00000000">
        <w:rPr>
          <w:sz w:val="22"/>
          <w:szCs w:val="22"/>
          <w:rtl w:val="0"/>
        </w:rPr>
        <w:t xml:space="preserve">: heen en weer vliegen, rondfladderen</w:t>
      </w:r>
    </w:p>
    <w:p w:rsidR="00000000" w:rsidDel="00000000" w:rsidP="00000000" w:rsidRDefault="00000000" w:rsidRPr="00000000" w14:paraId="000002AB">
      <w:pPr>
        <w:tabs>
          <w:tab w:val="right" w:pos="9070"/>
        </w:tabs>
        <w:spacing w:after="0" w:line="240" w:lineRule="auto"/>
        <w:ind w:hanging="284"/>
        <w:jc w:val="both"/>
        <w:rPr>
          <w:sz w:val="22"/>
          <w:szCs w:val="22"/>
        </w:rPr>
      </w:pPr>
      <w:r w:rsidDel="00000000" w:rsidR="00000000" w:rsidRPr="00000000">
        <w:rPr>
          <w:sz w:val="22"/>
          <w:szCs w:val="22"/>
          <w:rtl w:val="0"/>
        </w:rPr>
        <w:t xml:space="preserve">95</w:t>
        <w:tab/>
      </w:r>
      <w:r w:rsidDel="00000000" w:rsidR="00000000" w:rsidRPr="00000000">
        <w:rPr>
          <w:b w:val="1"/>
          <w:sz w:val="22"/>
          <w:szCs w:val="22"/>
          <w:rtl w:val="0"/>
        </w:rPr>
        <w:t xml:space="preserve">praefigere</w:t>
      </w:r>
      <w:r w:rsidDel="00000000" w:rsidR="00000000" w:rsidRPr="00000000">
        <w:rPr>
          <w:sz w:val="22"/>
          <w:szCs w:val="22"/>
          <w:rtl w:val="0"/>
        </w:rPr>
        <w:t xml:space="preserve">, o, -fixi, -fixum: vastmaken, bevestigen</w:t>
      </w:r>
    </w:p>
    <w:p w:rsidR="00000000" w:rsidDel="00000000" w:rsidP="00000000" w:rsidRDefault="00000000" w:rsidRPr="00000000" w14:paraId="000002AC">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cuspis</w:t>
      </w:r>
      <w:r w:rsidDel="00000000" w:rsidR="00000000" w:rsidRPr="00000000">
        <w:rPr>
          <w:sz w:val="22"/>
          <w:szCs w:val="22"/>
          <w:rtl w:val="0"/>
        </w:rPr>
        <w:t xml:space="preserve">, idis: punt, spits</w:t>
      </w:r>
    </w:p>
    <w:p w:rsidR="00000000" w:rsidDel="00000000" w:rsidP="00000000" w:rsidRDefault="00000000" w:rsidRPr="00000000" w14:paraId="000002AD">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acutus</w:t>
      </w:r>
      <w:r w:rsidDel="00000000" w:rsidR="00000000" w:rsidRPr="00000000">
        <w:rPr>
          <w:sz w:val="22"/>
          <w:szCs w:val="22"/>
          <w:rtl w:val="0"/>
        </w:rPr>
        <w:t xml:space="preserve">, a, um: scherp</w:t>
      </w:r>
    </w:p>
    <w:p w:rsidR="00000000" w:rsidDel="00000000" w:rsidP="00000000" w:rsidRDefault="00000000" w:rsidRPr="00000000" w14:paraId="000002AE">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praelongus</w:t>
      </w:r>
      <w:r w:rsidDel="00000000" w:rsidR="00000000" w:rsidRPr="00000000">
        <w:rPr>
          <w:sz w:val="22"/>
          <w:szCs w:val="22"/>
          <w:rtl w:val="0"/>
        </w:rPr>
        <w:t xml:space="preserve">, a, um: zeer lang</w:t>
      </w:r>
    </w:p>
    <w:p w:rsidR="00000000" w:rsidDel="00000000" w:rsidP="00000000" w:rsidRDefault="00000000" w:rsidRPr="00000000" w14:paraId="000002AF">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terribilis</w:t>
      </w:r>
      <w:r w:rsidDel="00000000" w:rsidR="00000000" w:rsidRPr="00000000">
        <w:rPr>
          <w:sz w:val="22"/>
          <w:szCs w:val="22"/>
          <w:rtl w:val="0"/>
        </w:rPr>
        <w:t xml:space="preserve">, is, e: verschrikkelijk</w:t>
      </w:r>
    </w:p>
    <w:p w:rsidR="00000000" w:rsidDel="00000000" w:rsidP="00000000" w:rsidRDefault="00000000" w:rsidRPr="00000000" w14:paraId="000002B0">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nequire</w:t>
      </w:r>
      <w:r w:rsidDel="00000000" w:rsidR="00000000" w:rsidRPr="00000000">
        <w:rPr>
          <w:sz w:val="22"/>
          <w:szCs w:val="22"/>
          <w:rtl w:val="0"/>
        </w:rPr>
        <w:t xml:space="preserve">, eo, nequivi, nequitum: niet kunnen, niet in staat zijn</w:t>
      </w:r>
    </w:p>
    <w:p w:rsidR="00000000" w:rsidDel="00000000" w:rsidP="00000000" w:rsidRDefault="00000000" w:rsidRPr="00000000" w14:paraId="000002B1">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adversus</w:t>
      </w:r>
      <w:r w:rsidDel="00000000" w:rsidR="00000000" w:rsidRPr="00000000">
        <w:rPr>
          <w:sz w:val="22"/>
          <w:szCs w:val="22"/>
          <w:rtl w:val="0"/>
        </w:rPr>
        <w:t xml:space="preserve">, a, um: vijandig</w:t>
      </w:r>
    </w:p>
    <w:p w:rsidR="00000000" w:rsidDel="00000000" w:rsidP="00000000" w:rsidRDefault="00000000" w:rsidRPr="00000000" w14:paraId="000002B2">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tabum</w:t>
      </w:r>
      <w:r w:rsidDel="00000000" w:rsidR="00000000" w:rsidRPr="00000000">
        <w:rPr>
          <w:sz w:val="22"/>
          <w:szCs w:val="22"/>
          <w:rtl w:val="0"/>
        </w:rPr>
        <w:t xml:space="preserve">, i: vocht, etter, pus</w:t>
      </w:r>
    </w:p>
    <w:p w:rsidR="00000000" w:rsidDel="00000000" w:rsidP="00000000" w:rsidRDefault="00000000" w:rsidRPr="00000000" w14:paraId="000002B3">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semifer</w:t>
      </w:r>
      <w:r w:rsidDel="00000000" w:rsidR="00000000" w:rsidRPr="00000000">
        <w:rPr>
          <w:sz w:val="22"/>
          <w:szCs w:val="22"/>
          <w:rtl w:val="0"/>
        </w:rPr>
        <w:t xml:space="preserve">, i: halve wilde, halfdier</w:t>
      </w:r>
    </w:p>
    <w:p w:rsidR="00000000" w:rsidDel="00000000" w:rsidP="00000000" w:rsidRDefault="00000000" w:rsidRPr="00000000" w14:paraId="000002B4">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prolixus</w:t>
      </w:r>
      <w:r w:rsidDel="00000000" w:rsidR="00000000" w:rsidRPr="00000000">
        <w:rPr>
          <w:sz w:val="22"/>
          <w:szCs w:val="22"/>
          <w:rtl w:val="0"/>
        </w:rPr>
        <w:t xml:space="preserve">, a, um: omvangrijk, uitbundig, wijduitstaand</w:t>
      </w:r>
    </w:p>
    <w:p w:rsidR="00000000" w:rsidDel="00000000" w:rsidP="00000000" w:rsidRDefault="00000000" w:rsidRPr="00000000" w14:paraId="000002B5">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barba</w:t>
      </w:r>
      <w:r w:rsidDel="00000000" w:rsidR="00000000" w:rsidRPr="00000000">
        <w:rPr>
          <w:sz w:val="22"/>
          <w:szCs w:val="22"/>
          <w:rtl w:val="0"/>
        </w:rPr>
        <w:t xml:space="preserve">, ae: baard</w:t>
      </w:r>
    </w:p>
    <w:p w:rsidR="00000000" w:rsidDel="00000000" w:rsidP="00000000" w:rsidRDefault="00000000" w:rsidRPr="00000000" w14:paraId="000002B6">
      <w:pPr>
        <w:tabs>
          <w:tab w:val="right" w:pos="9070"/>
        </w:tabs>
        <w:spacing w:after="0" w:line="240" w:lineRule="auto"/>
        <w:ind w:hanging="284"/>
        <w:jc w:val="both"/>
        <w:rPr>
          <w:sz w:val="22"/>
          <w:szCs w:val="22"/>
        </w:rPr>
      </w:pPr>
      <w:r w:rsidDel="00000000" w:rsidR="00000000" w:rsidRPr="00000000">
        <w:rPr>
          <w:sz w:val="22"/>
          <w:szCs w:val="22"/>
          <w:rtl w:val="0"/>
        </w:rPr>
        <w:t xml:space="preserve">00</w:t>
        <w:tab/>
      </w:r>
      <w:r w:rsidDel="00000000" w:rsidR="00000000" w:rsidRPr="00000000">
        <w:rPr>
          <w:b w:val="1"/>
          <w:sz w:val="22"/>
          <w:szCs w:val="22"/>
          <w:rtl w:val="0"/>
        </w:rPr>
        <w:t xml:space="preserve">turgere</w:t>
      </w:r>
      <w:r w:rsidDel="00000000" w:rsidR="00000000" w:rsidRPr="00000000">
        <w:rPr>
          <w:sz w:val="22"/>
          <w:szCs w:val="22"/>
          <w:rtl w:val="0"/>
        </w:rPr>
        <w:t xml:space="preserve">, eo, tursi, - : gezwollen zijn, woedend zijn</w:t>
      </w:r>
    </w:p>
    <w:p w:rsidR="00000000" w:rsidDel="00000000" w:rsidP="00000000" w:rsidRDefault="00000000" w:rsidRPr="00000000" w14:paraId="000002B7">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minari</w:t>
      </w:r>
      <w:r w:rsidDel="00000000" w:rsidR="00000000" w:rsidRPr="00000000">
        <w:rPr>
          <w:sz w:val="22"/>
          <w:szCs w:val="22"/>
          <w:rtl w:val="0"/>
        </w:rPr>
        <w:t xml:space="preserve">, or, -atus sum: dreigen</w:t>
      </w:r>
    </w:p>
    <w:p w:rsidR="00000000" w:rsidDel="00000000" w:rsidP="00000000" w:rsidRDefault="00000000" w:rsidRPr="00000000" w14:paraId="000002B8">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Turca</w:t>
      </w:r>
      <w:r w:rsidDel="00000000" w:rsidR="00000000" w:rsidRPr="00000000">
        <w:rPr>
          <w:sz w:val="22"/>
          <w:szCs w:val="22"/>
          <w:rtl w:val="0"/>
        </w:rPr>
        <w:t xml:space="preserve">, ae (m): Turk</w:t>
      </w:r>
    </w:p>
    <w:p w:rsidR="00000000" w:rsidDel="00000000" w:rsidP="00000000" w:rsidRDefault="00000000" w:rsidRPr="00000000" w14:paraId="000002B9">
      <w:pPr>
        <w:tabs>
          <w:tab w:val="right" w:pos="9070"/>
        </w:tabs>
        <w:spacing w:after="0" w:line="240" w:lineRule="auto"/>
        <w:ind w:left="284" w:hanging="284"/>
        <w:jc w:val="both"/>
        <w:rPr>
          <w:sz w:val="22"/>
          <w:szCs w:val="22"/>
        </w:rPr>
      </w:pPr>
      <w:r w:rsidDel="00000000" w:rsidR="00000000" w:rsidRPr="00000000">
        <w:rPr>
          <w:b w:val="1"/>
          <w:sz w:val="22"/>
          <w:szCs w:val="22"/>
          <w:rtl w:val="0"/>
        </w:rPr>
        <w:t xml:space="preserve">cautus</w:t>
      </w:r>
      <w:r w:rsidDel="00000000" w:rsidR="00000000" w:rsidRPr="00000000">
        <w:rPr>
          <w:sz w:val="22"/>
          <w:szCs w:val="22"/>
          <w:rtl w:val="0"/>
        </w:rPr>
        <w:t xml:space="preserve">, a, um: voorzichtig</w:t>
      </w:r>
    </w:p>
    <w:p w:rsidR="00000000" w:rsidDel="00000000" w:rsidP="00000000" w:rsidRDefault="00000000" w:rsidRPr="00000000" w14:paraId="000002BA">
      <w:pPr>
        <w:tabs>
          <w:tab w:val="right" w:pos="9070"/>
        </w:tabs>
        <w:spacing w:after="0" w:line="240" w:lineRule="auto"/>
        <w:ind w:left="284" w:hanging="284"/>
        <w:jc w:val="both"/>
        <w:rPr>
          <w:sz w:val="22"/>
          <w:szCs w:val="22"/>
        </w:rPr>
      </w:pPr>
      <w:r w:rsidDel="00000000" w:rsidR="00000000" w:rsidRPr="00000000">
        <w:rPr>
          <w:sz w:val="22"/>
          <w:szCs w:val="22"/>
          <w:rtl w:val="0"/>
        </w:rPr>
        <w:tab/>
      </w:r>
      <w:r w:rsidDel="00000000" w:rsidR="00000000" w:rsidRPr="00000000">
        <w:rPr>
          <w:b w:val="1"/>
          <w:sz w:val="22"/>
          <w:szCs w:val="22"/>
          <w:rtl w:val="0"/>
        </w:rPr>
        <w:t xml:space="preserve">cautius</w:t>
      </w:r>
      <w:r w:rsidDel="00000000" w:rsidR="00000000" w:rsidRPr="00000000">
        <w:rPr>
          <w:sz w:val="22"/>
          <w:szCs w:val="22"/>
          <w:rtl w:val="0"/>
        </w:rPr>
        <w:t xml:space="preserve"> (hier:) als waarschuwing</w:t>
      </w:r>
    </w:p>
    <w:p w:rsidR="00000000" w:rsidDel="00000000" w:rsidP="00000000" w:rsidRDefault="00000000" w:rsidRPr="00000000" w14:paraId="000002BB">
      <w:pPr>
        <w:tabs>
          <w:tab w:val="right" w:pos="9070"/>
        </w:tabs>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BC">
      <w:pPr>
        <w:tabs>
          <w:tab w:val="right" w:pos="9070"/>
        </w:tabs>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BD">
      <w:pPr>
        <w:tabs>
          <w:tab w:val="right" w:pos="9070"/>
        </w:tabs>
        <w:spacing w:after="0" w:line="276" w:lineRule="auto"/>
        <w:jc w:val="both"/>
        <w:rPr/>
      </w:pPr>
      <w:r w:rsidDel="00000000" w:rsidR="00000000" w:rsidRPr="00000000">
        <w:rPr>
          <w:rtl w:val="0"/>
        </w:rPr>
      </w:r>
    </w:p>
    <w:p w:rsidR="00000000" w:rsidDel="00000000" w:rsidP="00000000" w:rsidRDefault="00000000" w:rsidRPr="00000000" w14:paraId="000002BE">
      <w:pPr>
        <w:tabs>
          <w:tab w:val="right" w:pos="9070"/>
        </w:tabs>
        <w:spacing w:after="0" w:line="276" w:lineRule="auto"/>
        <w:jc w:val="both"/>
        <w:rPr/>
      </w:pPr>
      <w:r w:rsidDel="00000000" w:rsidR="00000000" w:rsidRPr="00000000">
        <w:rPr>
          <w:rtl w:val="0"/>
        </w:rPr>
      </w:r>
    </w:p>
    <w:p w:rsidR="00000000" w:rsidDel="00000000" w:rsidP="00000000" w:rsidRDefault="00000000" w:rsidRPr="00000000" w14:paraId="000002BF">
      <w:pPr>
        <w:tabs>
          <w:tab w:val="right" w:pos="9070"/>
        </w:tabs>
        <w:spacing w:after="0" w:line="276" w:lineRule="auto"/>
        <w:jc w:val="both"/>
        <w:rPr/>
      </w:pPr>
      <w:r w:rsidDel="00000000" w:rsidR="00000000" w:rsidRPr="00000000">
        <w:rPr>
          <w:rtl w:val="0"/>
        </w:rPr>
      </w:r>
    </w:p>
    <w:p w:rsidR="00000000" w:rsidDel="00000000" w:rsidP="00000000" w:rsidRDefault="00000000" w:rsidRPr="00000000" w14:paraId="000002C0">
      <w:pPr>
        <w:tabs>
          <w:tab w:val="right" w:pos="9070"/>
        </w:tabs>
        <w:spacing w:line="276" w:lineRule="auto"/>
        <w:jc w:val="both"/>
        <w:rPr/>
      </w:pPr>
      <w:r w:rsidDel="00000000" w:rsidR="00000000" w:rsidRPr="00000000">
        <w:rPr>
          <w:rtl w:val="0"/>
        </w:rPr>
        <w:t xml:space="preserve">De beschrijvingen van de intense strijd op zee worden in het tweede deel van het epos plots gestaakt. Latino vermeldt zonder veel details dat Ali Pasha gesneuveld is. We weten dus niet precies hoe en door wie hij om het leven is gekomen. Wel is op verschillende momenten in het gedicht aandacht voor het levenloze lichaam van Ali Pasha. Welke reactie roept het voorgaande beeld bij jou als lezer op?</w:t>
      </w:r>
    </w:p>
    <w:p w:rsidR="00000000" w:rsidDel="00000000" w:rsidP="00000000" w:rsidRDefault="00000000" w:rsidRPr="00000000" w14:paraId="000002C1">
      <w:pPr>
        <w:tabs>
          <w:tab w:val="right" w:pos="9070"/>
        </w:tabs>
        <w:spacing w:after="0" w:line="360" w:lineRule="auto"/>
        <w:jc w:val="both"/>
        <w:rPr>
          <w:u w:val="single"/>
        </w:rPr>
      </w:pPr>
      <w:r w:rsidDel="00000000" w:rsidR="00000000" w:rsidRPr="00000000">
        <w:rPr>
          <w:u w:val="single"/>
          <w:rtl w:val="0"/>
        </w:rPr>
        <w:tab/>
        <w:tab/>
        <w:tab/>
        <w:tab/>
        <w:tab/>
        <w:tab/>
      </w:r>
    </w:p>
    <w:p w:rsidR="00000000" w:rsidDel="00000000" w:rsidP="00000000" w:rsidRDefault="00000000" w:rsidRPr="00000000" w14:paraId="000002C2">
      <w:pPr>
        <w:tabs>
          <w:tab w:val="right" w:pos="9070"/>
        </w:tabs>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C3">
      <w:pPr>
        <w:tabs>
          <w:tab w:val="right" w:pos="9070"/>
        </w:tabs>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2C4">
      <w:pPr>
        <w:tabs>
          <w:tab w:val="right" w:pos="9070"/>
        </w:tabs>
        <w:spacing w:after="0" w:line="240" w:lineRule="auto"/>
        <w:ind w:left="284" w:hanging="284"/>
        <w:jc w:val="both"/>
        <w:rPr>
          <w:sz w:val="22"/>
          <w:szCs w:val="22"/>
        </w:rPr>
        <w:sectPr>
          <w:type w:val="nextPage"/>
          <w:pgSz w:h="16838" w:w="11906" w:orient="portrait"/>
          <w:pgMar w:bottom="1418" w:top="1418" w:left="1418" w:right="1418" w:header="709" w:footer="709"/>
        </w:sectPr>
      </w:pPr>
      <w:r w:rsidDel="00000000" w:rsidR="00000000" w:rsidRPr="00000000">
        <w:rPr>
          <w:rtl w:val="0"/>
        </w:rPr>
      </w:r>
    </w:p>
    <w:p w:rsidR="00000000" w:rsidDel="00000000" w:rsidP="00000000" w:rsidRDefault="00000000" w:rsidRPr="00000000" w14:paraId="000002C5">
      <w:pPr>
        <w:pStyle w:val="Heading3"/>
        <w:numPr>
          <w:ilvl w:val="0"/>
          <w:numId w:val="10"/>
        </w:numPr>
        <w:ind w:left="720" w:hanging="360"/>
        <w:rPr/>
      </w:pPr>
      <w:r w:rsidDel="00000000" w:rsidR="00000000" w:rsidRPr="00000000">
        <w:rPr>
          <w:rtl w:val="0"/>
        </w:rPr>
        <w:t xml:space="preserve">Spijt om de dood van een vijand (1207-1213)</w:t>
      </w:r>
    </w:p>
    <w:p w:rsidR="00000000" w:rsidDel="00000000" w:rsidP="00000000" w:rsidRDefault="00000000" w:rsidRPr="00000000" w14:paraId="000002C6">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Quod 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inter pugnam captus vir forte fuisset,</w:t>
      </w:r>
    </w:p>
    <w:p w:rsidR="00000000" w:rsidDel="00000000" w:rsidP="00000000" w:rsidRDefault="00000000" w:rsidRPr="00000000" w14:paraId="000002C7">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ille fidem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mira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Christi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virtute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bibisset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C8">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remex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noster captivus semper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amarat</w:t>
      </w:r>
      <w:r w:rsidDel="00000000" w:rsidR="00000000" w:rsidRPr="00000000">
        <w:rPr>
          <w:rtl w:val="0"/>
        </w:rPr>
      </w:r>
    </w:p>
    <w:p w:rsidR="00000000" w:rsidDel="00000000" w:rsidP="00000000" w:rsidRDefault="00000000" w:rsidRPr="00000000" w14:paraId="000002C9">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optarat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crucem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Bassani in fronte videre.</w:t>
      </w:r>
    </w:p>
    <w:p w:rsidR="00000000" w:rsidDel="00000000" w:rsidP="00000000" w:rsidRDefault="00000000" w:rsidRPr="00000000" w14:paraId="000002CA">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Sunt etiam Turcis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quamvis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sua praemia laudi.</w:t>
      </w:r>
    </w:p>
    <w:p w:rsidR="00000000" w:rsidDel="00000000" w:rsidP="00000000" w:rsidRDefault="00000000" w:rsidRPr="00000000" w14:paraId="000002CB">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Infelix, mortem fato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solabitur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unam,</w:t>
      </w:r>
    </w:p>
    <w:p w:rsidR="00000000" w:rsidDel="00000000" w:rsidP="00000000" w:rsidRDefault="00000000" w:rsidRPr="00000000" w14:paraId="000002CC">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left"/>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tunc dextra fratris cecidisse et Marte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Philippi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jc w:val="both"/>
        <w:rPr/>
      </w:pPr>
      <w:r w:rsidDel="00000000" w:rsidR="00000000" w:rsidRPr="00000000">
        <w:rPr>
          <w:rtl w:val="0"/>
        </w:rPr>
        <w:t xml:space="preserve">De omgang met het lichaam en het lot van Ali Pasha doet ons denken aan de wreedheid van de omgang met het lichaam van Bragadin, zoals eerder besproken. Het spietsen van het hoofd van Ali Pasha na zijn overlijden lijkt te zijn gebeurd als antwoord op wat het lot geweest is van Bragadin. Is er hier uit wraak gehandeld en rechtvaardigt dat dan de actie? Was een verzoenende boodschap zoals die van Latino een noodzaak in een maatschappij waar christenen en </w:t>
      </w:r>
      <w:r w:rsidDel="00000000" w:rsidR="00000000" w:rsidRPr="00000000">
        <w:rPr>
          <w:i w:val="1"/>
          <w:rtl w:val="0"/>
        </w:rPr>
        <w:t xml:space="preserve">moriscos</w:t>
      </w:r>
      <w:r w:rsidDel="00000000" w:rsidR="00000000" w:rsidRPr="00000000">
        <w:rPr>
          <w:rtl w:val="0"/>
        </w:rPr>
        <w:t xml:space="preserve"> naast elkaar leefden? Ook in onze huidige samenleving is het morele dilemma vaak niet ver weg.  </w:t>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pPr>
      <w:r w:rsidDel="00000000" w:rsidR="00000000" w:rsidRPr="00000000">
        <w:rPr>
          <w:rtl w:val="0"/>
        </w:rPr>
      </w:r>
    </w:p>
    <w:p w:rsidR="00000000" w:rsidDel="00000000" w:rsidP="00000000" w:rsidRDefault="00000000" w:rsidRPr="00000000" w14:paraId="000002D5">
      <w:pPr>
        <w:tabs>
          <w:tab w:val="right" w:pos="9070"/>
        </w:tabs>
        <w:spacing w:after="0" w:line="240" w:lineRule="auto"/>
        <w:ind w:left="284" w:hanging="284"/>
        <w:rPr>
          <w:sz w:val="22"/>
          <w:szCs w:val="22"/>
        </w:rPr>
      </w:pPr>
      <w:r w:rsidDel="00000000" w:rsidR="00000000" w:rsidRPr="00000000">
        <w:rPr>
          <w:b w:val="1"/>
          <w:sz w:val="22"/>
          <w:szCs w:val="22"/>
          <w:rtl w:val="0"/>
        </w:rPr>
        <w:t xml:space="preserve">quod</w:t>
      </w:r>
      <w:r w:rsidDel="00000000" w:rsidR="00000000" w:rsidRPr="00000000">
        <w:rPr>
          <w:sz w:val="22"/>
          <w:szCs w:val="22"/>
          <w:rtl w:val="0"/>
        </w:rPr>
        <w:t xml:space="preserve"> si: maar als, als nu</w:t>
      </w:r>
    </w:p>
    <w:p w:rsidR="00000000" w:rsidDel="00000000" w:rsidP="00000000" w:rsidRDefault="00000000" w:rsidRPr="00000000" w14:paraId="000002D6">
      <w:pPr>
        <w:tabs>
          <w:tab w:val="right" w:pos="9070"/>
        </w:tabs>
        <w:spacing w:after="0" w:line="240" w:lineRule="auto"/>
        <w:ind w:left="284" w:hanging="284"/>
        <w:rPr>
          <w:sz w:val="22"/>
          <w:szCs w:val="22"/>
        </w:rPr>
      </w:pPr>
      <w:r w:rsidDel="00000000" w:rsidR="00000000" w:rsidRPr="00000000">
        <w:rPr>
          <w:b w:val="1"/>
          <w:sz w:val="22"/>
          <w:szCs w:val="22"/>
          <w:rtl w:val="0"/>
        </w:rPr>
        <w:t xml:space="preserve">mirus</w:t>
      </w:r>
      <w:r w:rsidDel="00000000" w:rsidR="00000000" w:rsidRPr="00000000">
        <w:rPr>
          <w:sz w:val="22"/>
          <w:szCs w:val="22"/>
          <w:rtl w:val="0"/>
        </w:rPr>
        <w:t xml:space="preserve">, a, um: wonderlijk, wonderbaarlijk</w:t>
      </w:r>
    </w:p>
    <w:p w:rsidR="00000000" w:rsidDel="00000000" w:rsidP="00000000" w:rsidRDefault="00000000" w:rsidRPr="00000000" w14:paraId="000002D7">
      <w:pPr>
        <w:tabs>
          <w:tab w:val="right" w:pos="9070"/>
        </w:tabs>
        <w:spacing w:after="0" w:line="240" w:lineRule="auto"/>
        <w:ind w:left="284" w:hanging="284"/>
        <w:rPr>
          <w:sz w:val="22"/>
          <w:szCs w:val="22"/>
        </w:rPr>
      </w:pPr>
      <w:r w:rsidDel="00000000" w:rsidR="00000000" w:rsidRPr="00000000">
        <w:rPr>
          <w:b w:val="1"/>
          <w:sz w:val="22"/>
          <w:szCs w:val="22"/>
          <w:rtl w:val="0"/>
        </w:rPr>
        <w:t xml:space="preserve">Christus</w:t>
      </w:r>
      <w:r w:rsidDel="00000000" w:rsidR="00000000" w:rsidRPr="00000000">
        <w:rPr>
          <w:sz w:val="22"/>
          <w:szCs w:val="22"/>
          <w:rtl w:val="0"/>
        </w:rPr>
        <w:t xml:space="preserve">, i: </w:t>
      </w:r>
      <w:r w:rsidDel="00000000" w:rsidR="00000000" w:rsidRPr="00000000">
        <w:rPr>
          <w:i w:val="1"/>
          <w:sz w:val="22"/>
          <w:szCs w:val="22"/>
          <w:rtl w:val="0"/>
        </w:rPr>
        <w:t xml:space="preserve">eigennaam</w:t>
      </w:r>
      <w:r w:rsidDel="00000000" w:rsidR="00000000" w:rsidRPr="00000000">
        <w:rPr>
          <w:rtl w:val="0"/>
        </w:rPr>
      </w:r>
    </w:p>
    <w:p w:rsidR="00000000" w:rsidDel="00000000" w:rsidP="00000000" w:rsidRDefault="00000000" w:rsidRPr="00000000" w14:paraId="000002D8">
      <w:pPr>
        <w:tabs>
          <w:tab w:val="right" w:pos="9070"/>
        </w:tabs>
        <w:spacing w:after="0" w:line="240" w:lineRule="auto"/>
        <w:ind w:left="284" w:hanging="284"/>
        <w:rPr>
          <w:sz w:val="22"/>
          <w:szCs w:val="22"/>
        </w:rPr>
      </w:pPr>
      <w:r w:rsidDel="00000000" w:rsidR="00000000" w:rsidRPr="00000000">
        <w:rPr>
          <w:b w:val="1"/>
          <w:sz w:val="22"/>
          <w:szCs w:val="22"/>
          <w:rtl w:val="0"/>
        </w:rPr>
        <w:t xml:space="preserve">bibere</w:t>
      </w:r>
      <w:r w:rsidDel="00000000" w:rsidR="00000000" w:rsidRPr="00000000">
        <w:rPr>
          <w:sz w:val="22"/>
          <w:szCs w:val="22"/>
          <w:rtl w:val="0"/>
        </w:rPr>
        <w:t xml:space="preserve">, o, bibi, - : drinken, indrinken, in zich opnemen</w:t>
      </w:r>
    </w:p>
    <w:p w:rsidR="00000000" w:rsidDel="00000000" w:rsidP="00000000" w:rsidRDefault="00000000" w:rsidRPr="00000000" w14:paraId="000002D9">
      <w:pPr>
        <w:tabs>
          <w:tab w:val="right" w:pos="9070"/>
        </w:tabs>
        <w:spacing w:after="0" w:line="240" w:lineRule="auto"/>
        <w:ind w:left="284" w:hanging="284"/>
        <w:rPr>
          <w:sz w:val="22"/>
          <w:szCs w:val="22"/>
        </w:rPr>
      </w:pPr>
      <w:r w:rsidDel="00000000" w:rsidR="00000000" w:rsidRPr="00000000">
        <w:rPr>
          <w:b w:val="1"/>
          <w:sz w:val="22"/>
          <w:szCs w:val="22"/>
          <w:rtl w:val="0"/>
        </w:rPr>
        <w:t xml:space="preserve">remex</w:t>
      </w:r>
      <w:r w:rsidDel="00000000" w:rsidR="00000000" w:rsidRPr="00000000">
        <w:rPr>
          <w:sz w:val="22"/>
          <w:szCs w:val="22"/>
          <w:rtl w:val="0"/>
        </w:rPr>
        <w:t xml:space="preserve">, igis: roeier</w:t>
      </w:r>
    </w:p>
    <w:p w:rsidR="00000000" w:rsidDel="00000000" w:rsidP="00000000" w:rsidRDefault="00000000" w:rsidRPr="00000000" w14:paraId="000002DA">
      <w:pPr>
        <w:tabs>
          <w:tab w:val="right" w:pos="9070"/>
        </w:tabs>
        <w:spacing w:after="0" w:line="240" w:lineRule="auto"/>
        <w:ind w:left="284" w:hanging="284"/>
        <w:rPr>
          <w:sz w:val="22"/>
          <w:szCs w:val="22"/>
        </w:rPr>
      </w:pPr>
      <w:r w:rsidDel="00000000" w:rsidR="00000000" w:rsidRPr="00000000">
        <w:rPr>
          <w:b w:val="1"/>
          <w:sz w:val="22"/>
          <w:szCs w:val="22"/>
          <w:rtl w:val="0"/>
        </w:rPr>
        <w:t xml:space="preserve">ama</w:t>
      </w:r>
      <w:r w:rsidDel="00000000" w:rsidR="00000000" w:rsidRPr="00000000">
        <w:rPr>
          <w:sz w:val="22"/>
          <w:szCs w:val="22"/>
          <w:rtl w:val="0"/>
        </w:rPr>
        <w:t xml:space="preserve">[</w:t>
      </w:r>
      <w:r w:rsidDel="00000000" w:rsidR="00000000" w:rsidRPr="00000000">
        <w:rPr>
          <w:b w:val="1"/>
          <w:sz w:val="22"/>
          <w:szCs w:val="22"/>
          <w:rtl w:val="0"/>
        </w:rPr>
        <w:t xml:space="preserve">ve</w:t>
      </w:r>
      <w:r w:rsidDel="00000000" w:rsidR="00000000" w:rsidRPr="00000000">
        <w:rPr>
          <w:sz w:val="22"/>
          <w:szCs w:val="22"/>
          <w:rtl w:val="0"/>
        </w:rPr>
        <w:t xml:space="preserve">]</w:t>
      </w:r>
      <w:r w:rsidDel="00000000" w:rsidR="00000000" w:rsidRPr="00000000">
        <w:rPr>
          <w:b w:val="1"/>
          <w:sz w:val="22"/>
          <w:szCs w:val="22"/>
          <w:rtl w:val="0"/>
        </w:rPr>
        <w:t xml:space="preserve">rat</w:t>
      </w:r>
      <w:r w:rsidDel="00000000" w:rsidR="00000000" w:rsidRPr="00000000">
        <w:rPr>
          <w:rtl w:val="0"/>
        </w:rPr>
      </w:r>
    </w:p>
    <w:p w:rsidR="00000000" w:rsidDel="00000000" w:rsidP="00000000" w:rsidRDefault="00000000" w:rsidRPr="00000000" w14:paraId="000002DB">
      <w:pPr>
        <w:tabs>
          <w:tab w:val="right" w:pos="9070"/>
        </w:tabs>
        <w:spacing w:after="0" w:line="240" w:lineRule="auto"/>
        <w:ind w:hanging="284"/>
        <w:rPr>
          <w:sz w:val="22"/>
          <w:szCs w:val="22"/>
        </w:rPr>
      </w:pPr>
      <w:r w:rsidDel="00000000" w:rsidR="00000000" w:rsidRPr="00000000">
        <w:rPr>
          <w:sz w:val="22"/>
          <w:szCs w:val="22"/>
          <w:rtl w:val="0"/>
        </w:rPr>
        <w:t xml:space="preserve">10</w:t>
      </w:r>
      <w:r w:rsidDel="00000000" w:rsidR="00000000" w:rsidRPr="00000000">
        <w:rPr>
          <w:b w:val="1"/>
          <w:sz w:val="22"/>
          <w:szCs w:val="22"/>
          <w:rtl w:val="0"/>
        </w:rPr>
        <w:tab/>
        <w:t xml:space="preserve">opta</w:t>
      </w:r>
      <w:r w:rsidDel="00000000" w:rsidR="00000000" w:rsidRPr="00000000">
        <w:rPr>
          <w:sz w:val="22"/>
          <w:szCs w:val="22"/>
          <w:rtl w:val="0"/>
        </w:rPr>
        <w:t xml:space="preserve">[</w:t>
      </w:r>
      <w:r w:rsidDel="00000000" w:rsidR="00000000" w:rsidRPr="00000000">
        <w:rPr>
          <w:b w:val="1"/>
          <w:sz w:val="22"/>
          <w:szCs w:val="22"/>
          <w:rtl w:val="0"/>
        </w:rPr>
        <w:t xml:space="preserve">ve</w:t>
      </w:r>
      <w:r w:rsidDel="00000000" w:rsidR="00000000" w:rsidRPr="00000000">
        <w:rPr>
          <w:sz w:val="22"/>
          <w:szCs w:val="22"/>
          <w:rtl w:val="0"/>
        </w:rPr>
        <w:t xml:space="preserve">]</w:t>
      </w:r>
      <w:r w:rsidDel="00000000" w:rsidR="00000000" w:rsidRPr="00000000">
        <w:rPr>
          <w:b w:val="1"/>
          <w:sz w:val="22"/>
          <w:szCs w:val="22"/>
          <w:rtl w:val="0"/>
        </w:rPr>
        <w:t xml:space="preserve">rat</w:t>
      </w:r>
      <w:r w:rsidDel="00000000" w:rsidR="00000000" w:rsidRPr="00000000">
        <w:rPr>
          <w:rtl w:val="0"/>
        </w:rPr>
      </w:r>
    </w:p>
    <w:p w:rsidR="00000000" w:rsidDel="00000000" w:rsidP="00000000" w:rsidRDefault="00000000" w:rsidRPr="00000000" w14:paraId="000002DC">
      <w:pPr>
        <w:tabs>
          <w:tab w:val="right" w:pos="9070"/>
        </w:tabs>
        <w:spacing w:after="0" w:line="240" w:lineRule="auto"/>
        <w:ind w:left="284" w:hanging="284"/>
        <w:rPr>
          <w:sz w:val="22"/>
          <w:szCs w:val="22"/>
        </w:rPr>
      </w:pPr>
      <w:r w:rsidDel="00000000" w:rsidR="00000000" w:rsidRPr="00000000">
        <w:rPr>
          <w:b w:val="1"/>
          <w:sz w:val="22"/>
          <w:szCs w:val="22"/>
          <w:rtl w:val="0"/>
        </w:rPr>
        <w:t xml:space="preserve">crux</w:t>
      </w:r>
      <w:r w:rsidDel="00000000" w:rsidR="00000000" w:rsidRPr="00000000">
        <w:rPr>
          <w:sz w:val="22"/>
          <w:szCs w:val="22"/>
          <w:rtl w:val="0"/>
        </w:rPr>
        <w:t xml:space="preserve">, ucis: kruis</w:t>
      </w:r>
    </w:p>
    <w:p w:rsidR="00000000" w:rsidDel="00000000" w:rsidP="00000000" w:rsidRDefault="00000000" w:rsidRPr="00000000" w14:paraId="000002DD">
      <w:pPr>
        <w:tabs>
          <w:tab w:val="right" w:pos="9070"/>
        </w:tabs>
        <w:spacing w:after="0" w:line="240" w:lineRule="auto"/>
        <w:ind w:left="284" w:hanging="284"/>
        <w:rPr>
          <w:sz w:val="22"/>
          <w:szCs w:val="22"/>
        </w:rPr>
      </w:pPr>
      <w:r w:rsidDel="00000000" w:rsidR="00000000" w:rsidRPr="00000000">
        <w:rPr>
          <w:b w:val="1"/>
          <w:sz w:val="22"/>
          <w:szCs w:val="22"/>
          <w:rtl w:val="0"/>
        </w:rPr>
        <w:t xml:space="preserve">quamvis</w:t>
      </w:r>
      <w:r w:rsidDel="00000000" w:rsidR="00000000" w:rsidRPr="00000000">
        <w:rPr>
          <w:sz w:val="22"/>
          <w:szCs w:val="22"/>
          <w:rtl w:val="0"/>
        </w:rPr>
        <w:t xml:space="preserve"> (bw): evenwel, toch</w:t>
      </w:r>
    </w:p>
    <w:p w:rsidR="00000000" w:rsidDel="00000000" w:rsidP="00000000" w:rsidRDefault="00000000" w:rsidRPr="00000000" w14:paraId="000002DE">
      <w:pPr>
        <w:tabs>
          <w:tab w:val="right" w:pos="9070"/>
        </w:tabs>
        <w:spacing w:after="0" w:line="240" w:lineRule="auto"/>
        <w:ind w:left="284" w:hanging="284"/>
        <w:rPr>
          <w:sz w:val="22"/>
          <w:szCs w:val="22"/>
        </w:rPr>
      </w:pPr>
      <w:r w:rsidDel="00000000" w:rsidR="00000000" w:rsidRPr="00000000">
        <w:rPr>
          <w:b w:val="1"/>
          <w:sz w:val="22"/>
          <w:szCs w:val="22"/>
          <w:rtl w:val="0"/>
        </w:rPr>
        <w:t xml:space="preserve">solari</w:t>
      </w:r>
      <w:r w:rsidDel="00000000" w:rsidR="00000000" w:rsidRPr="00000000">
        <w:rPr>
          <w:sz w:val="22"/>
          <w:szCs w:val="22"/>
          <w:rtl w:val="0"/>
        </w:rPr>
        <w:t xml:space="preserve">, or, solatus sum: troosten, verzachten, verlichten</w:t>
      </w:r>
    </w:p>
    <w:p w:rsidR="00000000" w:rsidDel="00000000" w:rsidP="00000000" w:rsidRDefault="00000000" w:rsidRPr="00000000" w14:paraId="000002DF">
      <w:pPr>
        <w:tabs>
          <w:tab w:val="right" w:pos="9070"/>
        </w:tabs>
        <w:spacing w:after="0" w:line="240" w:lineRule="auto"/>
        <w:ind w:left="284" w:hanging="284"/>
        <w:rPr>
          <w:i w:val="1"/>
          <w:sz w:val="22"/>
          <w:szCs w:val="22"/>
        </w:rPr>
      </w:pPr>
      <w:r w:rsidDel="00000000" w:rsidR="00000000" w:rsidRPr="00000000">
        <w:rPr>
          <w:b w:val="1"/>
          <w:sz w:val="22"/>
          <w:szCs w:val="22"/>
          <w:rtl w:val="0"/>
        </w:rPr>
        <w:t xml:space="preserve">Philippus</w:t>
      </w:r>
      <w:r w:rsidDel="00000000" w:rsidR="00000000" w:rsidRPr="00000000">
        <w:rPr>
          <w:sz w:val="22"/>
          <w:szCs w:val="22"/>
          <w:rtl w:val="0"/>
        </w:rPr>
        <w:t xml:space="preserve">, i: </w:t>
      </w:r>
      <w:r w:rsidDel="00000000" w:rsidR="00000000" w:rsidRPr="00000000">
        <w:rPr>
          <w:i w:val="1"/>
          <w:sz w:val="22"/>
          <w:szCs w:val="22"/>
          <w:rtl w:val="0"/>
        </w:rPr>
        <w:t xml:space="preserve">eigennaam, Filips II</w:t>
      </w:r>
    </w:p>
    <w:p w:rsidR="00000000" w:rsidDel="00000000" w:rsidP="00000000" w:rsidRDefault="00000000" w:rsidRPr="00000000" w14:paraId="000002E0">
      <w:pPr>
        <w:tabs>
          <w:tab w:val="right" w:pos="9070"/>
        </w:tabs>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2E1">
      <w:pPr>
        <w:tabs>
          <w:tab w:val="right" w:pos="9070"/>
        </w:tabs>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2E2">
      <w:pPr>
        <w:tabs>
          <w:tab w:val="right" w:pos="9070"/>
        </w:tabs>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2E3">
      <w:pPr>
        <w:tabs>
          <w:tab w:val="right" w:pos="9070"/>
        </w:tabs>
        <w:spacing w:line="240" w:lineRule="auto"/>
        <w:jc w:val="both"/>
        <w:rPr/>
      </w:pPr>
      <w:r w:rsidDel="00000000" w:rsidR="00000000" w:rsidRPr="00000000">
        <w:rPr>
          <w:rtl w:val="0"/>
        </w:rPr>
        <w:t xml:space="preserve">Kort na het gruwelijke beeld van het gespietste hoofd van Ali Pasha betreurt Latino het overlijden van de Turkse generaal. Hij lijkt hem de loftrompet toe te zwaaien. In welk opzicht is de dood van Ali Pasha een spijtige zaak volgens de dichter? </w:t>
      </w:r>
    </w:p>
    <w:p w:rsidR="00000000" w:rsidDel="00000000" w:rsidP="00000000" w:rsidRDefault="00000000" w:rsidRPr="00000000" w14:paraId="000002E4">
      <w:pPr>
        <w:tabs>
          <w:tab w:val="right" w:pos="9070"/>
        </w:tabs>
        <w:spacing w:after="0" w:line="360" w:lineRule="auto"/>
        <w:jc w:val="both"/>
        <w:rPr>
          <w:u w:val="single"/>
        </w:rPr>
      </w:pPr>
      <w:r w:rsidDel="00000000" w:rsidR="00000000" w:rsidRPr="00000000">
        <w:rPr>
          <w:u w:val="single"/>
          <w:rtl w:val="0"/>
        </w:rPr>
        <w:tab/>
        <w:tab/>
        <w:tab/>
        <w:tab/>
      </w:r>
    </w:p>
    <w:p w:rsidR="00000000" w:rsidDel="00000000" w:rsidP="00000000" w:rsidRDefault="00000000" w:rsidRPr="00000000" w14:paraId="000002E5">
      <w:pPr>
        <w:tabs>
          <w:tab w:val="right" w:pos="9070"/>
        </w:tabs>
        <w:spacing w:after="0" w:line="360" w:lineRule="auto"/>
        <w:jc w:val="both"/>
        <w:rPr/>
      </w:pPr>
      <w:r w:rsidDel="00000000" w:rsidR="00000000" w:rsidRPr="00000000">
        <w:rPr>
          <w:rtl w:val="0"/>
        </w:rPr>
        <w:t xml:space="preserve">Toch is zijn bewering ook dubbelzinnig te noemen. Welk geluk had de Pasha dan wel? </w:t>
      </w:r>
    </w:p>
    <w:p w:rsidR="00000000" w:rsidDel="00000000" w:rsidP="00000000" w:rsidRDefault="00000000" w:rsidRPr="00000000" w14:paraId="000002E6">
      <w:pPr>
        <w:tabs>
          <w:tab w:val="right" w:pos="9070"/>
        </w:tabs>
        <w:spacing w:after="0" w:line="360" w:lineRule="auto"/>
        <w:jc w:val="both"/>
        <w:rPr>
          <w:u w:val="single"/>
        </w:rPr>
      </w:pPr>
      <w:r w:rsidDel="00000000" w:rsidR="00000000" w:rsidRPr="00000000">
        <w:rPr>
          <w:u w:val="single"/>
          <w:rtl w:val="0"/>
        </w:rPr>
        <w:tab/>
        <w:tab/>
        <w:tab/>
        <w:tab/>
      </w:r>
    </w:p>
    <w:p w:rsidR="00000000" w:rsidDel="00000000" w:rsidP="00000000" w:rsidRDefault="00000000" w:rsidRPr="00000000" w14:paraId="000002E7">
      <w:pPr>
        <w:tabs>
          <w:tab w:val="right" w:pos="9070"/>
        </w:tabs>
        <w:spacing w:after="0" w:line="360" w:lineRule="auto"/>
        <w:jc w:val="both"/>
        <w:rPr/>
      </w:pPr>
      <w:r w:rsidDel="00000000" w:rsidR="00000000" w:rsidRPr="00000000">
        <w:rPr>
          <w:rtl w:val="0"/>
        </w:rPr>
        <w:t xml:space="preserve">Hoe kader je dit in de bredere optiek van godsdienstoorlogen in vroegmodern Europa?</w:t>
      </w:r>
    </w:p>
    <w:p w:rsidR="00000000" w:rsidDel="00000000" w:rsidP="00000000" w:rsidRDefault="00000000" w:rsidRPr="00000000" w14:paraId="000002E8">
      <w:pPr>
        <w:tabs>
          <w:tab w:val="right" w:pos="9070"/>
        </w:tabs>
        <w:spacing w:after="0" w:line="360" w:lineRule="auto"/>
        <w:rPr>
          <w:sz w:val="22"/>
          <w:szCs w:val="22"/>
          <w:u w:val="single"/>
        </w:rPr>
      </w:pPr>
      <w:r w:rsidDel="00000000" w:rsidR="00000000" w:rsidRPr="00000000">
        <w:rPr>
          <w:sz w:val="22"/>
          <w:szCs w:val="22"/>
          <w:u w:val="single"/>
          <w:rtl w:val="0"/>
        </w:rPr>
        <w:tab/>
        <w:tab/>
        <w:tab/>
        <w:tab/>
      </w:r>
    </w:p>
    <w:p w:rsidR="00000000" w:rsidDel="00000000" w:rsidP="00000000" w:rsidRDefault="00000000" w:rsidRPr="00000000" w14:paraId="000002E9">
      <w:pPr>
        <w:tabs>
          <w:tab w:val="right" w:pos="9070"/>
        </w:tabs>
        <w:spacing w:after="0" w:line="240" w:lineRule="auto"/>
        <w:jc w:val="both"/>
        <w:rPr>
          <w:sz w:val="22"/>
          <w:szCs w:val="22"/>
        </w:rPr>
      </w:pPr>
      <w:r w:rsidDel="00000000" w:rsidR="00000000" w:rsidRPr="00000000">
        <w:rPr>
          <w:rtl w:val="0"/>
        </w:rPr>
        <w:t xml:space="preserve">Deze woorden herinneren aan Vergilius, Aeneis boek 10, verzen 829-30, waar Aeneas lijkt te treuren voor de tegenstander die hij net verslagen heeft: “Toch, ongelukkige, laat dit een troost zijn in je noodlot, je sneuvelt door Aeneas’ machtige zwaard!” (vertaling M. D’Hane-Scheltema)</w:t>
      </w:r>
      <w:r w:rsidDel="00000000" w:rsidR="00000000" w:rsidRPr="00000000">
        <w:rPr>
          <w:rtl w:val="0"/>
        </w:rPr>
      </w:r>
    </w:p>
    <w:p w:rsidR="00000000" w:rsidDel="00000000" w:rsidP="00000000" w:rsidRDefault="00000000" w:rsidRPr="00000000" w14:paraId="000002EA">
      <w:pPr>
        <w:tabs>
          <w:tab w:val="right" w:pos="9070"/>
        </w:tabs>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2EB">
      <w:pPr>
        <w:tabs>
          <w:tab w:val="right" w:pos="9070"/>
        </w:tabs>
        <w:spacing w:after="0" w:line="240" w:lineRule="auto"/>
        <w:ind w:left="284" w:hanging="284"/>
        <w:rPr>
          <w:sz w:val="22"/>
          <w:szCs w:val="22"/>
        </w:rPr>
        <w:sectPr>
          <w:type w:val="nextPage"/>
          <w:pgSz w:h="16838" w:w="11906" w:orient="portrait"/>
          <w:pgMar w:bottom="1418" w:top="1418" w:left="1418" w:right="1418" w:header="709" w:footer="709"/>
        </w:sectPr>
      </w:pPr>
      <w:r w:rsidDel="00000000" w:rsidR="00000000" w:rsidRPr="00000000">
        <w:rPr>
          <w:rtl w:val="0"/>
        </w:rPr>
      </w:r>
    </w:p>
    <w:p w:rsidR="00000000" w:rsidDel="00000000" w:rsidP="00000000" w:rsidRDefault="00000000" w:rsidRPr="00000000" w14:paraId="000002EC">
      <w:pPr>
        <w:pStyle w:val="Heading2"/>
        <w:ind w:hanging="284"/>
        <w:rPr/>
      </w:pPr>
      <w:r w:rsidDel="00000000" w:rsidR="00000000" w:rsidRPr="00000000">
        <w:rPr>
          <w:rtl w:val="0"/>
        </w:rPr>
        <w:t xml:space="preserve">Het moderne vijandbeeld</w:t>
      </w:r>
    </w:p>
    <w:p w:rsidR="00000000" w:rsidDel="00000000" w:rsidP="00000000" w:rsidRDefault="00000000" w:rsidRPr="00000000" w14:paraId="000002ED">
      <w:pPr>
        <w:jc w:val="both"/>
        <w:rPr/>
      </w:pPr>
      <w:r w:rsidDel="00000000" w:rsidR="00000000" w:rsidRPr="00000000">
        <w:rPr>
          <w:rtl w:val="0"/>
        </w:rPr>
        <w:t xml:space="preserve">Dat de overwinning op het Ottomaanse Rijk voor grote opluchting zorgde in het Westen is een understatement. In vele bronnen uit die tijd werd de Turk als het grote kwaad gezien. Er zijn epische gedichten waarin Ali Pasha als incarnatie van de Duivel voorgesteld wordt. Dat Juan Latino ervoor kiest om de humane kant van de vijand te belichten en een zekere vorm van medelijden toont met het lot van Ali Pasha, doet ons stilstaan bij hoe wij vandaag de dag omgaan met ‘de vijand’ en al dan niet een vijandbeeld creëren dat voor polarisatie zorgt in de samenleving. Twee voorbeelden ter verduidelijking.</w:t>
      </w:r>
    </w:p>
    <w:p w:rsidR="00000000" w:rsidDel="00000000" w:rsidP="00000000" w:rsidRDefault="00000000" w:rsidRPr="00000000" w14:paraId="000002E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F">
      <w:pPr>
        <w:pStyle w:val="Heading3"/>
        <w:numPr>
          <w:ilvl w:val="0"/>
          <w:numId w:val="12"/>
        </w:numPr>
        <w:ind w:left="720" w:hanging="360"/>
        <w:rPr/>
      </w:pPr>
      <w:r w:rsidDel="00000000" w:rsidR="00000000" w:rsidRPr="00000000">
        <w:rPr>
          <w:rtl w:val="0"/>
        </w:rPr>
        <w:t xml:space="preserve">Dood van Osama Bin Laden</w:t>
      </w:r>
    </w:p>
    <w:p w:rsidR="00000000" w:rsidDel="00000000" w:rsidP="00000000" w:rsidRDefault="00000000" w:rsidRPr="00000000" w14:paraId="000002F0">
      <w:pPr>
        <w:rPr>
          <w:rFonts w:ascii="Arial" w:cs="Arial" w:eastAsia="Arial" w:hAnsi="Arial"/>
          <w:b w:val="1"/>
          <w:sz w:val="22"/>
          <w:szCs w:val="22"/>
        </w:rPr>
      </w:pPr>
      <w:r w:rsidDel="00000000" w:rsidR="00000000" w:rsidRPr="00000000">
        <w:rPr>
          <w:rFonts w:ascii="Arial" w:cs="Arial" w:eastAsia="Arial" w:hAnsi="Arial"/>
          <w:sz w:val="22"/>
          <w:szCs w:val="22"/>
          <w:rtl w:val="0"/>
        </w:rPr>
        <w:t xml:space="preserve">Bronnen: (</w:t>
      </w:r>
      <w:hyperlink r:id="rId59">
        <w:r w:rsidDel="00000000" w:rsidR="00000000" w:rsidRPr="00000000">
          <w:rPr>
            <w:rFonts w:ascii="Arial" w:cs="Arial" w:eastAsia="Arial" w:hAnsi="Arial"/>
            <w:color w:val="1155cc"/>
            <w:sz w:val="22"/>
            <w:szCs w:val="22"/>
            <w:u w:val="single"/>
            <w:rtl w:val="0"/>
          </w:rPr>
          <w:t xml:space="preserve">https://nos.nl/artikel/237258-bin-laden-kreeg-zeemansgraf.html</w:t>
        </w:r>
      </w:hyperlink>
      <w:r w:rsidDel="00000000" w:rsidR="00000000" w:rsidRPr="00000000">
        <w:rPr>
          <w:rFonts w:ascii="Arial" w:cs="Arial" w:eastAsia="Arial" w:hAnsi="Arial"/>
          <w:sz w:val="22"/>
          <w:szCs w:val="22"/>
          <w:rtl w:val="0"/>
        </w:rPr>
        <w:t xml:space="preserve">) (</w:t>
      </w:r>
      <w:hyperlink r:id="rId60">
        <w:r w:rsidDel="00000000" w:rsidR="00000000" w:rsidRPr="00000000">
          <w:rPr>
            <w:rFonts w:ascii="Arial" w:cs="Arial" w:eastAsia="Arial" w:hAnsi="Arial"/>
            <w:color w:val="0563c1"/>
            <w:sz w:val="22"/>
            <w:szCs w:val="22"/>
            <w:u w:val="single"/>
            <w:rtl w:val="0"/>
          </w:rPr>
          <w:t xml:space="preserve">https://www.hln.be/default/waar-is-het-lijk-van-osama-bin-laden-navy-seal-hield-foto-bij-op-harde-schijf~acdf2d5b/</w:t>
        </w:r>
      </w:hyperlink>
      <w:r w:rsidDel="00000000" w:rsidR="00000000" w:rsidRPr="00000000">
        <w:rPr>
          <w:rFonts w:ascii="Arial" w:cs="Arial" w:eastAsia="Arial" w:hAnsi="Arial"/>
          <w:sz w:val="22"/>
          <w:szCs w:val="22"/>
          <w:rtl w:val="0"/>
        </w:rPr>
        <w:t xml:space="preserve">) (</w:t>
      </w:r>
      <w:hyperlink r:id="rId61">
        <w:r w:rsidDel="00000000" w:rsidR="00000000" w:rsidRPr="00000000">
          <w:rPr>
            <w:rFonts w:ascii="Arial" w:cs="Arial" w:eastAsia="Arial" w:hAnsi="Arial"/>
            <w:color w:val="1155cc"/>
            <w:sz w:val="22"/>
            <w:szCs w:val="22"/>
            <w:u w:val="single"/>
            <w:rtl w:val="0"/>
          </w:rPr>
          <w:t xml:space="preserve">https://www.nieuwsblad.be/cnt/dmf20170429_02858859</w:t>
        </w:r>
      </w:hyperlink>
      <w:r w:rsidDel="00000000" w:rsidR="00000000" w:rsidRPr="00000000">
        <w:rPr>
          <w:rFonts w:ascii="Arial" w:cs="Arial" w:eastAsia="Arial" w:hAnsi="Arial"/>
          <w:sz w:val="22"/>
          <w:szCs w:val="22"/>
          <w:rtl w:val="0"/>
        </w:rPr>
        <w:t xml:space="preserve">)</w:t>
      </w:r>
      <w:r w:rsidDel="00000000" w:rsidR="00000000" w:rsidRPr="00000000">
        <w:rPr>
          <w:rtl w:val="0"/>
        </w:rPr>
      </w:r>
    </w:p>
    <w:p w:rsidR="00000000" w:rsidDel="00000000" w:rsidP="00000000" w:rsidRDefault="00000000" w:rsidRPr="00000000" w14:paraId="000002F1">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2">
      <w:pPr>
        <w:jc w:val="both"/>
        <w:rPr/>
      </w:pPr>
      <w:r w:rsidDel="00000000" w:rsidR="00000000" w:rsidRPr="00000000">
        <w:rPr>
          <w:rtl w:val="0"/>
        </w:rPr>
        <w:t xml:space="preserve">Bin Laden was jarenlang de gedoodverfde vijand van het Westen. Zijn dood op 2 mei 2011 zorgde bij velen voor een euforisch gevoel van bevrijding. Toch werden beelden van het lijk nooit publiekelijk gedeeld. Men beweerde bovendien dat het lijk van Bin Laden in zee werd geworpen, uit angst dat er een soort van cultus rond zijn lichaam zou ontstaan. Vergelijk nu volgende drie artikelen op grond van toon en inhoud. Hoe verschillen deze? Wat is je eigen mening hierover? Hoe zou jij hierover communiceren? </w:t>
      </w:r>
    </w:p>
    <w:p w:rsidR="00000000" w:rsidDel="00000000" w:rsidP="00000000" w:rsidRDefault="00000000" w:rsidRPr="00000000" w14:paraId="000002F3">
      <w:pPr>
        <w:pStyle w:val="Heading1"/>
        <w:pBdr>
          <w:top w:color="000000" w:space="0" w:sz="0" w:val="none"/>
          <w:left w:color="000000" w:space="0" w:sz="0" w:val="none"/>
          <w:bottom w:color="000000" w:space="0" w:sz="0" w:val="none"/>
          <w:right w:color="000000" w:space="0" w:sz="0" w:val="none"/>
        </w:pBdr>
        <w:shd w:fill="auto" w:val="clear"/>
        <w:spacing w:after="120" w:before="480" w:line="291.99999999999994" w:lineRule="auto"/>
        <w:ind w:left="720" w:firstLine="0"/>
        <w:jc w:val="left"/>
        <w:rPr>
          <w:rFonts w:ascii="Arial" w:cs="Arial" w:eastAsia="Arial" w:hAnsi="Arial"/>
          <w:color w:val="333333"/>
          <w:sz w:val="44"/>
          <w:szCs w:val="44"/>
        </w:rPr>
      </w:pPr>
      <w:r w:rsidDel="00000000" w:rsidR="00000000" w:rsidRPr="00000000">
        <w:rPr>
          <w:rFonts w:ascii="Arial" w:cs="Arial" w:eastAsia="Arial" w:hAnsi="Arial"/>
          <w:color w:val="333333"/>
          <w:sz w:val="44"/>
          <w:szCs w:val="44"/>
          <w:rtl w:val="0"/>
        </w:rPr>
        <w:t xml:space="preserve">(1) Bin Laden kreeg zeemansgraf</w:t>
      </w:r>
    </w:p>
    <w:p w:rsidR="00000000" w:rsidDel="00000000" w:rsidP="00000000" w:rsidRDefault="00000000" w:rsidRPr="00000000" w14:paraId="000002F4">
      <w:pPr>
        <w:ind w:left="720" w:firstLine="0"/>
        <w:rPr>
          <w:rFonts w:ascii="Arial" w:cs="Arial" w:eastAsia="Arial" w:hAnsi="Arial"/>
          <w:b w:val="1"/>
          <w:color w:val="999999"/>
          <w:sz w:val="20"/>
          <w:szCs w:val="20"/>
          <w:highlight w:val="white"/>
        </w:rPr>
      </w:pPr>
      <w:r w:rsidDel="00000000" w:rsidR="00000000" w:rsidRPr="00000000">
        <w:rPr>
          <w:rFonts w:ascii="Arial" w:cs="Arial" w:eastAsia="Arial" w:hAnsi="Arial"/>
          <w:b w:val="1"/>
          <w:color w:val="999999"/>
          <w:sz w:val="20"/>
          <w:szCs w:val="20"/>
          <w:highlight w:val="white"/>
          <w:rtl w:val="0"/>
        </w:rPr>
        <w:t xml:space="preserve">02-05-2011, 21:26</w:t>
      </w:r>
    </w:p>
    <w:p w:rsidR="00000000" w:rsidDel="00000000" w:rsidP="00000000" w:rsidRDefault="00000000" w:rsidRPr="00000000" w14:paraId="000002F5">
      <w:pPr>
        <w:ind w:left="720" w:firstLine="0"/>
        <w:rPr>
          <w:rFonts w:ascii="Arial" w:cs="Arial" w:eastAsia="Arial" w:hAnsi="Arial"/>
          <w:b w:val="1"/>
          <w:color w:val="999999"/>
          <w:sz w:val="16"/>
          <w:szCs w:val="16"/>
          <w:highlight w:val="white"/>
        </w:rPr>
      </w:pPr>
      <w:r w:rsidDel="00000000" w:rsidR="00000000" w:rsidRPr="00000000">
        <w:rPr>
          <w:rtl w:val="0"/>
        </w:rPr>
      </w:r>
    </w:p>
    <w:p w:rsidR="00000000" w:rsidDel="00000000" w:rsidP="00000000" w:rsidRDefault="00000000" w:rsidRPr="00000000" w14:paraId="000002F6">
      <w:pPr>
        <w:spacing w:after="120" w:line="276" w:lineRule="auto"/>
        <w:jc w:val="both"/>
        <w:rPr>
          <w:rFonts w:ascii="Arial" w:cs="Arial" w:eastAsia="Arial" w:hAnsi="Arial"/>
          <w:color w:val="333333"/>
          <w:sz w:val="20"/>
          <w:szCs w:val="20"/>
        </w:rPr>
      </w:pPr>
      <w:r w:rsidDel="00000000" w:rsidR="00000000" w:rsidRPr="00000000">
        <w:rPr>
          <w:rFonts w:ascii="Arial" w:cs="Arial" w:eastAsia="Arial" w:hAnsi="Arial"/>
          <w:color w:val="333333"/>
          <w:sz w:val="20"/>
          <w:szCs w:val="20"/>
          <w:rtl w:val="0"/>
        </w:rPr>
        <w:t xml:space="preserve">Amerikaanse militairen hebben Osama bin Laden een religieuze ceremonie gegeven voordat ze zijn lichaam in de Arabische Zee lieten glijden. Dat heeft het Pentagon gezegd.</w:t>
      </w:r>
    </w:p>
    <w:p w:rsidR="00000000" w:rsidDel="00000000" w:rsidP="00000000" w:rsidRDefault="00000000" w:rsidRPr="00000000" w14:paraId="000002F7">
      <w:pPr>
        <w:spacing w:after="120" w:line="276" w:lineRule="auto"/>
        <w:jc w:val="both"/>
        <w:rPr>
          <w:rFonts w:ascii="Arial" w:cs="Arial" w:eastAsia="Arial" w:hAnsi="Arial"/>
          <w:color w:val="333333"/>
          <w:sz w:val="20"/>
          <w:szCs w:val="20"/>
        </w:rPr>
      </w:pPr>
      <w:r w:rsidDel="00000000" w:rsidR="00000000" w:rsidRPr="00000000">
        <w:rPr>
          <w:rFonts w:ascii="Arial" w:cs="Arial" w:eastAsia="Arial" w:hAnsi="Arial"/>
          <w:color w:val="333333"/>
          <w:sz w:val="20"/>
          <w:szCs w:val="20"/>
          <w:rtl w:val="0"/>
        </w:rPr>
        <w:t xml:space="preserve">De begrafenisceremonie werd uitgevoerd aan boord van het Amerikaanse vliegdekschip USS Carl Vinson. Het lijk zou zijn behandeld overeenkomstig de islamitische regels. Die schrijven voor dat iemand binnen 24 uur na zijn dood begraven moet worden. Ook moet het lichaam ritueel worden gewassen en in een wit laken worden gewikkeld.</w:t>
      </w:r>
    </w:p>
    <w:p w:rsidR="00000000" w:rsidDel="00000000" w:rsidP="00000000" w:rsidRDefault="00000000" w:rsidRPr="00000000" w14:paraId="000002F8">
      <w:pPr>
        <w:spacing w:after="120" w:line="276" w:lineRule="auto"/>
        <w:jc w:val="both"/>
        <w:rPr>
          <w:rFonts w:ascii="Arial" w:cs="Arial" w:eastAsia="Arial" w:hAnsi="Arial"/>
          <w:color w:val="333333"/>
          <w:sz w:val="20"/>
          <w:szCs w:val="20"/>
        </w:rPr>
      </w:pPr>
      <w:r w:rsidDel="00000000" w:rsidR="00000000" w:rsidRPr="00000000">
        <w:rPr>
          <w:rFonts w:ascii="Arial" w:cs="Arial" w:eastAsia="Arial" w:hAnsi="Arial"/>
          <w:color w:val="333333"/>
          <w:sz w:val="20"/>
          <w:szCs w:val="20"/>
          <w:rtl w:val="0"/>
        </w:rPr>
        <w:t xml:space="preserve">Daarna werd het lijk in een verzwaarde zak gestopt en met een glijplank overboord gezet. Een officier sprak daarbij enkele woorden, die door een tolk in het Arabisch werden vertaald.</w:t>
      </w:r>
    </w:p>
    <w:p w:rsidR="00000000" w:rsidDel="00000000" w:rsidP="00000000" w:rsidRDefault="00000000" w:rsidRPr="00000000" w14:paraId="000002F9">
      <w:pPr>
        <w:jc w:val="both"/>
        <w:rPr>
          <w:rFonts w:ascii="Arial" w:cs="Arial" w:eastAsia="Arial" w:hAnsi="Arial"/>
          <w:b w:val="1"/>
        </w:rPr>
      </w:pPr>
      <w:bookmarkStart w:colFirst="0" w:colLast="0" w:name="_heading=h.swo5ex169glc" w:id="15"/>
      <w:bookmarkEnd w:id="15"/>
      <w:r w:rsidDel="00000000" w:rsidR="00000000" w:rsidRPr="00000000">
        <w:rPr>
          <w:rFonts w:ascii="Arial" w:cs="Arial" w:eastAsia="Arial" w:hAnsi="Arial"/>
          <w:b w:val="1"/>
          <w:rtl w:val="0"/>
        </w:rPr>
        <w:t xml:space="preserve">Zeemansgraf</w:t>
      </w:r>
    </w:p>
    <w:p w:rsidR="00000000" w:rsidDel="00000000" w:rsidP="00000000" w:rsidRDefault="00000000" w:rsidRPr="00000000" w14:paraId="000002FA">
      <w:pPr>
        <w:spacing w:after="120" w:line="276" w:lineRule="auto"/>
        <w:jc w:val="both"/>
        <w:rPr>
          <w:rFonts w:ascii="Arial" w:cs="Arial" w:eastAsia="Arial" w:hAnsi="Arial"/>
          <w:color w:val="333333"/>
          <w:sz w:val="22"/>
          <w:szCs w:val="22"/>
        </w:rPr>
      </w:pPr>
      <w:r w:rsidDel="00000000" w:rsidR="00000000" w:rsidRPr="00000000">
        <w:rPr>
          <w:rFonts w:ascii="Arial" w:cs="Arial" w:eastAsia="Arial" w:hAnsi="Arial"/>
          <w:color w:val="333333"/>
          <w:sz w:val="22"/>
          <w:szCs w:val="22"/>
          <w:rtl w:val="0"/>
        </w:rPr>
        <w:t xml:space="preserve">De al-Qaida-leider werd afgelopen nacht door Amerikaanse commando's doodgeschoten in een ommuurde villa in Pakistan. De commando's namen het lijk in een helikopter mee voor identificatie. Toen zijn identiteit met elektronische gezichtsherkenning was bevestigd en dna-materiaal was afgenomen, werd het lichaam in zee geworpen.</w:t>
      </w:r>
    </w:p>
    <w:p w:rsidR="00000000" w:rsidDel="00000000" w:rsidP="00000000" w:rsidRDefault="00000000" w:rsidRPr="00000000" w14:paraId="000002FB">
      <w:pPr>
        <w:spacing w:after="120" w:line="276" w:lineRule="auto"/>
        <w:jc w:val="both"/>
        <w:rPr>
          <w:rFonts w:ascii="Arial" w:cs="Arial" w:eastAsia="Arial" w:hAnsi="Arial"/>
          <w:color w:val="333333"/>
          <w:sz w:val="22"/>
          <w:szCs w:val="22"/>
        </w:rPr>
      </w:pPr>
      <w:r w:rsidDel="00000000" w:rsidR="00000000" w:rsidRPr="00000000">
        <w:rPr>
          <w:rFonts w:ascii="Arial" w:cs="Arial" w:eastAsia="Arial" w:hAnsi="Arial"/>
          <w:color w:val="333333"/>
          <w:sz w:val="22"/>
          <w:szCs w:val="22"/>
          <w:rtl w:val="0"/>
        </w:rPr>
        <w:t xml:space="preserve">Inmiddels is ook aan de hand van dna-onderzoek bevestigd dat de doodgeschoten man daadwerkelijk Osama bin Laden is.</w:t>
      </w:r>
    </w:p>
    <w:p w:rsidR="00000000" w:rsidDel="00000000" w:rsidP="00000000" w:rsidRDefault="00000000" w:rsidRPr="00000000" w14:paraId="000002FC">
      <w:pPr>
        <w:spacing w:after="120" w:line="276" w:lineRule="auto"/>
        <w:jc w:val="both"/>
        <w:rPr>
          <w:rFonts w:ascii="Arial" w:cs="Arial" w:eastAsia="Arial" w:hAnsi="Arial"/>
          <w:color w:val="333333"/>
          <w:sz w:val="22"/>
          <w:szCs w:val="22"/>
        </w:rPr>
      </w:pPr>
      <w:r w:rsidDel="00000000" w:rsidR="00000000" w:rsidRPr="00000000">
        <w:rPr>
          <w:rFonts w:ascii="Arial" w:cs="Arial" w:eastAsia="Arial" w:hAnsi="Arial"/>
          <w:color w:val="333333"/>
          <w:sz w:val="22"/>
          <w:szCs w:val="22"/>
          <w:rtl w:val="0"/>
        </w:rPr>
        <w:t xml:space="preserve">Bin Laden kreeg een zeemansgraf, omdat de VS niet wilde dat zijn graf een bedevaartsoord zou worden. Zo komen er nog altijd mensen af op het graf van Saddam Hussein, die na zijn executie in zijn geboorteplaats Tikrit werd begraven.</w:t>
      </w:r>
    </w:p>
    <w:p w:rsidR="00000000" w:rsidDel="00000000" w:rsidP="00000000" w:rsidRDefault="00000000" w:rsidRPr="00000000" w14:paraId="000002FD">
      <w:pPr>
        <w:jc w:val="both"/>
        <w:rPr>
          <w:rFonts w:ascii="Arial" w:cs="Arial" w:eastAsia="Arial" w:hAnsi="Arial"/>
          <w:b w:val="1"/>
        </w:rPr>
      </w:pPr>
      <w:bookmarkStart w:colFirst="0" w:colLast="0" w:name="_heading=h.b4ttv2fl6w99" w:id="16"/>
      <w:bookmarkEnd w:id="16"/>
      <w:r w:rsidDel="00000000" w:rsidR="00000000" w:rsidRPr="00000000">
        <w:rPr>
          <w:rFonts w:ascii="Arial" w:cs="Arial" w:eastAsia="Arial" w:hAnsi="Arial"/>
          <w:b w:val="1"/>
          <w:rtl w:val="0"/>
        </w:rPr>
        <w:t xml:space="preserve">Foto's</w:t>
      </w:r>
    </w:p>
    <w:p w:rsidR="00000000" w:rsidDel="00000000" w:rsidP="00000000" w:rsidRDefault="00000000" w:rsidRPr="00000000" w14:paraId="000002FE">
      <w:pPr>
        <w:spacing w:after="120" w:line="276" w:lineRule="auto"/>
        <w:jc w:val="both"/>
        <w:rPr>
          <w:rFonts w:ascii="Arial" w:cs="Arial" w:eastAsia="Arial" w:hAnsi="Arial"/>
          <w:color w:val="333333"/>
          <w:sz w:val="22"/>
          <w:szCs w:val="22"/>
        </w:rPr>
      </w:pPr>
      <w:r w:rsidDel="00000000" w:rsidR="00000000" w:rsidRPr="00000000">
        <w:rPr>
          <w:rFonts w:ascii="Arial" w:cs="Arial" w:eastAsia="Arial" w:hAnsi="Arial"/>
          <w:color w:val="333333"/>
          <w:sz w:val="22"/>
          <w:szCs w:val="22"/>
          <w:rtl w:val="0"/>
        </w:rPr>
        <w:t xml:space="preserve">De Amerikanen hebben foto's gemaakt van het lichaam. Het Witte Huis zou nog twijfelen of het een goed idee is om ze openbaar te maken, omdat de foto's erg gruwelijk zijn. Bin Laden werd tijdens het vuurgevecht in zijn linker oog geraakt.</w:t>
      </w:r>
    </w:p>
    <w:p w:rsidR="00000000" w:rsidDel="00000000" w:rsidP="00000000" w:rsidRDefault="00000000" w:rsidRPr="00000000" w14:paraId="000002FF">
      <w:pPr>
        <w:spacing w:after="120" w:line="276" w:lineRule="auto"/>
        <w:jc w:val="both"/>
        <w:rPr>
          <w:rFonts w:ascii="Arial" w:cs="Arial" w:eastAsia="Arial" w:hAnsi="Arial"/>
          <w:color w:val="333333"/>
          <w:sz w:val="22"/>
          <w:szCs w:val="22"/>
        </w:rPr>
      </w:pPr>
      <w:r w:rsidDel="00000000" w:rsidR="00000000" w:rsidRPr="00000000">
        <w:rPr>
          <w:rFonts w:ascii="Arial" w:cs="Arial" w:eastAsia="Arial" w:hAnsi="Arial"/>
          <w:color w:val="333333"/>
          <w:sz w:val="22"/>
          <w:szCs w:val="22"/>
          <w:rtl w:val="0"/>
        </w:rPr>
        <w:t xml:space="preserve">In het verleden verdwenen terreurleiders wel vaker in een anoniem graf. Dat gebeurde bijvoorbeeld met Abu Musab al-Zarqawi, de leider van al-Qaida in Irak. Hij werd in 2006 uitgeschakeld bij een Amerikaans bombardement op zijn schuilplaats.</w:t>
      </w:r>
    </w:p>
    <w:p w:rsidR="00000000" w:rsidDel="00000000" w:rsidP="00000000" w:rsidRDefault="00000000" w:rsidRPr="00000000" w14:paraId="00000300">
      <w:pPr>
        <w:spacing w:after="120" w:line="276" w:lineRule="auto"/>
        <w:jc w:val="both"/>
        <w:rPr>
          <w:rFonts w:ascii="Arial" w:cs="Arial" w:eastAsia="Arial" w:hAnsi="Arial"/>
        </w:rPr>
      </w:pPr>
      <w:r w:rsidDel="00000000" w:rsidR="00000000" w:rsidRPr="00000000">
        <w:rPr>
          <w:rFonts w:ascii="Arial" w:cs="Arial" w:eastAsia="Arial" w:hAnsi="Arial"/>
          <w:color w:val="333333"/>
          <w:sz w:val="22"/>
          <w:szCs w:val="22"/>
          <w:rtl w:val="0"/>
        </w:rPr>
        <w:t xml:space="preserve">Hoewel zijn familie in Jordanië om zijn lichaam vroeg, werd hij door de Iraakse overheid op een onbekende plek begraven.</w:t>
      </w:r>
      <w:r w:rsidDel="00000000" w:rsidR="00000000" w:rsidRPr="00000000">
        <w:rPr>
          <w:rtl w:val="0"/>
        </w:rPr>
      </w:r>
    </w:p>
    <w:p w:rsidR="00000000" w:rsidDel="00000000" w:rsidP="00000000" w:rsidRDefault="00000000" w:rsidRPr="00000000" w14:paraId="00000301">
      <w:pPr>
        <w:pStyle w:val="Heading1"/>
        <w:pBdr>
          <w:top w:color="000000" w:space="0" w:sz="0" w:val="none"/>
          <w:left w:color="000000" w:space="0" w:sz="0" w:val="none"/>
          <w:bottom w:color="000000" w:space="0" w:sz="0" w:val="none"/>
          <w:right w:color="000000" w:space="0" w:sz="0" w:val="none"/>
        </w:pBdr>
        <w:shd w:fill="auto" w:val="clear"/>
        <w:spacing w:after="120" w:before="0" w:line="276" w:lineRule="auto"/>
        <w:ind w:left="720" w:firstLine="0"/>
        <w:jc w:val="both"/>
        <w:rPr>
          <w:rFonts w:ascii="Calibri" w:cs="Calibri" w:eastAsia="Calibri" w:hAnsi="Calibri"/>
          <w:b w:val="0"/>
          <w:sz w:val="44"/>
          <w:szCs w:val="44"/>
        </w:rPr>
      </w:pPr>
      <w:r w:rsidDel="00000000" w:rsidR="00000000" w:rsidRPr="00000000">
        <w:rPr>
          <w:rFonts w:ascii="Calibri" w:cs="Calibri" w:eastAsia="Calibri" w:hAnsi="Calibri"/>
          <w:b w:val="0"/>
          <w:sz w:val="44"/>
          <w:szCs w:val="44"/>
          <w:rtl w:val="0"/>
        </w:rPr>
        <w:t xml:space="preserve">(2) Waar is het lijk van Osama bin Laden? "Navy SEAL hield foto bij op harde schijf"</w:t>
      </w:r>
    </w:p>
    <w:p w:rsidR="00000000" w:rsidDel="00000000" w:rsidP="00000000" w:rsidRDefault="00000000" w:rsidRPr="00000000" w14:paraId="00000302">
      <w:pPr>
        <w:spacing w:after="120" w:line="276"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Osama bin Laden, het meesterbrein achter de 9/11-aanslagen, werd op 2 mei 2011 gedood tijdens een speciale missie van US Navy SEAL Team 6. Dat bevestigde de Amerikaanse president Barack Obama destijds zelf. Maar foto's van bin Ladens lijk werden nooit getoond, wat aanleiding gaf tot een boel complottheorieën. Blijkt dat de Navy SEAL die een bestseller schreef over de missie een foto van het lichaam van de terreurleider op zijn harde schijf had staan. Hij overhandigde die aan de Amerikaanse overheid om aan vervolging te ontsnappen, zo beweert The Intercept. Maar intussen zou er al een nieuw onderzoek lopen naar Matthew Bissonnette, voor belangenvermenging.</w:t>
      </w:r>
    </w:p>
    <w:p w:rsidR="00000000" w:rsidDel="00000000" w:rsidP="00000000" w:rsidRDefault="00000000" w:rsidRPr="00000000" w14:paraId="00000303">
      <w:pPr>
        <w:spacing w:after="120" w:line="276" w:lineRule="auto"/>
        <w:jc w:val="both"/>
        <w:rPr>
          <w:rFonts w:ascii="Calibri" w:cs="Calibri" w:eastAsia="Calibri" w:hAnsi="Calibri"/>
          <w:color w:val="999999"/>
          <w:sz w:val="22"/>
          <w:szCs w:val="22"/>
        </w:rPr>
      </w:pPr>
      <w:r w:rsidDel="00000000" w:rsidR="00000000" w:rsidRPr="00000000">
        <w:rPr>
          <w:rFonts w:ascii="Calibri" w:cs="Calibri" w:eastAsia="Calibri" w:hAnsi="Calibri"/>
          <w:b w:val="1"/>
          <w:color w:val="999999"/>
          <w:sz w:val="22"/>
          <w:szCs w:val="22"/>
          <w:rtl w:val="0"/>
        </w:rPr>
        <w:t xml:space="preserve">Redactie </w:t>
      </w:r>
      <w:r w:rsidDel="00000000" w:rsidR="00000000" w:rsidRPr="00000000">
        <w:rPr>
          <w:rFonts w:ascii="Calibri" w:cs="Calibri" w:eastAsia="Calibri" w:hAnsi="Calibri"/>
          <w:color w:val="999999"/>
          <w:sz w:val="22"/>
          <w:szCs w:val="22"/>
          <w:rtl w:val="0"/>
        </w:rPr>
        <w:t xml:space="preserve">22-01-16, 11:06</w:t>
      </w:r>
    </w:p>
    <w:p w:rsidR="00000000" w:rsidDel="00000000" w:rsidP="00000000" w:rsidRDefault="00000000" w:rsidRPr="00000000" w14:paraId="00000304">
      <w:pPr>
        <w:spacing w:after="120"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highlight w:val="white"/>
          <w:rtl w:val="0"/>
        </w:rPr>
        <w:t xml:space="preserve">Navy SEAL Matthew Bissonnette was erbij toen tijdens de raid begin mei 2011 de terroristenleider van al-Qaida werd doodgeschoten in zijn compound in de buitenwijken van het Pakistaanse Abbottabad. Een jaar later schreef Bissonnette onder de schuilnaam Mark Owen de controversiële bestseller No Easy Day over die beruchte dag. Hij had meteen een klacht van zowel het Amerikaanse gerecht als van de Navy aan zijn been, wegens het illegale bezit van geheime informatie, die hij ook nog eens naar buiten had gebracht. Bissonnette leverde vrijwillig zijn harde schijf in, waarop een foto van bin Ladens lijk zou staan, om niet langer vervolgd te worden voor die feiten.</w:t>
      </w:r>
      <w:r w:rsidDel="00000000" w:rsidR="00000000" w:rsidRPr="00000000">
        <w:rPr>
          <w:rtl w:val="0"/>
        </w:rPr>
      </w:r>
    </w:p>
    <w:p w:rsidR="00000000" w:rsidDel="00000000" w:rsidP="00000000" w:rsidRDefault="00000000" w:rsidRPr="00000000" w14:paraId="00000305">
      <w:pPr>
        <w:spacing w:after="120" w:line="276" w:lineRule="auto"/>
        <w:jc w:val="both"/>
        <w:rPr>
          <w:rFonts w:ascii="Calibri" w:cs="Calibri" w:eastAsia="Calibri" w:hAnsi="Calibri"/>
          <w:b w:val="1"/>
          <w:sz w:val="22"/>
          <w:szCs w:val="22"/>
          <w:highlight w:val="white"/>
        </w:rPr>
      </w:pPr>
      <w:r w:rsidDel="00000000" w:rsidR="00000000" w:rsidRPr="00000000">
        <w:rPr>
          <w:rFonts w:ascii="Calibri" w:cs="Calibri" w:eastAsia="Calibri" w:hAnsi="Calibri"/>
          <w:b w:val="1"/>
          <w:sz w:val="22"/>
          <w:szCs w:val="22"/>
          <w:highlight w:val="white"/>
          <w:rtl w:val="0"/>
        </w:rPr>
        <w:t xml:space="preserve">Navy SEAL én consultant</w:t>
      </w:r>
    </w:p>
    <w:p w:rsidR="00000000" w:rsidDel="00000000" w:rsidP="00000000" w:rsidRDefault="00000000" w:rsidRPr="00000000" w14:paraId="00000306">
      <w:pPr>
        <w:spacing w:after="120"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highlight w:val="white"/>
          <w:rtl w:val="0"/>
        </w:rPr>
        <w:t xml:space="preserve">Robert Luskin, de advocaat van Matthew Bissonnette, wou aan CNN niet bevestigen of zijn cliënt een foto van bin Ladens lijk bezat en gaf geen commentaar over het bericht van The Intercept. Luskin zei wel dat het oorspronkelijke onderzoek naar Bissonnette sinds augustus vorig jaar is afgehandeld. Er werd een deal gesloten met de Amerikaanse overheid, waarbij de ex-militair een deel van de miljoenenopbrengsten van het omstreden boek aan de staat schonk. Wel loopt er volgens The Intercept een nieuw onderzoek naar Bissonnette over de kwestie of hij al dan niet als lid van een eliteteam zijn positie misbruikte voor eigen gewin tijdens de diensturen. Bissonnette bleek naast zijn job als Navy SEAL ook consultant te zijn, onder meer voor bedrijven die materiaal leverden aan Team 6, waar hij dus zelf deel van uitmaakte. Een zaak van mogelijke belangenvermenging, maar ook dat wou Luskin niet bevestigen.</w:t>
      </w:r>
      <w:r w:rsidDel="00000000" w:rsidR="00000000" w:rsidRPr="00000000">
        <w:rPr>
          <w:rtl w:val="0"/>
        </w:rPr>
      </w:r>
    </w:p>
    <w:p w:rsidR="00000000" w:rsidDel="00000000" w:rsidP="00000000" w:rsidRDefault="00000000" w:rsidRPr="00000000" w14:paraId="00000307">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De voormalige militair lapte sowieso de "ongeschreven zwijgcode" van de special forces aan zijn laars en moest toegeven dat hij tevens enkele militaire wetten had overtreden, omdat hij het boek nooit ter goedkeuring aan de legertop had voorgelegd. Naar eigen zeggen kreeg hij slecht juridisch advies en daarom klaagde hij zelf het advocatenbureau aan.</w:t>
      </w:r>
    </w:p>
    <w:p w:rsidR="00000000" w:rsidDel="00000000" w:rsidP="00000000" w:rsidRDefault="00000000" w:rsidRPr="00000000" w14:paraId="00000308">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Het dode lichaam van Osama bin Laden werd volgens de VS uit veiligheidsoverwegingen in zee gedumpt op een niet nader bepaalde plaats. Er waren maar weinig getuigen hiervan en er werden nooit details vrijgegeven. The Independent kon de hand leggen op een geheime mail van een Navy-officier die beschreef dat het lijk werd gewassen, gehuld werd in een wit laken en in een verzwaarde zak werd gelegd.</w:t>
      </w:r>
    </w:p>
    <w:p w:rsidR="00000000" w:rsidDel="00000000" w:rsidP="00000000" w:rsidRDefault="00000000" w:rsidRPr="00000000" w14:paraId="00000309">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Wie de beelden van de 'begraving' wél zag, is president Barack Obama. Aan CBS zei hij dat er gegronde redenen waren om die niet te verspreiden, maar hij benadrukte dat het wel degelijk om Osama bin Laden ging. "Het is van groot belang voor ons dat zulke expliciete beelden van iemand die in het hoofd geschoten werd, niet de wereld rondgaan en zo nog meer geweld uitlokken. Wij vermijden propaganda", zei de president. </w:t>
      </w:r>
    </w:p>
    <w:p w:rsidR="00000000" w:rsidDel="00000000" w:rsidP="00000000" w:rsidRDefault="00000000" w:rsidRPr="00000000" w14:paraId="0000030A">
      <w:pPr>
        <w:spacing w:after="120" w:line="276" w:lineRule="auto"/>
        <w:jc w:val="both"/>
        <w:rPr>
          <w:rFonts w:ascii="Calibri" w:cs="Calibri" w:eastAsia="Calibri" w:hAnsi="Calibri"/>
          <w:b w:val="1"/>
          <w:sz w:val="22"/>
          <w:szCs w:val="22"/>
          <w:highlight w:val="white"/>
        </w:rPr>
      </w:pPr>
      <w:r w:rsidDel="00000000" w:rsidR="00000000" w:rsidRPr="00000000">
        <w:rPr>
          <w:rFonts w:ascii="Calibri" w:cs="Calibri" w:eastAsia="Calibri" w:hAnsi="Calibri"/>
          <w:b w:val="1"/>
          <w:sz w:val="22"/>
          <w:szCs w:val="22"/>
          <w:highlight w:val="white"/>
          <w:rtl w:val="0"/>
        </w:rPr>
        <w:t xml:space="preserve">Harde beelden</w:t>
      </w:r>
    </w:p>
    <w:p w:rsidR="00000000" w:rsidDel="00000000" w:rsidP="00000000" w:rsidRDefault="00000000" w:rsidRPr="00000000" w14:paraId="0000030B">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De Republikeinse senator James Inhofe is een van de ongeveer 50 mensen die de foto's onder ogen kreeg. "Een van de schoten ging door zijn oor en door zijn oogkas, of omgekeerd, en ontplofte", verklaarde hij aan CNN. Inhofe voegde eraan toe dat hij weliswaar heel zeker was dat het Osama bin Laden was op de harde beelden.</w:t>
      </w:r>
    </w:p>
    <w:p w:rsidR="00000000" w:rsidDel="00000000" w:rsidP="00000000" w:rsidRDefault="00000000" w:rsidRPr="00000000" w14:paraId="0000030C">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Dat neemt niet weg dat er heel wat speculatie ontstond, met alle mogelijke en onvermijdelijke complottheorieën vandien. Sommigen beweren dat de al-Qaida leider nog leeft en dat hij op een of andere manier kon ontsnappen. De VS zo daarover zo beschaamd zijn dat ze met het verhaal van zijn dood afkwamen. Anderen geloven wel dat bin Laden dood is, maar al veel langer dan sinds 2011. De VS wou volgens hen de schijn ophouden om hun strijd tegen de Taliban in Afghanistan te verantwoorden. Nog anderen vermoeden dat bin Laden beschermd wordt door de Pakistaanse regering, die hem onder huisarrest verborgen houdt voor de VS. </w:t>
      </w:r>
    </w:p>
    <w:p w:rsidR="00000000" w:rsidDel="00000000" w:rsidP="00000000" w:rsidRDefault="00000000" w:rsidRPr="00000000" w14:paraId="0000030D">
      <w:pPr>
        <w:spacing w:after="120" w:line="276"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Alleszins kunnen velen maar niet geloven dat 's werelds 'most wanted man' zo lang ondergedoken kon leven in Pakistan.</w:t>
      </w:r>
      <w:r w:rsidDel="00000000" w:rsidR="00000000" w:rsidRPr="00000000">
        <w:br w:type="page"/>
      </w:r>
      <w:r w:rsidDel="00000000" w:rsidR="00000000" w:rsidRPr="00000000">
        <w:rPr>
          <w:rtl w:val="0"/>
        </w:rPr>
      </w:r>
    </w:p>
    <w:p w:rsidR="00000000" w:rsidDel="00000000" w:rsidP="00000000" w:rsidRDefault="00000000" w:rsidRPr="00000000" w14:paraId="0000030E">
      <w:pPr>
        <w:pStyle w:val="Heading1"/>
        <w:pBdr>
          <w:top w:color="000000" w:space="0" w:sz="0" w:val="none"/>
          <w:left w:color="000000" w:space="0" w:sz="0" w:val="none"/>
          <w:bottom w:color="000000" w:space="0" w:sz="0" w:val="none"/>
          <w:right w:color="000000" w:space="0" w:sz="0" w:val="none"/>
        </w:pBdr>
        <w:shd w:fill="auto" w:val="clear"/>
        <w:spacing w:after="120" w:before="480" w:line="253" w:lineRule="auto"/>
        <w:ind w:left="720" w:firstLine="0"/>
        <w:jc w:val="left"/>
        <w:rPr>
          <w:rFonts w:ascii="Arial" w:cs="Arial" w:eastAsia="Arial" w:hAnsi="Arial"/>
          <w:color w:val="262626"/>
          <w:sz w:val="45"/>
          <w:szCs w:val="45"/>
        </w:rPr>
      </w:pPr>
      <w:bookmarkStart w:colFirst="0" w:colLast="0" w:name="_heading=h.ge8l9byeice8" w:id="17"/>
      <w:bookmarkEnd w:id="17"/>
      <w:r w:rsidDel="00000000" w:rsidR="00000000" w:rsidRPr="00000000">
        <w:rPr>
          <w:rFonts w:ascii="Arial" w:cs="Arial" w:eastAsia="Arial" w:hAnsi="Arial"/>
          <w:color w:val="262626"/>
          <w:sz w:val="45"/>
          <w:szCs w:val="45"/>
          <w:rtl w:val="0"/>
        </w:rPr>
        <w:t xml:space="preserve">(3) Elite-soldaat beschrijft hoe hij Osama Bin Laden doodschoot: “Ik haalde de trekker twee keer over, waarna zijn hoofd openscheurde”</w:t>
      </w:r>
    </w:p>
    <w:p w:rsidR="00000000" w:rsidDel="00000000" w:rsidP="00000000" w:rsidRDefault="00000000" w:rsidRPr="00000000" w14:paraId="0000030F">
      <w:pPr>
        <w:spacing w:after="40" w:line="295" w:lineRule="auto"/>
        <w:ind w:firstLine="720"/>
        <w:rPr>
          <w:rFonts w:ascii="Arial" w:cs="Arial" w:eastAsia="Arial" w:hAnsi="Arial"/>
          <w:color w:val="7a7a7a"/>
          <w:sz w:val="21"/>
          <w:szCs w:val="21"/>
          <w:u w:val="single"/>
        </w:rPr>
      </w:pPr>
      <w:r w:rsidDel="00000000" w:rsidR="00000000" w:rsidRPr="00000000">
        <w:rPr>
          <w:rFonts w:ascii="Arial" w:cs="Arial" w:eastAsia="Arial" w:hAnsi="Arial"/>
          <w:color w:val="9d9d9d"/>
          <w:sz w:val="21"/>
          <w:szCs w:val="21"/>
          <w:rtl w:val="0"/>
        </w:rPr>
        <w:t xml:space="preserve">29/04/2017 om 14:29 door lbo | Bron: MIRROR</w:t>
      </w:r>
      <w:r w:rsidDel="00000000" w:rsidR="00000000" w:rsidRPr="00000000">
        <w:rPr>
          <w:rtl w:val="0"/>
        </w:rPr>
      </w:r>
    </w:p>
    <w:p w:rsidR="00000000" w:rsidDel="00000000" w:rsidP="00000000" w:rsidRDefault="00000000" w:rsidRPr="00000000" w14:paraId="00000310">
      <w:pPr>
        <w:spacing w:line="295" w:lineRule="auto"/>
        <w:rPr>
          <w:rFonts w:ascii="Arial" w:cs="Arial" w:eastAsia="Arial" w:hAnsi="Arial"/>
          <w:color w:val="7a7a7a"/>
          <w:sz w:val="21"/>
          <w:szCs w:val="21"/>
          <w:u w:val="single"/>
        </w:rPr>
      </w:pPr>
      <w:r w:rsidDel="00000000" w:rsidR="00000000" w:rsidRPr="00000000">
        <w:rPr>
          <w:rFonts w:ascii="Arial" w:cs="Arial" w:eastAsia="Arial" w:hAnsi="Arial"/>
          <w:color w:val="7a7a7a"/>
          <w:sz w:val="21"/>
          <w:szCs w:val="21"/>
          <w:u w:val="single"/>
        </w:rPr>
        <w:drawing>
          <wp:inline distB="114300" distT="114300" distL="114300" distR="114300">
            <wp:extent cx="5760410" cy="3216531"/>
            <wp:effectExtent b="0" l="0" r="0" t="0"/>
            <wp:docPr descr="Elite-soldaat beschrijft hoe hij Osama Bin Laden doodschoot: “Ik haalde de trekker twee keer over, waarna zijn hoofd openscheurde”" id="325" name="image20.jpg"/>
            <a:graphic>
              <a:graphicData uri="http://schemas.openxmlformats.org/drawingml/2006/picture">
                <pic:pic>
                  <pic:nvPicPr>
                    <pic:cNvPr descr="Elite-soldaat beschrijft hoe hij Osama Bin Laden doodschoot: “Ik haalde de trekker twee keer over, waarna zijn hoofd openscheurde”" id="0" name="image20.jpg"/>
                    <pic:cNvPicPr preferRelativeResize="0"/>
                  </pic:nvPicPr>
                  <pic:blipFill>
                    <a:blip r:embed="rId62"/>
                    <a:srcRect b="15941" l="0" r="0" t="2885"/>
                    <a:stretch>
                      <a:fillRect/>
                    </a:stretch>
                  </pic:blipFill>
                  <pic:spPr>
                    <a:xfrm>
                      <a:off x="0" y="0"/>
                      <a:ext cx="5760410" cy="3216531"/>
                    </a:xfrm>
                    <a:prstGeom prst="rect"/>
                    <a:ln/>
                  </pic:spPr>
                </pic:pic>
              </a:graphicData>
            </a:graphic>
          </wp:inline>
        </w:drawing>
      </w:r>
      <w:r w:rsidDel="00000000" w:rsidR="00000000" w:rsidRPr="00000000">
        <w:rPr>
          <w:rtl w:val="0"/>
        </w:rPr>
      </w:r>
    </w:p>
    <w:p w:rsidR="00000000" w:rsidDel="00000000" w:rsidP="00000000" w:rsidRDefault="00000000" w:rsidRPr="00000000" w14:paraId="00000311">
      <w:pPr>
        <w:spacing w:line="276" w:lineRule="auto"/>
        <w:jc w:val="both"/>
        <w:rPr>
          <w:rFonts w:ascii="Calibri" w:cs="Calibri" w:eastAsia="Calibri" w:hAnsi="Calibri"/>
          <w:b w:val="1"/>
          <w:color w:val="262626"/>
        </w:rPr>
      </w:pPr>
      <w:r w:rsidDel="00000000" w:rsidR="00000000" w:rsidRPr="00000000">
        <w:rPr>
          <w:rFonts w:ascii="Calibri" w:cs="Calibri" w:eastAsia="Calibri" w:hAnsi="Calibri"/>
          <w:b w:val="1"/>
          <w:color w:val="262626"/>
          <w:rtl w:val="0"/>
        </w:rPr>
        <w:t xml:space="preserve">De jacht op Osama Bin Laden heeft jaren geduurd en miljoenen dollars gekost. Tot daar op 2 mei 2011 een einde aan kwam en Bin Laden tijdens een geheime operatie in Pakistan werd doodgeschoten. De man die daarbij uiteindelijk de leider van terreurgroep Al Qaida in het hoofd schoot, doet nu zijn verhaal.</w:t>
      </w:r>
    </w:p>
    <w:p w:rsidR="00000000" w:rsidDel="00000000" w:rsidP="00000000" w:rsidRDefault="00000000" w:rsidRPr="00000000" w14:paraId="00000312">
      <w:pPr>
        <w:shd w:fill="ffffff" w:val="clear"/>
        <w:spacing w:after="280" w:before="280" w:line="276" w:lineRule="auto"/>
        <w:ind w:right="4392"/>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Osama Bin Laden was het brein achter de aanslagen van 11 september 2001 in de VS. Sinds dan probeerden Amerikaanse geheime diensten Bin Laden te vatten. Dat lukte niet, tot mei 2011. Bin Laden zat samen met kompanen verscholen in een geheim, sterk beveiligd huis toen meerdere elite-soldaten binnenvielen. Een van hen was Robert O’Neill. Het was hij die uiteindelijk Bin Laden doodde. In een nieuw boek deelt de soldaat zijn ervaringen daarover. “We waren in Pakistan in onze helikopter. We wisten dat we elke minuut konden neergehaald worden”, vertelt O’Neil. “Op dat moment komen er veel gedachten op in jouw hoofd, zoals “hoe voelt het wanneer een helikopter wordt opgeblazen? Hoe lang duurt het vooraleer je sterft?”</w:t>
      </w:r>
      <w:r w:rsidDel="00000000" w:rsidR="00000000" w:rsidRPr="00000000">
        <w:drawing>
          <wp:anchor allowOverlap="1" behindDoc="0" distB="0" distT="0" distL="114300" distR="114300" hidden="0" layoutInCell="1" locked="0" relativeHeight="0" simplePos="0">
            <wp:simplePos x="0" y="0"/>
            <wp:positionH relativeFrom="column">
              <wp:posOffset>3092450</wp:posOffset>
            </wp:positionH>
            <wp:positionV relativeFrom="paragraph">
              <wp:posOffset>139065</wp:posOffset>
            </wp:positionV>
            <wp:extent cx="2667000" cy="1493520"/>
            <wp:effectExtent b="0" l="0" r="0" t="0"/>
            <wp:wrapSquare wrapText="bothSides" distB="0" distT="0" distL="114300" distR="114300"/>
            <wp:docPr descr="Elite-soldaat beschrijft hoe hij Osama Bin Laden doodschoot: “Ik haalde de trekker twee keer over, waarna zijn hoofd openscheurde”" id="321" name="image3.jpg"/>
            <a:graphic>
              <a:graphicData uri="http://schemas.openxmlformats.org/drawingml/2006/picture">
                <pic:pic>
                  <pic:nvPicPr>
                    <pic:cNvPr descr="Elite-soldaat beschrijft hoe hij Osama Bin Laden doodschoot: “Ik haalde de trekker twee keer over, waarna zijn hoofd openscheurde”" id="0" name="image3.jpg"/>
                    <pic:cNvPicPr preferRelativeResize="0"/>
                  </pic:nvPicPr>
                  <pic:blipFill>
                    <a:blip r:embed="rId63"/>
                    <a:srcRect b="0" l="0" r="0" t="0"/>
                    <a:stretch>
                      <a:fillRect/>
                    </a:stretch>
                  </pic:blipFill>
                  <pic:spPr>
                    <a:xfrm>
                      <a:off x="0" y="0"/>
                      <a:ext cx="2667000" cy="149352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3086100</wp:posOffset>
                </wp:positionH>
                <wp:positionV relativeFrom="paragraph">
                  <wp:posOffset>1645920</wp:posOffset>
                </wp:positionV>
                <wp:extent cx="2675255" cy="285115"/>
                <wp:effectExtent b="0" l="0" r="0" t="0"/>
                <wp:wrapSquare wrapText="bothSides" distB="45720" distT="45720" distL="114300" distR="114300"/>
                <wp:docPr id="302" name=""/>
                <a:graphic>
                  <a:graphicData uri="http://schemas.microsoft.com/office/word/2010/wordprocessingShape">
                    <wps:wsp>
                      <wps:cNvSpPr/>
                      <wps:cNvPr id="31" name="Shape 31"/>
                      <wps:spPr>
                        <a:xfrm>
                          <a:off x="4013135" y="3642205"/>
                          <a:ext cx="2665730" cy="275590"/>
                        </a:xfrm>
                        <a:prstGeom prst="rect">
                          <a:avLst/>
                        </a:prstGeom>
                        <a:solidFill>
                          <a:srgbClr val="FFFFFF"/>
                        </a:solidFill>
                        <a:ln>
                          <a:noFill/>
                        </a:ln>
                      </wps:spPr>
                      <wps:txbx>
                        <w:txbxContent>
                          <w:p w:rsidR="00000000" w:rsidDel="00000000" w:rsidP="00000000" w:rsidRDefault="00000000" w:rsidRPr="00000000">
                            <w:pPr>
                              <w:spacing w:after="80" w:before="0" w:line="258.99999618530273"/>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Robert O’Neill</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r w:rsidDel="00000000" w:rsidR="00000000" w:rsidRPr="00000000">
                              <w:rPr>
                                <w:rFonts w:ascii="Times New Roman" w:cs="Times New Roman" w:eastAsia="Times New Roman" w:hAnsi="Times New Roman"/>
                                <w:b w:val="0"/>
                                <w:i w:val="0"/>
                                <w:smallCaps w:val="1"/>
                                <w:strike w:val="0"/>
                                <w:color w:val="999999"/>
                                <w:sz w:val="24"/>
                                <w:vertAlign w:val="baseline"/>
                              </w:rPr>
                              <w:t xml:space="preserve">FOTO: RR</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3086100</wp:posOffset>
                </wp:positionH>
                <wp:positionV relativeFrom="paragraph">
                  <wp:posOffset>1645920</wp:posOffset>
                </wp:positionV>
                <wp:extent cx="2675255" cy="285115"/>
                <wp:effectExtent b="0" l="0" r="0" t="0"/>
                <wp:wrapSquare wrapText="bothSides" distB="45720" distT="45720" distL="114300" distR="114300"/>
                <wp:docPr id="302" name="image41.png"/>
                <a:graphic>
                  <a:graphicData uri="http://schemas.openxmlformats.org/drawingml/2006/picture">
                    <pic:pic>
                      <pic:nvPicPr>
                        <pic:cNvPr id="0" name="image41.png"/>
                        <pic:cNvPicPr preferRelativeResize="0"/>
                      </pic:nvPicPr>
                      <pic:blipFill>
                        <a:blip r:embed="rId64"/>
                        <a:srcRect/>
                        <a:stretch>
                          <a:fillRect/>
                        </a:stretch>
                      </pic:blipFill>
                      <pic:spPr>
                        <a:xfrm>
                          <a:off x="0" y="0"/>
                          <a:ext cx="2675255" cy="285115"/>
                        </a:xfrm>
                        <a:prstGeom prst="rect"/>
                        <a:ln/>
                      </pic:spPr>
                    </pic:pic>
                  </a:graphicData>
                </a:graphic>
              </wp:anchor>
            </w:drawing>
          </mc:Fallback>
        </mc:AlternateContent>
      </w:r>
    </w:p>
    <w:p w:rsidR="00000000" w:rsidDel="00000000" w:rsidP="00000000" w:rsidRDefault="00000000" w:rsidRPr="00000000" w14:paraId="00000313">
      <w:pPr>
        <w:spacing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De helikopter werd niet aangevallen. De elite-soldaten konden hun missie verder zetten. Ze werden gedropt nabij het huis waar Bin Laden zich schuil hield. “We zaten in een stad die totaal geen idee had dat we eraan zaten te komen. Het was donker.”</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2667000" cy="3924300"/>
            <wp:effectExtent b="0" l="0" r="0" t="0"/>
            <wp:wrapSquare wrapText="bothSides" distB="0" distT="0" distL="114300" distR="114300"/>
            <wp:docPr descr="Elite-soldaat beschrijft hoe hij Osama Bin Laden doodschoot: “Ik haalde de trekker twee keer over, waarna zijn hoofd openscheurde”" id="344" name="image54.jpg"/>
            <a:graphic>
              <a:graphicData uri="http://schemas.openxmlformats.org/drawingml/2006/picture">
                <pic:pic>
                  <pic:nvPicPr>
                    <pic:cNvPr descr="Elite-soldaat beschrijft hoe hij Osama Bin Laden doodschoot: “Ik haalde de trekker twee keer over, waarna zijn hoofd openscheurde”" id="0" name="image54.jpg"/>
                    <pic:cNvPicPr preferRelativeResize="0"/>
                  </pic:nvPicPr>
                  <pic:blipFill>
                    <a:blip r:embed="rId65"/>
                    <a:srcRect b="0" l="0" r="0" t="0"/>
                    <a:stretch>
                      <a:fillRect/>
                    </a:stretch>
                  </pic:blipFill>
                  <pic:spPr>
                    <a:xfrm>
                      <a:off x="0" y="0"/>
                      <a:ext cx="2667000" cy="392430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3677920</wp:posOffset>
                </wp:positionV>
                <wp:extent cx="2675255" cy="349885"/>
                <wp:effectExtent b="0" l="0" r="0" t="0"/>
                <wp:wrapSquare wrapText="bothSides" distB="45720" distT="45720" distL="114300" distR="114300"/>
                <wp:docPr id="303" name=""/>
                <a:graphic>
                  <a:graphicData uri="http://schemas.microsoft.com/office/word/2010/wordprocessingShape">
                    <wps:wsp>
                      <wps:cNvSpPr/>
                      <wps:cNvPr id="32" name="Shape 32"/>
                      <wps:spPr>
                        <a:xfrm>
                          <a:off x="4013135" y="3609820"/>
                          <a:ext cx="2665730" cy="340360"/>
                        </a:xfrm>
                        <a:prstGeom prst="rect">
                          <a:avLst/>
                        </a:prstGeom>
                        <a:solidFill>
                          <a:srgbClr val="FFFFFF"/>
                        </a:solidFill>
                        <a:ln>
                          <a:noFill/>
                        </a:ln>
                      </wps:spPr>
                      <wps:txbx>
                        <w:txbxContent>
                          <w:p w:rsidR="00000000" w:rsidDel="00000000" w:rsidP="00000000" w:rsidRDefault="00000000" w:rsidRPr="00000000">
                            <w:pPr>
                              <w:spacing w:after="8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1"/>
                                <w:strike w:val="0"/>
                                <w:color w:val="999999"/>
                                <w:sz w:val="24"/>
                                <w:vertAlign w:val="baseline"/>
                              </w:rPr>
                              <w:t xml:space="preserve">FOTO: REUTERS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3677920</wp:posOffset>
                </wp:positionV>
                <wp:extent cx="2675255" cy="349885"/>
                <wp:effectExtent b="0" l="0" r="0" t="0"/>
                <wp:wrapSquare wrapText="bothSides" distB="45720" distT="45720" distL="114300" distR="114300"/>
                <wp:docPr id="303" name="image46.png"/>
                <a:graphic>
                  <a:graphicData uri="http://schemas.openxmlformats.org/drawingml/2006/picture">
                    <pic:pic>
                      <pic:nvPicPr>
                        <pic:cNvPr id="0" name="image46.png"/>
                        <pic:cNvPicPr preferRelativeResize="0"/>
                      </pic:nvPicPr>
                      <pic:blipFill>
                        <a:blip r:embed="rId66"/>
                        <a:srcRect/>
                        <a:stretch>
                          <a:fillRect/>
                        </a:stretch>
                      </pic:blipFill>
                      <pic:spPr>
                        <a:xfrm>
                          <a:off x="0" y="0"/>
                          <a:ext cx="2675255" cy="349885"/>
                        </a:xfrm>
                        <a:prstGeom prst="rect"/>
                        <a:ln/>
                      </pic:spPr>
                    </pic:pic>
                  </a:graphicData>
                </a:graphic>
              </wp:anchor>
            </w:drawing>
          </mc:Fallback>
        </mc:AlternateContent>
      </w:r>
    </w:p>
    <w:p w:rsidR="00000000" w:rsidDel="00000000" w:rsidP="00000000" w:rsidRDefault="00000000" w:rsidRPr="00000000" w14:paraId="00000314">
      <w:pPr>
        <w:spacing w:after="0"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Amper een paar seconden nadat de soldaten uit de helikopter waren gesprongen, werden explosieven bevestigd aan een van de poorten van het gebouw waar Bin Laden volgens hun info zat. “De metalen poort scheurde open als een blik. Maar achter de poort stond een stenen muur die nog intact was. Een aantal soldaten dachten dat het dus mislukt was om binnen te geraken. Maar dat was niet het geval. Want het feit dat er een valse poort werd geplaatst met daarachter een stenen muur, toonde aan dat Bin Laden daar echt verstopt zat.”</w:t>
      </w:r>
    </w:p>
    <w:p w:rsidR="00000000" w:rsidDel="00000000" w:rsidP="00000000" w:rsidRDefault="00000000" w:rsidRPr="00000000" w14:paraId="00000315">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6">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7">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8">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9">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A">
      <w:pPr>
        <w:spacing w:after="0" w:line="276" w:lineRule="auto"/>
        <w:jc w:val="both"/>
        <w:rPr>
          <w:rFonts w:ascii="Arial" w:cs="Arial" w:eastAsia="Arial" w:hAnsi="Arial"/>
          <w:color w:val="262626"/>
          <w:sz w:val="21"/>
          <w:szCs w:val="21"/>
        </w:rPr>
      </w:pPr>
      <w:r w:rsidDel="00000000" w:rsidR="00000000" w:rsidRPr="00000000">
        <w:rPr>
          <w:rtl w:val="0"/>
        </w:rPr>
      </w:r>
    </w:p>
    <w:p w:rsidR="00000000" w:rsidDel="00000000" w:rsidP="00000000" w:rsidRDefault="00000000" w:rsidRPr="00000000" w14:paraId="0000031B">
      <w:pPr>
        <w:shd w:fill="ffffff" w:val="clear"/>
        <w:spacing w:after="280" w:before="280" w:lineRule="auto"/>
        <w:rPr>
          <w:rFonts w:ascii="Arial" w:cs="Arial" w:eastAsia="Arial" w:hAnsi="Arial"/>
          <w:color w:val="262626"/>
          <w:sz w:val="21"/>
          <w:szCs w:val="21"/>
        </w:rPr>
      </w:pPr>
      <w:r w:rsidDel="00000000" w:rsidR="00000000" w:rsidRPr="00000000">
        <w:rPr>
          <w:rFonts w:ascii="Arial" w:cs="Arial" w:eastAsia="Arial" w:hAnsi="Arial"/>
          <w:b w:val="1"/>
          <w:color w:val="262626"/>
          <w:sz w:val="21"/>
          <w:szCs w:val="21"/>
          <w:rtl w:val="0"/>
        </w:rPr>
        <w:t xml:space="preserve">“Ik ga hiervan genieten”</w:t>
      </w:r>
      <w:r w:rsidDel="00000000" w:rsidR="00000000" w:rsidRPr="00000000">
        <w:rPr>
          <w:rtl w:val="0"/>
        </w:rPr>
      </w:r>
    </w:p>
    <w:p w:rsidR="00000000" w:rsidDel="00000000" w:rsidP="00000000" w:rsidRDefault="00000000" w:rsidRPr="00000000" w14:paraId="0000031C">
      <w:pPr>
        <w:shd w:fill="ffffff" w:val="clear"/>
        <w:spacing w:after="280" w:before="280"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Via een andere poort drongen de soldaten binnen. “Op dat moment besefte ik: dit is Bin Ladens’ huis. Dit is zo cool. We gaan dit waarschijnlijk niet overleven, maar dit gaat historisch worden. Ik ga hiervan genieten”, herinnert O’Neill zich. Op dat moment werd er al rond de soldaten heen geschoten.</w:t>
      </w:r>
    </w:p>
    <w:p w:rsidR="00000000" w:rsidDel="00000000" w:rsidP="00000000" w:rsidRDefault="00000000" w:rsidRPr="00000000" w14:paraId="0000031D">
      <w:pPr>
        <w:shd w:fill="ffffff" w:val="clear"/>
        <w:spacing w:after="280" w:before="280"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“Een terreurexperte had ons gezegd dat we Khalid Bin Laden ook zouden vinden, de 23-jarige zoon van Osama, en dat hij gewapend zou zijn en klaar zijn om te vechten. “En als je Khalid gevonden hebt, dan zit Osama op de volgende verdieping”, zo had de experte gezegd. “Want Khalid is de laatste in de verdediging van zijn vader.”</w:t>
      </w:r>
    </w:p>
    <w:p w:rsidR="00000000" w:rsidDel="00000000" w:rsidP="00000000" w:rsidRDefault="00000000" w:rsidRPr="00000000" w14:paraId="0000031E">
      <w:pPr>
        <w:shd w:fill="ffffff" w:val="clear"/>
        <w:spacing w:before="280" w:lineRule="auto"/>
        <w:rPr>
          <w:rFonts w:ascii="Arial" w:cs="Arial" w:eastAsia="Arial" w:hAnsi="Arial"/>
          <w:color w:val="262626"/>
          <w:sz w:val="21"/>
          <w:szCs w:val="21"/>
        </w:rPr>
      </w:pPr>
      <w:r w:rsidDel="00000000" w:rsidR="00000000" w:rsidRPr="00000000">
        <w:rPr>
          <w:rFonts w:ascii="Arial" w:cs="Arial" w:eastAsia="Arial" w:hAnsi="Arial"/>
          <w:b w:val="1"/>
          <w:color w:val="262626"/>
          <w:sz w:val="21"/>
          <w:szCs w:val="21"/>
          <w:rtl w:val="0"/>
        </w:rPr>
        <w:t xml:space="preserve">Missie verderzetten</w:t>
      </w:r>
      <w:r w:rsidDel="00000000" w:rsidR="00000000" w:rsidRPr="00000000">
        <w:rPr>
          <w:rtl w:val="0"/>
        </w:rPr>
      </w:r>
    </w:p>
    <w:p w:rsidR="00000000" w:rsidDel="00000000" w:rsidP="00000000" w:rsidRDefault="00000000" w:rsidRPr="00000000" w14:paraId="0000031F">
      <w:pPr>
        <w:shd w:fill="ffffff" w:val="clear"/>
        <w:spacing w:after="280" w:before="280" w:line="276" w:lineRule="auto"/>
        <w:ind w:right="-2"/>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De soldaten vonden hem ook, en schoten hem dood. De eenheid wist dat ze nu dicht bij Bin Laden zelf zaten. Ze trokken verder. Terwijl andere elite-soldaten nieuwe kamers doorzochten, bleven O’Neill en een andere soldaat achter vlakbij een van de andere kamers, die werd afgeschermd door een gordijn. “Eigenlijk hadden we moeten wachten tot de rest terug was, maar we zaten in een kwetsbare positie. Er kon elk moment een zelfmoordterrorist een bom laten afgaan”, gaat O’Neill verder. En dus besloten de twee tot actie over te gaan. Ze vielen de kamer achter het gordijn binnen. “Er stonden twee vrouwen die schreeuwden. Mijn collega gooide zich op hen, ervan uitgaande dat ze bommengordels om zich heen hadden. Als ze zich zouden opblazen, dan zou hij het grootste deel van de explosie opvangen, waardoor ik een grotere kans had om te overleven en de missie verder te zetten.”</w:t>
      </w:r>
      <w:r w:rsidDel="00000000" w:rsidR="00000000" w:rsidRPr="00000000">
        <w:drawing>
          <wp:anchor allowOverlap="1" behindDoc="0" distB="0" distT="0" distL="114300" distR="114300" hidden="0" layoutInCell="1" locked="0" relativeHeight="0" simplePos="0">
            <wp:simplePos x="0" y="0"/>
            <wp:positionH relativeFrom="column">
              <wp:posOffset>3092450</wp:posOffset>
            </wp:positionH>
            <wp:positionV relativeFrom="paragraph">
              <wp:posOffset>140970</wp:posOffset>
            </wp:positionV>
            <wp:extent cx="2659380" cy="1775460"/>
            <wp:effectExtent b="0" l="0" r="0" t="0"/>
            <wp:wrapSquare wrapText="bothSides" distB="0" distT="0" distL="114300" distR="114300"/>
            <wp:docPr descr="Elite-soldaat beschrijft hoe hij Osama Bin Laden doodschoot: “Ik haalde de trekker twee keer over, waarna zijn hoofd openscheurde”" id="314" name="image12.jpg"/>
            <a:graphic>
              <a:graphicData uri="http://schemas.openxmlformats.org/drawingml/2006/picture">
                <pic:pic>
                  <pic:nvPicPr>
                    <pic:cNvPr descr="Elite-soldaat beschrijft hoe hij Osama Bin Laden doodschoot: “Ik haalde de trekker twee keer over, waarna zijn hoofd openscheurde”" id="0" name="image12.jpg"/>
                    <pic:cNvPicPr preferRelativeResize="0"/>
                  </pic:nvPicPr>
                  <pic:blipFill>
                    <a:blip r:embed="rId67"/>
                    <a:srcRect b="0" l="0" r="0" t="0"/>
                    <a:stretch>
                      <a:fillRect/>
                    </a:stretch>
                  </pic:blipFill>
                  <pic:spPr>
                    <a:xfrm>
                      <a:off x="0" y="0"/>
                      <a:ext cx="2659380" cy="177546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3086100</wp:posOffset>
                </wp:positionH>
                <wp:positionV relativeFrom="paragraph">
                  <wp:posOffset>1734820</wp:posOffset>
                </wp:positionV>
                <wp:extent cx="2675255" cy="1414145"/>
                <wp:effectExtent b="0" l="0" r="0" t="0"/>
                <wp:wrapSquare wrapText="bothSides" distB="45720" distT="45720" distL="114300" distR="114300"/>
                <wp:docPr id="306" name=""/>
                <a:graphic>
                  <a:graphicData uri="http://schemas.microsoft.com/office/word/2010/wordprocessingShape">
                    <wps:wsp>
                      <wps:cNvSpPr/>
                      <wps:cNvPr id="35" name="Shape 35"/>
                      <wps:spPr>
                        <a:xfrm>
                          <a:off x="4013135" y="3077690"/>
                          <a:ext cx="2665730" cy="1404620"/>
                        </a:xfrm>
                        <a:prstGeom prst="rect">
                          <a:avLst/>
                        </a:prstGeom>
                        <a:solidFill>
                          <a:srgbClr val="FFFFFF"/>
                        </a:solidFill>
                        <a:ln>
                          <a:noFill/>
                        </a:ln>
                      </wps:spPr>
                      <wps:txbx>
                        <w:txbxContent>
                          <w:p w:rsidR="00000000" w:rsidDel="00000000" w:rsidP="00000000" w:rsidRDefault="00000000" w:rsidRPr="00000000">
                            <w:pPr>
                              <w:spacing w:after="80" w:before="0" w:line="258.99999618530273"/>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Het gebouw waarin Bin Laden zich schuilhield</w:t>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 </w:t>
                            </w:r>
                            <w:r w:rsidDel="00000000" w:rsidR="00000000" w:rsidRPr="00000000">
                              <w:rPr>
                                <w:rFonts w:ascii="Times New Roman" w:cs="Times New Roman" w:eastAsia="Times New Roman" w:hAnsi="Times New Roman"/>
                                <w:b w:val="0"/>
                                <w:i w:val="0"/>
                                <w:smallCaps w:val="1"/>
                                <w:strike w:val="0"/>
                                <w:color w:val="999999"/>
                                <w:sz w:val="24"/>
                                <w:vertAlign w:val="baseline"/>
                              </w:rPr>
                              <w:t xml:space="preserve">FOTO: NYT</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3086100</wp:posOffset>
                </wp:positionH>
                <wp:positionV relativeFrom="paragraph">
                  <wp:posOffset>1734820</wp:posOffset>
                </wp:positionV>
                <wp:extent cx="2675255" cy="1414145"/>
                <wp:effectExtent b="0" l="0" r="0" t="0"/>
                <wp:wrapSquare wrapText="bothSides" distB="45720" distT="45720" distL="114300" distR="114300"/>
                <wp:docPr id="306" name="image58.png"/>
                <a:graphic>
                  <a:graphicData uri="http://schemas.openxmlformats.org/drawingml/2006/picture">
                    <pic:pic>
                      <pic:nvPicPr>
                        <pic:cNvPr id="0" name="image58.png"/>
                        <pic:cNvPicPr preferRelativeResize="0"/>
                      </pic:nvPicPr>
                      <pic:blipFill>
                        <a:blip r:embed="rId68"/>
                        <a:srcRect/>
                        <a:stretch>
                          <a:fillRect/>
                        </a:stretch>
                      </pic:blipFill>
                      <pic:spPr>
                        <a:xfrm>
                          <a:off x="0" y="0"/>
                          <a:ext cx="2675255" cy="1414145"/>
                        </a:xfrm>
                        <a:prstGeom prst="rect"/>
                        <a:ln/>
                      </pic:spPr>
                    </pic:pic>
                  </a:graphicData>
                </a:graphic>
              </wp:anchor>
            </w:drawing>
          </mc:Fallback>
        </mc:AlternateContent>
      </w:r>
    </w:p>
    <w:p w:rsidR="00000000" w:rsidDel="00000000" w:rsidP="00000000" w:rsidRDefault="00000000" w:rsidRPr="00000000" w14:paraId="00000320">
      <w:pPr>
        <w:shd w:fill="ffffff" w:val="clear"/>
        <w:spacing w:after="280" w:before="280"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Er ontploften geen bommen, en O’Neill kon ook de missie verder zetten. Hij keek naar rechts, naar een nabijgelegen kamer. Daar zag hij plots Osama Bin Laden staan. “Hij stond aan de voet van een bed. Hij was groter dan ik dacht, magerder ook. Zijn baard was korter en witter. Hij had een vrouw voor zich staan, zijn handen lagen op haar schouders”, zegt O’Neill. “In minder dan een seconde, richtte ik mijn wapen boven de rechterschouder van de vrouw. Ik haalde de trekker over en schoot twee keer. Het hoofd van Bin Laden scheurde open door de kogels. Hij viel. Daarna schoot ik nog een andere kogel door zijn hoofd. Voor de zekerheid.”</w:t>
      </w:r>
    </w:p>
    <w:p w:rsidR="00000000" w:rsidDel="00000000" w:rsidP="00000000" w:rsidRDefault="00000000" w:rsidRPr="00000000" w14:paraId="00000321">
      <w:pPr>
        <w:shd w:fill="ffffff" w:val="clear"/>
        <w:spacing w:after="280" w:before="280" w:line="276" w:lineRule="auto"/>
        <w:jc w:val="both"/>
        <w:rPr>
          <w:rFonts w:ascii="Arial" w:cs="Arial" w:eastAsia="Arial" w:hAnsi="Arial"/>
          <w:color w:val="262626"/>
          <w:sz w:val="21"/>
          <w:szCs w:val="21"/>
        </w:rPr>
      </w:pPr>
      <w:r w:rsidDel="00000000" w:rsidR="00000000" w:rsidRPr="00000000">
        <w:rPr>
          <w:rFonts w:ascii="Arial" w:cs="Arial" w:eastAsia="Arial" w:hAnsi="Arial"/>
          <w:color w:val="262626"/>
          <w:sz w:val="21"/>
          <w:szCs w:val="21"/>
          <w:rtl w:val="0"/>
        </w:rPr>
        <w:t xml:space="preserve">De andere elite-soldaten waren intussen ook toegekomen in die kamer. “Ik stond daar maar, verstijfd. Tot de rest vroeg of ik oké was. Ik wist het zelf niet goed, kon niet denken. Dan was het besef er plots: “Ja, ik ben er, ik ben terug”. Waarna de rest reageerde met “Yeah, je hebt zonet Osama Bin Laden gedood!”</w:t>
      </w:r>
    </w:p>
    <w:p w:rsidR="00000000" w:rsidDel="00000000" w:rsidP="00000000" w:rsidRDefault="00000000" w:rsidRPr="00000000" w14:paraId="00000322">
      <w:pPr>
        <w:pStyle w:val="Heading3"/>
        <w:numPr>
          <w:ilvl w:val="0"/>
          <w:numId w:val="12"/>
        </w:numPr>
        <w:ind w:left="720" w:hanging="360"/>
        <w:rPr/>
      </w:pPr>
      <w:r w:rsidDel="00000000" w:rsidR="00000000" w:rsidRPr="00000000">
        <w:rPr>
          <w:rtl w:val="0"/>
        </w:rPr>
        <w:t xml:space="preserve">Aanslagen van Brussel: aanzet tot ‘Jihad van Liefde’</w:t>
      </w:r>
    </w:p>
    <w:p w:rsidR="00000000" w:rsidDel="00000000" w:rsidP="00000000" w:rsidRDefault="00000000" w:rsidRPr="00000000" w14:paraId="00000323">
      <w:pPr>
        <w:spacing w:after="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Bron: (</w:t>
      </w:r>
      <w:hyperlink r:id="rId69">
        <w:r w:rsidDel="00000000" w:rsidR="00000000" w:rsidRPr="00000000">
          <w:rPr>
            <w:rFonts w:ascii="Arial" w:cs="Arial" w:eastAsia="Arial" w:hAnsi="Arial"/>
            <w:color w:val="1155cc"/>
            <w:sz w:val="22"/>
            <w:szCs w:val="22"/>
            <w:u w:val="single"/>
            <w:rtl w:val="0"/>
          </w:rPr>
          <w:t xml:space="preserve">https://www.vrt.be/vrtnws/nl/2019/11/04/mohamed-el-bachiri-bekend-van-jihad-van-liefde-krijgt-duitse-p/</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2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5">
      <w:pPr>
        <w:jc w:val="both"/>
        <w:rPr/>
      </w:pPr>
      <w:r w:rsidDel="00000000" w:rsidR="00000000" w:rsidRPr="00000000">
        <w:rPr>
          <w:rtl w:val="0"/>
        </w:rPr>
        <w:t xml:space="preserve">Dichter bij huis zijn er ook de terroristische aanslagen die de afgelopen jaren her en der in Europa zijn gepleegd. Denk maar aan de aanslagen in Brussel op 22 maart 2016, toen er verscheidene bommen tot ontploffing kwamen op de luchthaven te Zaventem en in het metrostation Maalbeek. Ook hier waren de reacties in het publieke debat vaak heel divers qua toon en inhoud. Eentje sprong er toch wel uit, in positieve zin dan, namelijk die van Mohamed El Bachiri. Hoewel hij zijn vrouw Loubna verloor ten gevolge van de aanslagen, pleitte hij vanaf dag één voor wederzijds begrip tussen het Westen en de islamitische wereld. Het geval van El Bachiri toont ook aan dat er bij oorlog en geweld nooit een zwart-wit verhaal is. Wat is de ‘jihad van de liefde’ waar El Bachiri voor pleit en wat vind je van zijn reactie? </w:t>
      </w:r>
    </w:p>
    <w:p w:rsidR="00000000" w:rsidDel="00000000" w:rsidP="00000000" w:rsidRDefault="00000000" w:rsidRPr="00000000" w14:paraId="00000326">
      <w:pPr>
        <w:jc w:val="both"/>
        <w:rPr/>
      </w:pPr>
      <w:r w:rsidDel="00000000" w:rsidR="00000000" w:rsidRPr="00000000">
        <w:rPr>
          <w:rtl w:val="0"/>
        </w:rPr>
      </w:r>
    </w:p>
    <w:p w:rsidR="00000000" w:rsidDel="00000000" w:rsidP="00000000" w:rsidRDefault="00000000" w:rsidRPr="00000000" w14:paraId="00000327">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59450" cy="3223260"/>
            <wp:effectExtent b="0" l="0" r="0" t="0"/>
            <wp:docPr id="327" name="image19.png"/>
            <a:graphic>
              <a:graphicData uri="http://schemas.openxmlformats.org/drawingml/2006/picture">
                <pic:pic>
                  <pic:nvPicPr>
                    <pic:cNvPr id="0" name="image19.png"/>
                    <pic:cNvPicPr preferRelativeResize="0"/>
                  </pic:nvPicPr>
                  <pic:blipFill>
                    <a:blip r:embed="rId70"/>
                    <a:srcRect b="-252" l="0" r="0" t="707"/>
                    <a:stretch>
                      <a:fillRect/>
                    </a:stretch>
                  </pic:blipFill>
                  <pic:spPr>
                    <a:xfrm>
                      <a:off x="0" y="0"/>
                      <a:ext cx="5759450" cy="3223260"/>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spacing w:line="276" w:lineRule="auto"/>
        <w:jc w:val="both"/>
        <w:rPr>
          <w:rFonts w:ascii="Arial" w:cs="Arial" w:eastAsia="Arial" w:hAnsi="Arial"/>
          <w:color w:val="818b9d"/>
          <w:sz w:val="28"/>
          <w:szCs w:val="28"/>
        </w:rPr>
      </w:pPr>
      <w:r w:rsidDel="00000000" w:rsidR="00000000" w:rsidRPr="00000000">
        <w:rPr>
          <w:rFonts w:ascii="Arial" w:cs="Arial" w:eastAsia="Arial" w:hAnsi="Arial"/>
          <w:b w:val="1"/>
          <w:color w:val="16284a"/>
          <w:sz w:val="36"/>
          <w:szCs w:val="36"/>
          <w:rtl w:val="0"/>
        </w:rPr>
        <w:t xml:space="preserve">Mohamed El Bachiri, bekend van "Een jihad van liefde", wint Duitse prijs voor Europese tolerantie  </w:t>
        <w:br w:type="textWrapping"/>
        <w:br w:type="textWrapping"/>
      </w:r>
      <w:r w:rsidDel="00000000" w:rsidR="00000000" w:rsidRPr="00000000">
        <w:rPr>
          <w:rFonts w:ascii="Arial" w:cs="Arial" w:eastAsia="Arial" w:hAnsi="Arial"/>
          <w:color w:val="818b9d"/>
          <w:sz w:val="28"/>
          <w:szCs w:val="28"/>
          <w:rtl w:val="0"/>
        </w:rPr>
        <w:t xml:space="preserve">Mohamed El Bachiri verloor zijn echtgenote Loubna bij de aanslagen in Brussel. Hij verspreidt sindsdien een boodschap van tolerantie, schreef twee boeken en krijgt nu een Duitse onderscheiding, uitgereikt door de stad Konstanz aan wie de Europese waarden van verbondenheid en tolerantie uitstraalt. Herman van Rompuy, die Bachiri aanbracht, is vol lof: "Hij is wat wij willen zijn."</w:t>
      </w:r>
    </w:p>
    <w:p w:rsidR="00000000" w:rsidDel="00000000" w:rsidP="00000000" w:rsidRDefault="00000000" w:rsidRPr="00000000" w14:paraId="00000329">
      <w:pPr>
        <w:spacing w:line="276" w:lineRule="auto"/>
        <w:jc w:val="both"/>
        <w:rPr>
          <w:rFonts w:ascii="Arial" w:cs="Arial" w:eastAsia="Arial" w:hAnsi="Arial"/>
          <w:b w:val="1"/>
          <w:color w:val="16284a"/>
        </w:rPr>
      </w:pPr>
      <w:r w:rsidDel="00000000" w:rsidR="00000000" w:rsidRPr="00000000">
        <w:rPr>
          <w:rFonts w:ascii="Arial" w:cs="Arial" w:eastAsia="Arial" w:hAnsi="Arial"/>
          <w:color w:val="818b9d"/>
          <w:rtl w:val="0"/>
        </w:rPr>
        <w:br w:type="textWrapping"/>
      </w:r>
      <w:r w:rsidDel="00000000" w:rsidR="00000000" w:rsidRPr="00000000">
        <w:rPr>
          <w:rFonts w:ascii="Arial" w:cs="Arial" w:eastAsia="Arial" w:hAnsi="Arial"/>
          <w:b w:val="1"/>
          <w:color w:val="16284a"/>
          <w:rtl w:val="0"/>
        </w:rPr>
        <w:t xml:space="preserve">Kristien Bonneure</w:t>
      </w:r>
    </w:p>
    <w:p w:rsidR="00000000" w:rsidDel="00000000" w:rsidP="00000000" w:rsidRDefault="00000000" w:rsidRPr="00000000" w14:paraId="0000032A">
      <w:pPr>
        <w:spacing w:line="276" w:lineRule="auto"/>
        <w:jc w:val="both"/>
        <w:rPr>
          <w:rFonts w:ascii="Arial" w:cs="Arial" w:eastAsia="Arial" w:hAnsi="Arial"/>
          <w:b w:val="1"/>
          <w:color w:val="9da5b3"/>
        </w:rPr>
      </w:pPr>
      <w:r w:rsidDel="00000000" w:rsidR="00000000" w:rsidRPr="00000000">
        <w:rPr>
          <w:rFonts w:ascii="Arial" w:cs="Arial" w:eastAsia="Arial" w:hAnsi="Arial"/>
          <w:b w:val="1"/>
          <w:color w:val="9da5b3"/>
          <w:rtl w:val="0"/>
        </w:rPr>
        <w:t xml:space="preserve">ma 04 nov 2019  19:37</w:t>
      </w:r>
    </w:p>
    <w:p w:rsidR="00000000" w:rsidDel="00000000" w:rsidP="00000000" w:rsidRDefault="00000000" w:rsidRPr="00000000" w14:paraId="0000032B">
      <w:pPr>
        <w:spacing w:line="276" w:lineRule="auto"/>
        <w:jc w:val="both"/>
        <w:rPr>
          <w:rFonts w:ascii="Arial" w:cs="Arial" w:eastAsia="Arial" w:hAnsi="Arial"/>
          <w:sz w:val="22"/>
          <w:szCs w:val="22"/>
        </w:rPr>
      </w:pPr>
      <w:r w:rsidDel="00000000" w:rsidR="00000000" w:rsidRPr="00000000">
        <w:rPr>
          <w:rFonts w:ascii="Arial" w:cs="Arial" w:eastAsia="Arial" w:hAnsi="Arial"/>
          <w:sz w:val="22"/>
          <w:szCs w:val="22"/>
          <w:highlight w:val="white"/>
          <w:rtl w:val="0"/>
        </w:rPr>
        <w:t xml:space="preserve">De </w:t>
      </w:r>
      <w:hyperlink r:id="rId71">
        <w:r w:rsidDel="00000000" w:rsidR="00000000" w:rsidRPr="00000000">
          <w:rPr>
            <w:rFonts w:ascii="Arial" w:cs="Arial" w:eastAsia="Arial" w:hAnsi="Arial"/>
            <w:sz w:val="22"/>
            <w:szCs w:val="22"/>
            <w:rtl w:val="0"/>
          </w:rPr>
          <w:t xml:space="preserve">Konstanzer Konzilspreis</w:t>
        </w:r>
      </w:hyperlink>
      <w:r w:rsidDel="00000000" w:rsidR="00000000" w:rsidRPr="00000000">
        <w:rPr>
          <w:rFonts w:ascii="Arial" w:cs="Arial" w:eastAsia="Arial" w:hAnsi="Arial"/>
          <w:sz w:val="22"/>
          <w:szCs w:val="22"/>
          <w:highlight w:val="white"/>
          <w:rtl w:val="0"/>
        </w:rPr>
        <w:t xml:space="preserve">, de prijs van de Duitse stad Konstanz, bekroont om de twee jaar een mens of een organisatie die zich inzet voor Europese ontmoeting en dialoog. Op voordracht van Herman van Rompuy, oud-premier en voormalig voorzitter van de Europese Raad, gaat de prijs dit keer naar Mohamed El Bachiri.</w:t>
        <w:br w:type="textWrapping"/>
        <w:br w:type="textWrapping"/>
        <w:t xml:space="preserve">Bachiri levert een opmerkelijke bijdrage aan tolerant Europees samenleven, volgens de organisatoren. Herman Van Rompuy, peter van de prijsuitreiking, zegt: "Mohamed El Bachiri weerlegt alle stereotypes over migratie met zijn woorden en zijn leven. Hij belichaamt waardigheid, tolerantie en vergevingsgezindheid. Hij is wat wij willen zijn."</w:t>
        <w:br w:type="textWrapping"/>
        <w:br w:type="textWrapping"/>
        <w:t xml:space="preserve">Na de aanslagen in maart 2016 in Brussel, waarbij Loubna Lafquiri, de vrouw van Bachiri om het leven kwam, verspreidde haar man een boodschap van openheid en tolerantie, in plaats van haat en wraak. </w:t>
      </w:r>
      <w:hyperlink r:id="rId72">
        <w:r w:rsidDel="00000000" w:rsidR="00000000" w:rsidRPr="00000000">
          <w:rPr>
            <w:rFonts w:ascii="Arial" w:cs="Arial" w:eastAsia="Arial" w:hAnsi="Arial"/>
            <w:sz w:val="22"/>
            <w:szCs w:val="22"/>
            <w:highlight w:val="white"/>
            <w:rtl w:val="0"/>
          </w:rPr>
          <w:t xml:space="preserve">Zijn bevlogen optreden in "De afspraak" werd miljoenen keren bekeken</w:t>
        </w:r>
      </w:hyperlink>
      <w:r w:rsidDel="00000000" w:rsidR="00000000" w:rsidRPr="00000000">
        <w:rPr>
          <w:rFonts w:ascii="Arial" w:cs="Arial" w:eastAsia="Arial" w:hAnsi="Arial"/>
          <w:sz w:val="22"/>
          <w:szCs w:val="22"/>
          <w:highlight w:val="white"/>
          <w:rtl w:val="0"/>
        </w:rPr>
        <w:t xml:space="preserve">.</w:t>
      </w:r>
      <w:r w:rsidDel="00000000" w:rsidR="00000000" w:rsidRPr="00000000">
        <w:rPr>
          <w:rtl w:val="0"/>
        </w:rPr>
      </w:r>
    </w:p>
    <w:p w:rsidR="00000000" w:rsidDel="00000000" w:rsidP="00000000" w:rsidRDefault="00000000" w:rsidRPr="00000000" w14:paraId="0000032C">
      <w:pPr>
        <w:pStyle w:val="Heading3"/>
        <w:numPr>
          <w:ilvl w:val="0"/>
          <w:numId w:val="12"/>
        </w:numPr>
        <w:ind w:left="720" w:hanging="360"/>
        <w:rPr/>
      </w:pPr>
      <w:r w:rsidDel="00000000" w:rsidR="00000000" w:rsidRPr="00000000">
        <w:rPr>
          <w:rtl w:val="0"/>
        </w:rPr>
        <w:t xml:space="preserve">Opdracht:</w:t>
      </w:r>
    </w:p>
    <w:p w:rsidR="00000000" w:rsidDel="00000000" w:rsidP="00000000" w:rsidRDefault="00000000" w:rsidRPr="00000000" w14:paraId="0000032D">
      <w:pPr>
        <w:shd w:fill="ffffff" w:val="clear"/>
        <w:tabs>
          <w:tab w:val="right" w:pos="9070"/>
        </w:tabs>
        <w:spacing w:after="0" w:lineRule="auto"/>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Fase 1</w:t>
      </w:r>
      <w:r w:rsidDel="00000000" w:rsidR="00000000" w:rsidRPr="00000000">
        <w:rPr>
          <w:rFonts w:ascii="Calibri" w:cs="Calibri" w:eastAsia="Calibri" w:hAnsi="Calibri"/>
          <w:color w:val="000000"/>
          <w:rtl w:val="0"/>
        </w:rPr>
        <w:t xml:space="preserve">: verdeel de klas in drie groepen, die elk een artikel doornemen over Osama Bin Laden. Probeer te antwoorden op volgende vragen:</w:t>
      </w:r>
    </w:p>
    <w:p w:rsidR="00000000" w:rsidDel="00000000" w:rsidP="00000000" w:rsidRDefault="00000000" w:rsidRPr="00000000" w14:paraId="0000032E">
      <w:pPr>
        <w:shd w:fill="ffffff" w:val="clear"/>
        <w:tabs>
          <w:tab w:val="right" w:pos="9070"/>
        </w:tabs>
        <w:rPr>
          <w:rFonts w:ascii="Calibri" w:cs="Calibri" w:eastAsia="Calibri" w:hAnsi="Calibri"/>
          <w:color w:val="000000"/>
          <w:u w:val="single"/>
        </w:rPr>
      </w:pPr>
      <w:r w:rsidDel="00000000" w:rsidR="00000000" w:rsidRPr="00000000">
        <w:rPr>
          <w:rFonts w:ascii="Calibri" w:cs="Calibri" w:eastAsia="Calibri" w:hAnsi="Calibri"/>
          <w:color w:val="000000"/>
          <w:rtl w:val="0"/>
        </w:rPr>
        <w:t xml:space="preserve">- Hoe gaat men om met (het lijk van) de vijand? </w:t>
      </w:r>
      <w:r w:rsidDel="00000000" w:rsidR="00000000" w:rsidRPr="00000000">
        <w:rPr>
          <w:rtl w:val="0"/>
        </w:rPr>
      </w:r>
    </w:p>
    <w:p w:rsidR="00000000" w:rsidDel="00000000" w:rsidP="00000000" w:rsidRDefault="00000000" w:rsidRPr="00000000" w14:paraId="0000032F">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Wat zijn de redenen daarvoor? </w:t>
      </w:r>
    </w:p>
    <w:p w:rsidR="00000000" w:rsidDel="00000000" w:rsidP="00000000" w:rsidRDefault="00000000" w:rsidRPr="00000000" w14:paraId="00000330">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Wat zijn volgens – of in de geest van – het artikel mogelijke risico's waneer men de vijand anders zou behandelen?</w:t>
      </w:r>
    </w:p>
    <w:p w:rsidR="00000000" w:rsidDel="00000000" w:rsidP="00000000" w:rsidRDefault="00000000" w:rsidRPr="00000000" w14:paraId="00000331">
      <w:pPr>
        <w:shd w:fill="ffffff" w:val="clear"/>
        <w:tabs>
          <w:tab w:val="right" w:pos="9070"/>
        </w:tabs>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2">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Fase 2</w:t>
      </w:r>
      <w:r w:rsidDel="00000000" w:rsidR="00000000" w:rsidRPr="00000000">
        <w:rPr>
          <w:rFonts w:ascii="Calibri" w:cs="Calibri" w:eastAsia="Calibri" w:hAnsi="Calibri"/>
          <w:color w:val="000000"/>
          <w:rtl w:val="0"/>
        </w:rPr>
        <w:t xml:space="preserve">: Klassikale bespreking van de artikels en de antwoorden. Probeer tot een oplijsting of een gezamenlijk antwoord van de vragen op bord te komen. Online kan je werken met een gedeeld ideeënbord.</w:t>
      </w:r>
    </w:p>
    <w:p w:rsidR="00000000" w:rsidDel="00000000" w:rsidP="00000000" w:rsidRDefault="00000000" w:rsidRPr="00000000" w14:paraId="00000333">
      <w:pPr>
        <w:shd w:fill="ffffff" w:val="clear"/>
        <w:tabs>
          <w:tab w:val="right" w:pos="9070"/>
        </w:tabs>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4">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Fase 3</w:t>
      </w:r>
      <w:r w:rsidDel="00000000" w:rsidR="00000000" w:rsidRPr="00000000">
        <w:rPr>
          <w:rFonts w:ascii="Calibri" w:cs="Calibri" w:eastAsia="Calibri" w:hAnsi="Calibri"/>
          <w:color w:val="000000"/>
          <w:rtl w:val="0"/>
        </w:rPr>
        <w:t xml:space="preserve">: Hoe zou je nog kunnen omgaan met de vijand? Haal onder meer inspiratie uit de teksten uit de 16de eeuw! Vul het schema verder aan, nuanceer en geef ook tegenstrijdige mogelijkheden.</w:t>
      </w:r>
    </w:p>
    <w:p w:rsidR="00000000" w:rsidDel="00000000" w:rsidP="00000000" w:rsidRDefault="00000000" w:rsidRPr="00000000" w14:paraId="00000335">
      <w:pPr>
        <w:shd w:fill="ffffff" w:val="clear"/>
        <w:tabs>
          <w:tab w:val="right" w:pos="9070"/>
        </w:tabs>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6">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Fase 4</w:t>
      </w:r>
      <w:r w:rsidDel="00000000" w:rsidR="00000000" w:rsidRPr="00000000">
        <w:rPr>
          <w:rFonts w:ascii="Calibri" w:cs="Calibri" w:eastAsia="Calibri" w:hAnsi="Calibri"/>
          <w:color w:val="000000"/>
          <w:rtl w:val="0"/>
        </w:rPr>
        <w:t xml:space="preserve">: Iedereen leest het artikel over de aanslagen in Brussel, of nog beter, bekijk samen de oproep van Mohamed El Bachiri in de Afspraak: </w:t>
      </w:r>
    </w:p>
    <w:p w:rsidR="00000000" w:rsidDel="00000000" w:rsidP="00000000" w:rsidRDefault="00000000" w:rsidRPr="00000000" w14:paraId="00000337">
      <w:pPr>
        <w:shd w:fill="ffffff" w:val="clear"/>
        <w:tabs>
          <w:tab w:val="right" w:pos="9070"/>
        </w:tabs>
        <w:rPr>
          <w:rFonts w:ascii="Calibri" w:cs="Calibri" w:eastAsia="Calibri" w:hAnsi="Calibri"/>
          <w:color w:val="000000"/>
        </w:rPr>
      </w:pPr>
      <w:hyperlink r:id="rId73">
        <w:r w:rsidDel="00000000" w:rsidR="00000000" w:rsidRPr="00000000">
          <w:rPr>
            <w:rFonts w:ascii="Calibri" w:cs="Calibri" w:eastAsia="Calibri" w:hAnsi="Calibri"/>
            <w:color w:val="0563c1"/>
            <w:u w:val="single"/>
            <w:rtl w:val="0"/>
          </w:rPr>
          <w:t xml:space="preserve">https://www.youtube.com/watch?v=xsCSfmi566w</w:t>
        </w:r>
      </w:hyperlink>
      <w:r w:rsidDel="00000000" w:rsidR="00000000" w:rsidRPr="00000000">
        <w:rPr>
          <w:rFonts w:ascii="Calibri" w:cs="Calibri" w:eastAsia="Calibri" w:hAnsi="Calibri"/>
          <w:color w:val="000000"/>
          <w:rtl w:val="0"/>
        </w:rPr>
        <w:t xml:space="preserve">. Mogelijke vragen:</w:t>
      </w:r>
    </w:p>
    <w:p w:rsidR="00000000" w:rsidDel="00000000" w:rsidP="00000000" w:rsidRDefault="00000000" w:rsidRPr="00000000" w14:paraId="00000338">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Hoe wordt hier omgegaan met de vijand?</w:t>
      </w:r>
    </w:p>
    <w:p w:rsidR="00000000" w:rsidDel="00000000" w:rsidP="00000000" w:rsidRDefault="00000000" w:rsidRPr="00000000" w14:paraId="00000339">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Krijgt de vijand een gezicht?</w:t>
      </w:r>
    </w:p>
    <w:p w:rsidR="00000000" w:rsidDel="00000000" w:rsidP="00000000" w:rsidRDefault="00000000" w:rsidRPr="00000000" w14:paraId="0000033A">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Is dit (radicaal) anders dan wat je zou verwachten?</w:t>
      </w:r>
    </w:p>
    <w:p w:rsidR="00000000" w:rsidDel="00000000" w:rsidP="00000000" w:rsidRDefault="00000000" w:rsidRPr="00000000" w14:paraId="0000033B">
      <w:pPr>
        <w:shd w:fill="ffffff" w:val="clear"/>
        <w:tabs>
          <w:tab w:val="right" w:pos="9070"/>
        </w:tabs>
        <w:rPr>
          <w:rFonts w:ascii="Calibri" w:cs="Calibri" w:eastAsia="Calibri" w:hAnsi="Calibri"/>
          <w:color w:val="000000"/>
        </w:rPr>
      </w:pPr>
      <w:r w:rsidDel="00000000" w:rsidR="00000000" w:rsidRPr="00000000">
        <w:rPr>
          <w:rFonts w:ascii="Calibri" w:cs="Calibri" w:eastAsia="Calibri" w:hAnsi="Calibri"/>
          <w:color w:val="000000"/>
          <w:rtl w:val="0"/>
        </w:rPr>
        <w:t xml:space="preserve">- Hoe gaan mensen doorgaans om met de vijand wanneer zoiets gebeurt?</w:t>
      </w:r>
    </w:p>
    <w:p w:rsidR="00000000" w:rsidDel="00000000" w:rsidP="00000000" w:rsidRDefault="00000000" w:rsidRPr="00000000" w14:paraId="0000033C">
      <w:pPr>
        <w:shd w:fill="ffffff" w:val="clear"/>
        <w:tabs>
          <w:tab w:val="right" w:pos="9070"/>
        </w:tabs>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33D">
      <w:pPr>
        <w:shd w:fill="ffffff" w:val="clear"/>
        <w:tabs>
          <w:tab w:val="right" w:pos="9070"/>
        </w:tabs>
        <w:jc w:val="both"/>
        <w:rPr>
          <w:rFonts w:ascii="Calibri" w:cs="Calibri" w:eastAsia="Calibri" w:hAnsi="Calibri"/>
          <w:color w:val="000000"/>
        </w:rPr>
      </w:pPr>
      <w:r w:rsidDel="00000000" w:rsidR="00000000" w:rsidRPr="00000000">
        <w:rPr>
          <w:rFonts w:ascii="Calibri" w:cs="Calibri" w:eastAsia="Calibri" w:hAnsi="Calibri"/>
          <w:b w:val="1"/>
          <w:color w:val="000000"/>
          <w:rtl w:val="0"/>
        </w:rPr>
        <w:t xml:space="preserve">Fase 5</w:t>
      </w:r>
      <w:r w:rsidDel="00000000" w:rsidR="00000000" w:rsidRPr="00000000">
        <w:rPr>
          <w:rFonts w:ascii="Calibri" w:cs="Calibri" w:eastAsia="Calibri" w:hAnsi="Calibri"/>
          <w:color w:val="000000"/>
          <w:rtl w:val="0"/>
        </w:rPr>
        <w:t xml:space="preserve">: Een creatieve opdracht. Juan Latino post zijn beschrijving van de Pacha op social media. Welke boodschap zou jij in de comments zetten? Zet daarin bijvoorbeeld wat je vond van zijn beschrijving: vond je die voorbeeldig? Of deel met hem welk gevoel je had bij het lezen. Kies daarbij zelf wie je bent, zo mag je antwoorden met jouw persoonlijke account, maar je mag ook een account maken voor Deza, of eentje voor de zoon van de Pacha. Laat je verbeelding de vrije loop!</w:t>
      </w:r>
    </w:p>
    <w:p w:rsidR="00000000" w:rsidDel="00000000" w:rsidP="00000000" w:rsidRDefault="00000000" w:rsidRPr="00000000" w14:paraId="0000033E">
      <w:pPr>
        <w:shd w:fill="ffffff" w:val="clear"/>
        <w:tabs>
          <w:tab w:val="right" w:pos="9070"/>
        </w:tabs>
        <w:spacing w:line="360" w:lineRule="auto"/>
        <w:jc w:val="both"/>
        <w:rPr>
          <w:rFonts w:ascii="Calibri" w:cs="Calibri" w:eastAsia="Calibri" w:hAnsi="Calibri"/>
          <w:color w:val="000000"/>
          <w:u w:val="single"/>
        </w:rPr>
        <w:sectPr>
          <w:type w:val="nextPage"/>
          <w:pgSz w:h="16838" w:w="11906" w:orient="portrait"/>
          <w:pgMar w:bottom="1418" w:top="1418" w:left="1418" w:right="1418" w:header="709" w:footer="709"/>
        </w:sectPr>
      </w:pPr>
      <w:r w:rsidDel="00000000" w:rsidR="00000000" w:rsidRPr="00000000">
        <w:rPr>
          <w:rFonts w:ascii="Calibri" w:cs="Calibri" w:eastAsia="Calibri" w:hAnsi="Calibri"/>
          <w:color w:val="000000"/>
          <w:u w:val="single"/>
          <w:rtl w:val="0"/>
        </w:rPr>
        <w:tab/>
        <w:tab/>
        <w:tab/>
        <w:tab/>
        <w:tab/>
        <w:tab/>
        <w:tab/>
      </w:r>
    </w:p>
    <w:p w:rsidR="00000000" w:rsidDel="00000000" w:rsidP="00000000" w:rsidRDefault="00000000" w:rsidRPr="00000000" w14:paraId="0000033F">
      <w:pPr>
        <w:shd w:fill="ffffff" w:val="clear"/>
        <w:tabs>
          <w:tab w:val="right" w:pos="9070"/>
        </w:tabs>
        <w:spacing w:line="360" w:lineRule="auto"/>
        <w:jc w:val="both"/>
        <w:rPr>
          <w:rFonts w:ascii="Arial" w:cs="Arial" w:eastAsia="Arial" w:hAnsi="Arial"/>
          <w:sz w:val="22"/>
          <w:szCs w:val="22"/>
          <w:highlight w:val="white"/>
        </w:rPr>
        <w:sectPr>
          <w:type w:val="continuous"/>
          <w:pgSz w:h="16838" w:w="11906" w:orient="portrait"/>
          <w:pgMar w:bottom="1418" w:top="1418" w:left="1418" w:right="1418" w:header="709" w:footer="709"/>
        </w:sectPr>
      </w:pPr>
      <w:r w:rsidDel="00000000" w:rsidR="00000000" w:rsidRPr="00000000">
        <w:rPr>
          <w:rtl w:val="0"/>
        </w:rPr>
      </w:r>
    </w:p>
    <w:p w:rsidR="00000000" w:rsidDel="00000000" w:rsidP="00000000" w:rsidRDefault="00000000" w:rsidRPr="00000000" w14:paraId="00000340">
      <w:pPr>
        <w:pStyle w:val="Heading1"/>
        <w:rPr/>
      </w:pPr>
      <w:bookmarkStart w:colFirst="0" w:colLast="0" w:name="_heading=h.26in1rg" w:id="18"/>
      <w:bookmarkEnd w:id="18"/>
      <w:r w:rsidDel="00000000" w:rsidR="00000000" w:rsidRPr="00000000">
        <w:rPr>
          <w:rtl w:val="0"/>
        </w:rPr>
        <w:t xml:space="preserve">5. </w:t>
      </w:r>
      <w:sdt>
        <w:sdtPr>
          <w:tag w:val="goog_rdk_2"/>
        </w:sdtPr>
        <w:sdtContent>
          <w:commentRangeStart w:id="2"/>
        </w:sdtContent>
      </w:sdt>
      <w:r w:rsidDel="00000000" w:rsidR="00000000" w:rsidRPr="00000000">
        <w:rPr>
          <w:rtl w:val="0"/>
        </w:rPr>
        <w:t xml:space="preserve">De Beeldenstorm</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341">
      <w:pPr>
        <w:pStyle w:val="Heading2"/>
        <w:ind w:hanging="284"/>
        <w:rPr/>
      </w:pPr>
      <w:r w:rsidDel="00000000" w:rsidR="00000000" w:rsidRPr="00000000">
        <w:rPr>
          <w:rtl w:val="0"/>
        </w:rPr>
        <w:t xml:space="preserve">Een steeds grotere storm</w:t>
      </w:r>
    </w:p>
    <w:p w:rsidR="00000000" w:rsidDel="00000000" w:rsidP="00000000" w:rsidRDefault="00000000" w:rsidRPr="00000000" w14:paraId="00000342">
      <w:pPr>
        <w:jc w:val="both"/>
        <w:rPr/>
      </w:pPr>
      <w:r w:rsidDel="00000000" w:rsidR="00000000" w:rsidRPr="00000000">
        <w:rPr>
          <w:rtl w:val="0"/>
        </w:rPr>
        <w:t xml:space="preserve">Een van de meest bekende aspecten van de reformatie is de beeldenstorm, ook wel ‘iconoclasme’ genoemd (Grieks voor ‘vernietigen van beelden’). Beeldenstormen kwamen vanaf het begin van de reformatie voor over heel Noord-Europa: te beginnen met Scandinavië (jaren 1530), Engeland (tussen 1547 en 1553), Schotland (vanaf 1559) en in Frankrijk (vooral tusen 1559 en 1566). Maar nergens was de beeldenstorm zo heftig als in de Lage Landen. De storm brak los in 1566 in wat nu de Vlaamse Westhoek is. </w:t>
      </w:r>
    </w:p>
    <w:p w:rsidR="00000000" w:rsidDel="00000000" w:rsidP="00000000" w:rsidRDefault="00000000" w:rsidRPr="00000000" w14:paraId="00000343">
      <w:pPr>
        <w:ind w:right="-2"/>
        <w:jc w:val="both"/>
        <w:rPr/>
      </w:pPr>
      <w:r w:rsidDel="00000000" w:rsidR="00000000" w:rsidRPr="00000000">
        <w:rPr>
          <w:rtl w:val="0"/>
        </w:rPr>
        <w:t xml:space="preserve">Op 10 augustus gaf de Geus en Calvinistische predikant Sebastiaan Matte een vlammende preek in Steenvoorde waarin hij zijn volgelingen opriep naar de St. Laurentiuskerk te gaan en daar de beelden en andere religieuze objecten kapot te slaan. Meteen na de dienst trok de menigte naar de kerk en deden ze precies wat hen was gevraagd. In de week daarop groepjes namen iconoclasten (‘beeldenstormers’) ook andere kerken, abdijen en conventen in de Westhoek onder handen onder leiding van Calvinistische predikers. De beweging spreidde zich als een olievlek uit over de Lage Landen. Eerst werden kerken in Antwerpen slachtoffer van de beeldenstorm, en andere steden rondom de Schelde, zoals Gent en Doornik. Daarna volgden beeldenstormen in Holland en de noordelijke Nederlanden in september en augustus 1566 (zie het kaartje). Binnen drie maanden waren vele kerken en abdijen in de Lage Landen voorgoed van aanzien veranderd.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2809240</wp:posOffset>
            </wp:positionV>
            <wp:extent cx="5503545" cy="3217545"/>
            <wp:effectExtent b="0" l="0" r="0" t="0"/>
            <wp:wrapSquare wrapText="bothSides" distB="0" distT="0" distL="114300" distR="114300"/>
            <wp:docPr id="335" name="image31.jpg"/>
            <a:graphic>
              <a:graphicData uri="http://schemas.openxmlformats.org/drawingml/2006/picture">
                <pic:pic>
                  <pic:nvPicPr>
                    <pic:cNvPr id="0" name="image31.jpg"/>
                    <pic:cNvPicPr preferRelativeResize="0"/>
                  </pic:nvPicPr>
                  <pic:blipFill>
                    <a:blip r:embed="rId74"/>
                    <a:srcRect b="0" l="0" r="0" t="0"/>
                    <a:stretch>
                      <a:fillRect/>
                    </a:stretch>
                  </pic:blipFill>
                  <pic:spPr>
                    <a:xfrm>
                      <a:off x="0" y="0"/>
                      <a:ext cx="5503545" cy="321754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6045200</wp:posOffset>
                </wp:positionV>
                <wp:extent cx="5504180" cy="305435"/>
                <wp:effectExtent b="0" l="0" r="0" t="0"/>
                <wp:wrapSquare wrapText="bothSides" distB="0" distT="0" distL="114300" distR="114300"/>
                <wp:docPr id="295" name=""/>
                <a:graphic>
                  <a:graphicData uri="http://schemas.microsoft.com/office/word/2010/wordprocessingShape">
                    <wps:wsp>
                      <wps:cNvSpPr/>
                      <wps:cNvPr id="3" name="Shape 3"/>
                      <wps:spPr>
                        <a:xfrm>
                          <a:off x="2598673" y="3631834"/>
                          <a:ext cx="5494655" cy="296333"/>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44546a"/>
                                <w:sz w:val="18"/>
                                <w:vertAlign w:val="baseline"/>
                              </w:rPr>
                              <w:t xml:space="preserve">Pieter Brueghel de Oudere. De prediking van Johannes de Doper, 1566.  De schilder baseerde zich op een hagenpreek. (</w:t>
                            </w:r>
                            <w:r w:rsidDel="00000000" w:rsidR="00000000" w:rsidRPr="00000000">
                              <w:rPr>
                                <w:rFonts w:ascii="Times New Roman" w:cs="Times New Roman" w:eastAsia="Times New Roman" w:hAnsi="Times New Roman"/>
                                <w:b w:val="0"/>
                                <w:i w:val="1"/>
                                <w:smallCaps w:val="0"/>
                                <w:strike w:val="0"/>
                                <w:color w:val="44546a"/>
                                <w:sz w:val="18"/>
                                <w:vertAlign w:val="baseline"/>
                              </w:rPr>
                              <w:t xml:space="preserve">Szépművészeti Múzeum, Boedapest)</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6045200</wp:posOffset>
                </wp:positionV>
                <wp:extent cx="5504180" cy="305435"/>
                <wp:effectExtent b="0" l="0" r="0" t="0"/>
                <wp:wrapSquare wrapText="bothSides" distB="0" distT="0" distL="114300" distR="114300"/>
                <wp:docPr id="295" name="image28.png"/>
                <a:graphic>
                  <a:graphicData uri="http://schemas.openxmlformats.org/drawingml/2006/picture">
                    <pic:pic>
                      <pic:nvPicPr>
                        <pic:cNvPr id="0" name="image28.png"/>
                        <pic:cNvPicPr preferRelativeResize="0"/>
                      </pic:nvPicPr>
                      <pic:blipFill>
                        <a:blip r:embed="rId75"/>
                        <a:srcRect/>
                        <a:stretch>
                          <a:fillRect/>
                        </a:stretch>
                      </pic:blipFill>
                      <pic:spPr>
                        <a:xfrm>
                          <a:off x="0" y="0"/>
                          <a:ext cx="5504180" cy="305435"/>
                        </a:xfrm>
                        <a:prstGeom prst="rect"/>
                        <a:ln/>
                      </pic:spPr>
                    </pic:pic>
                  </a:graphicData>
                </a:graphic>
              </wp:anchor>
            </w:drawing>
          </mc:Fallback>
        </mc:AlternateContent>
      </w:r>
    </w:p>
    <w:p w:rsidR="00000000" w:rsidDel="00000000" w:rsidP="00000000" w:rsidRDefault="00000000" w:rsidRPr="00000000" w14:paraId="00000344">
      <w:pPr>
        <w:jc w:val="both"/>
        <w:rPr/>
      </w:pPr>
      <w:r w:rsidDel="00000000" w:rsidR="00000000" w:rsidRPr="00000000">
        <w:rPr>
          <w:rtl w:val="0"/>
        </w:rPr>
      </w:r>
    </w:p>
    <w:p w:rsidR="00000000" w:rsidDel="00000000" w:rsidP="00000000" w:rsidRDefault="00000000" w:rsidRPr="00000000" w14:paraId="00000345">
      <w:pPr>
        <w:jc w:val="both"/>
        <w:rPr/>
      </w:pPr>
      <w:r w:rsidDel="00000000" w:rsidR="00000000" w:rsidRPr="00000000">
        <w:rPr/>
        <w:drawing>
          <wp:anchor allowOverlap="1" behindDoc="0" distB="0" distT="0" distL="114300" distR="114300" hidden="0" layoutInCell="1" locked="0" relativeHeight="0" simplePos="0">
            <wp:simplePos x="0" y="0"/>
            <wp:positionH relativeFrom="margin">
              <wp:align>right</wp:align>
            </wp:positionH>
            <wp:positionV relativeFrom="margin">
              <wp:align>top</wp:align>
            </wp:positionV>
            <wp:extent cx="5765800" cy="8415020"/>
            <wp:effectExtent b="0" l="0" r="0" t="0"/>
            <wp:wrapSquare wrapText="bothSides" distB="0" distT="0" distL="114300" distR="114300"/>
            <wp:docPr descr="Afbeelding met kaart&#10;&#10;Automatisch gegenereerde beschrijving" id="315" name="image4.jpg"/>
            <a:graphic>
              <a:graphicData uri="http://schemas.openxmlformats.org/drawingml/2006/picture">
                <pic:pic>
                  <pic:nvPicPr>
                    <pic:cNvPr descr="Afbeelding met kaart&#10;&#10;Automatisch gegenereerde beschrijving" id="0" name="image4.jpg"/>
                    <pic:cNvPicPr preferRelativeResize="0"/>
                  </pic:nvPicPr>
                  <pic:blipFill>
                    <a:blip r:embed="rId76"/>
                    <a:srcRect b="0" l="0" r="0" t="0"/>
                    <a:stretch>
                      <a:fillRect/>
                    </a:stretch>
                  </pic:blipFill>
                  <pic:spPr>
                    <a:xfrm>
                      <a:off x="0" y="0"/>
                      <a:ext cx="5765800" cy="8415020"/>
                    </a:xfrm>
                    <a:prstGeom prst="rect"/>
                    <a:ln/>
                  </pic:spPr>
                </pic:pic>
              </a:graphicData>
            </a:graphic>
          </wp:anchor>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8483600</wp:posOffset>
                </wp:positionV>
                <wp:extent cx="5766435" cy="408305"/>
                <wp:effectExtent b="0" l="0" r="0" t="0"/>
                <wp:wrapSquare wrapText="bothSides" distB="0" distT="0" distL="114300" distR="114300"/>
                <wp:docPr id="305" name=""/>
                <a:graphic>
                  <a:graphicData uri="http://schemas.microsoft.com/office/word/2010/wordprocessingShape">
                    <wps:wsp>
                      <wps:cNvSpPr/>
                      <wps:cNvPr id="34" name="Shape 34"/>
                      <wps:spPr>
                        <a:xfrm>
                          <a:off x="2467545" y="3580610"/>
                          <a:ext cx="5756910" cy="39878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44546a"/>
                                <w:sz w:val="18"/>
                                <w:vertAlign w:val="baseline"/>
                              </w:rPr>
                              <w:t xml:space="preserve">Kaart van het verloop van de beeldenstorm in de Lage Landen. Bron: Hans Blomme, op basis van de kaart in Geoffrey Parker, The Dutch Revolt (Ithaca, 1977). Toegankelijk via https://bmgn-lchr.nl/article/view/6423/6507.</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8483600</wp:posOffset>
                </wp:positionV>
                <wp:extent cx="5766435" cy="408305"/>
                <wp:effectExtent b="0" l="0" r="0" t="0"/>
                <wp:wrapSquare wrapText="bothSides" distB="0" distT="0" distL="114300" distR="114300"/>
                <wp:docPr id="305" name="image57.png"/>
                <a:graphic>
                  <a:graphicData uri="http://schemas.openxmlformats.org/drawingml/2006/picture">
                    <pic:pic>
                      <pic:nvPicPr>
                        <pic:cNvPr id="0" name="image57.png"/>
                        <pic:cNvPicPr preferRelativeResize="0"/>
                      </pic:nvPicPr>
                      <pic:blipFill>
                        <a:blip r:embed="rId77"/>
                        <a:srcRect/>
                        <a:stretch>
                          <a:fillRect/>
                        </a:stretch>
                      </pic:blipFill>
                      <pic:spPr>
                        <a:xfrm>
                          <a:off x="0" y="0"/>
                          <a:ext cx="5766435" cy="408305"/>
                        </a:xfrm>
                        <a:prstGeom prst="rect"/>
                        <a:ln/>
                      </pic:spPr>
                    </pic:pic>
                  </a:graphicData>
                </a:graphic>
              </wp:anchor>
            </w:drawing>
          </mc:Fallback>
        </mc:AlternateContent>
      </w:r>
    </w:p>
    <w:p w:rsidR="00000000" w:rsidDel="00000000" w:rsidP="00000000" w:rsidRDefault="00000000" w:rsidRPr="00000000" w14:paraId="00000346">
      <w:pPr>
        <w:jc w:val="both"/>
        <w:rPr/>
      </w:pPr>
      <w:r w:rsidDel="00000000" w:rsidR="00000000" w:rsidRPr="00000000">
        <w:rPr>
          <w:rtl w:val="0"/>
        </w:rPr>
        <w:t xml:space="preserve">Een belangrijke bron over de beeldenstorm in Vlaanderen is </w:t>
      </w:r>
      <w:r w:rsidDel="00000000" w:rsidR="00000000" w:rsidRPr="00000000">
        <w:rPr>
          <w:i w:val="1"/>
          <w:rtl w:val="0"/>
        </w:rPr>
        <w:t xml:space="preserve">De bello Belgico</w:t>
      </w:r>
      <w:r w:rsidDel="00000000" w:rsidR="00000000" w:rsidRPr="00000000">
        <w:rPr>
          <w:rtl w:val="0"/>
        </w:rPr>
        <w:t xml:space="preserve"> (‘Over de oorlog in de Lage Landen’) van de Jezuïet en geleerde Famianus Strada (1572-1649). Strada gaat uitvoerig in op aanzuigende kracht van de beeldenstorm.</w:t>
      </w:r>
    </w:p>
    <w:p w:rsidR="00000000" w:rsidDel="00000000" w:rsidP="00000000" w:rsidRDefault="00000000" w:rsidRPr="00000000" w14:paraId="00000347">
      <w:pPr>
        <w:pStyle w:val="Heading3"/>
        <w:numPr>
          <w:ilvl w:val="0"/>
          <w:numId w:val="13"/>
        </w:numPr>
        <w:ind w:left="720" w:hanging="360"/>
        <w:rPr/>
      </w:pPr>
      <w:r w:rsidDel="00000000" w:rsidR="00000000" w:rsidRPr="00000000">
        <w:rPr>
          <w:rtl w:val="0"/>
        </w:rPr>
        <w:t xml:space="preserve">Het begin van de Beeldenstorm</w:t>
      </w:r>
    </w:p>
    <w:p w:rsidR="00000000" w:rsidDel="00000000" w:rsidP="00000000" w:rsidRDefault="00000000" w:rsidRPr="00000000" w14:paraId="00000348">
      <w:pPr>
        <w:keepNext w:val="0"/>
        <w:keepLines w:val="0"/>
        <w:widowControl w:val="1"/>
        <w:pBdr>
          <w:top w:space="0" w:sz="0" w:val="nil"/>
          <w:left w:space="0" w:sz="0" w:val="nil"/>
          <w:bottom w:space="0" w:sz="0" w:val="nil"/>
          <w:right w:space="0" w:sz="0" w:val="nil"/>
          <w:between w:space="0" w:sz="0" w:val="nil"/>
        </w:pBdr>
        <w:shd w:fill="auto" w:val="clear"/>
        <w:spacing w:after="200" w:before="0" w:line="48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Ergo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pervigilio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magnae Dei Matris caelo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illatae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templorum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depopulatio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Belgio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coepta est, initio sumpto ab inferiore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Flandria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intra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Lisam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fluvium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occiduum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mare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protenditur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Hic homines pauci ex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infima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plebe, quibus se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praedonum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manus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immiscuerat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ad decretum facinori diem, bellum, superis moturi, non alio quam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impietatis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suae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ductu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convenient. Arma illis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baculi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secures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mallei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scalae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funes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demoliendo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quam pugnando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aptiora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pauci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sclopis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gladiisque muniti. Hoc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apparatu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tamquam emissae ab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Orco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Furiae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pagos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vicos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circa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Audomaropolim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irrumpunt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sacrarum aedium ac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coenobiorum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aditus, si quos reperiunt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occlusos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illico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frangunt: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cultores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subita vi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consternatos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fugant, aras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evertunt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49">
      <w:pPr>
        <w:rPr>
          <w:color w:val="333333"/>
          <w:sz w:val="20"/>
          <w:szCs w:val="20"/>
        </w:rPr>
      </w:pPr>
      <w:r w:rsidDel="00000000" w:rsidR="00000000" w:rsidRPr="00000000">
        <w:rPr>
          <w:rtl w:val="0"/>
        </w:rPr>
      </w:r>
    </w:p>
    <w:p w:rsidR="00000000" w:rsidDel="00000000" w:rsidP="00000000" w:rsidRDefault="00000000" w:rsidRPr="00000000" w14:paraId="0000034A">
      <w:pPr>
        <w:rPr>
          <w:color w:val="333333"/>
          <w:sz w:val="20"/>
          <w:szCs w:val="20"/>
        </w:rPr>
      </w:pPr>
      <w:r w:rsidDel="00000000" w:rsidR="00000000" w:rsidRPr="00000000">
        <w:rPr>
          <w:rtl w:val="0"/>
        </w:rPr>
      </w:r>
    </w:p>
    <w:p w:rsidR="00000000" w:rsidDel="00000000" w:rsidP="00000000" w:rsidRDefault="00000000" w:rsidRPr="00000000" w14:paraId="0000034B">
      <w:pPr>
        <w:spacing w:after="0" w:line="240" w:lineRule="auto"/>
        <w:ind w:left="284" w:hanging="284"/>
        <w:jc w:val="both"/>
        <w:rPr>
          <w:sz w:val="22"/>
          <w:szCs w:val="22"/>
        </w:rPr>
      </w:pPr>
      <w:r w:rsidDel="00000000" w:rsidR="00000000" w:rsidRPr="00000000">
        <w:rPr>
          <w:b w:val="1"/>
          <w:sz w:val="22"/>
          <w:szCs w:val="22"/>
          <w:rtl w:val="0"/>
        </w:rPr>
        <w:t xml:space="preserve">pervigilium</w:t>
      </w:r>
      <w:r w:rsidDel="00000000" w:rsidR="00000000" w:rsidRPr="00000000">
        <w:rPr>
          <w:sz w:val="22"/>
          <w:szCs w:val="22"/>
          <w:rtl w:val="0"/>
        </w:rPr>
        <w:t xml:space="preserve">, i: nachtwake, nachtelijk feest</w:t>
      </w:r>
    </w:p>
    <w:p w:rsidR="00000000" w:rsidDel="00000000" w:rsidP="00000000" w:rsidRDefault="00000000" w:rsidRPr="00000000" w14:paraId="0000034C">
      <w:pPr>
        <w:spacing w:after="0" w:line="240" w:lineRule="auto"/>
        <w:ind w:left="284" w:hanging="284"/>
        <w:jc w:val="both"/>
        <w:rPr>
          <w:sz w:val="22"/>
          <w:szCs w:val="22"/>
        </w:rPr>
      </w:pPr>
      <w:r w:rsidDel="00000000" w:rsidR="00000000" w:rsidRPr="00000000">
        <w:rPr>
          <w:b w:val="1"/>
          <w:sz w:val="22"/>
          <w:szCs w:val="22"/>
          <w:rtl w:val="0"/>
        </w:rPr>
        <w:t xml:space="preserve">inferre</w:t>
      </w:r>
      <w:r w:rsidDel="00000000" w:rsidR="00000000" w:rsidRPr="00000000">
        <w:rPr>
          <w:sz w:val="22"/>
          <w:szCs w:val="22"/>
          <w:rtl w:val="0"/>
        </w:rPr>
        <w:t xml:space="preserve">, -fero, intuli, illatum (+dat.): brengen naar, (pass.) zich begeven naar</w:t>
      </w:r>
    </w:p>
    <w:p w:rsidR="00000000" w:rsidDel="00000000" w:rsidP="00000000" w:rsidRDefault="00000000" w:rsidRPr="00000000" w14:paraId="0000034D">
      <w:pPr>
        <w:spacing w:after="0" w:line="240" w:lineRule="auto"/>
        <w:ind w:left="284" w:hanging="284"/>
        <w:jc w:val="both"/>
        <w:rPr>
          <w:sz w:val="22"/>
          <w:szCs w:val="22"/>
        </w:rPr>
      </w:pPr>
      <w:r w:rsidDel="00000000" w:rsidR="00000000" w:rsidRPr="00000000">
        <w:rPr>
          <w:b w:val="1"/>
          <w:sz w:val="22"/>
          <w:szCs w:val="22"/>
          <w:rtl w:val="0"/>
        </w:rPr>
        <w:t xml:space="preserve">depopulatio</w:t>
      </w:r>
      <w:r w:rsidDel="00000000" w:rsidR="00000000" w:rsidRPr="00000000">
        <w:rPr>
          <w:sz w:val="22"/>
          <w:szCs w:val="22"/>
          <w:rtl w:val="0"/>
        </w:rPr>
        <w:t xml:space="preserve">, onis: plundering, verwoesting</w:t>
      </w:r>
    </w:p>
    <w:p w:rsidR="00000000" w:rsidDel="00000000" w:rsidP="00000000" w:rsidRDefault="00000000" w:rsidRPr="00000000" w14:paraId="0000034E">
      <w:pPr>
        <w:spacing w:after="0" w:line="240" w:lineRule="auto"/>
        <w:ind w:left="284" w:hanging="284"/>
        <w:jc w:val="both"/>
        <w:rPr>
          <w:sz w:val="22"/>
          <w:szCs w:val="22"/>
        </w:rPr>
      </w:pPr>
      <w:r w:rsidDel="00000000" w:rsidR="00000000" w:rsidRPr="00000000">
        <w:rPr>
          <w:b w:val="1"/>
          <w:sz w:val="22"/>
          <w:szCs w:val="22"/>
          <w:rtl w:val="0"/>
        </w:rPr>
        <w:t xml:space="preserve">Belgium</w:t>
      </w:r>
      <w:r w:rsidDel="00000000" w:rsidR="00000000" w:rsidRPr="00000000">
        <w:rPr>
          <w:sz w:val="22"/>
          <w:szCs w:val="22"/>
          <w:rtl w:val="0"/>
        </w:rPr>
        <w:t xml:space="preserve">, i: de Nederlanden</w:t>
      </w:r>
    </w:p>
    <w:p w:rsidR="00000000" w:rsidDel="00000000" w:rsidP="00000000" w:rsidRDefault="00000000" w:rsidRPr="00000000" w14:paraId="0000034F">
      <w:pPr>
        <w:spacing w:after="0" w:line="240" w:lineRule="auto"/>
        <w:ind w:left="284" w:hanging="284"/>
        <w:jc w:val="both"/>
        <w:rPr>
          <w:sz w:val="22"/>
          <w:szCs w:val="22"/>
        </w:rPr>
      </w:pPr>
      <w:r w:rsidDel="00000000" w:rsidR="00000000" w:rsidRPr="00000000">
        <w:rPr>
          <w:b w:val="1"/>
          <w:sz w:val="22"/>
          <w:szCs w:val="22"/>
          <w:rtl w:val="0"/>
        </w:rPr>
        <w:t xml:space="preserve">Flandria</w:t>
      </w:r>
      <w:r w:rsidDel="00000000" w:rsidR="00000000" w:rsidRPr="00000000">
        <w:rPr>
          <w:sz w:val="22"/>
          <w:szCs w:val="22"/>
          <w:rtl w:val="0"/>
        </w:rPr>
        <w:t xml:space="preserve">, ae: Vlaanderen (i.e. het middeleeuwse graafschap, begrensd in het oosten door de schelde en met inbegrip van wat tegenwoordig Frans-Vlaanderen heet)</w:t>
      </w:r>
    </w:p>
    <w:p w:rsidR="00000000" w:rsidDel="00000000" w:rsidP="00000000" w:rsidRDefault="00000000" w:rsidRPr="00000000" w14:paraId="00000350">
      <w:pPr>
        <w:spacing w:after="0" w:line="240" w:lineRule="auto"/>
        <w:ind w:left="284" w:hanging="284"/>
        <w:jc w:val="both"/>
        <w:rPr>
          <w:sz w:val="22"/>
          <w:szCs w:val="22"/>
        </w:rPr>
      </w:pPr>
      <w:r w:rsidDel="00000000" w:rsidR="00000000" w:rsidRPr="00000000">
        <w:rPr>
          <w:b w:val="1"/>
          <w:sz w:val="22"/>
          <w:szCs w:val="22"/>
          <w:rtl w:val="0"/>
        </w:rPr>
        <w:t xml:space="preserve">Lisa</w:t>
      </w:r>
      <w:r w:rsidDel="00000000" w:rsidR="00000000" w:rsidRPr="00000000">
        <w:rPr>
          <w:sz w:val="22"/>
          <w:szCs w:val="22"/>
          <w:rtl w:val="0"/>
        </w:rPr>
        <w:t xml:space="preserve">, ae: de Leie</w:t>
      </w:r>
    </w:p>
    <w:p w:rsidR="00000000" w:rsidDel="00000000" w:rsidP="00000000" w:rsidRDefault="00000000" w:rsidRPr="00000000" w14:paraId="00000351">
      <w:pPr>
        <w:spacing w:after="0" w:line="240" w:lineRule="auto"/>
        <w:ind w:left="284" w:hanging="284"/>
        <w:jc w:val="both"/>
        <w:rPr>
          <w:sz w:val="22"/>
          <w:szCs w:val="22"/>
        </w:rPr>
      </w:pPr>
      <w:r w:rsidDel="00000000" w:rsidR="00000000" w:rsidRPr="00000000">
        <w:rPr>
          <w:b w:val="1"/>
          <w:sz w:val="22"/>
          <w:szCs w:val="22"/>
          <w:rtl w:val="0"/>
        </w:rPr>
        <w:t xml:space="preserve">fluvius</w:t>
      </w:r>
      <w:r w:rsidDel="00000000" w:rsidR="00000000" w:rsidRPr="00000000">
        <w:rPr>
          <w:sz w:val="22"/>
          <w:szCs w:val="22"/>
          <w:rtl w:val="0"/>
        </w:rPr>
        <w:t xml:space="preserve">, i: rivier</w:t>
      </w:r>
    </w:p>
    <w:p w:rsidR="00000000" w:rsidDel="00000000" w:rsidP="00000000" w:rsidRDefault="00000000" w:rsidRPr="00000000" w14:paraId="00000352">
      <w:pPr>
        <w:spacing w:after="0" w:line="240" w:lineRule="auto"/>
        <w:ind w:left="284" w:hanging="284"/>
        <w:jc w:val="both"/>
        <w:rPr>
          <w:sz w:val="22"/>
          <w:szCs w:val="22"/>
        </w:rPr>
      </w:pPr>
      <w:r w:rsidDel="00000000" w:rsidR="00000000" w:rsidRPr="00000000">
        <w:rPr>
          <w:b w:val="1"/>
          <w:sz w:val="22"/>
          <w:szCs w:val="22"/>
          <w:rtl w:val="0"/>
        </w:rPr>
        <w:t xml:space="preserve">ociduus</w:t>
      </w:r>
      <w:r w:rsidDel="00000000" w:rsidR="00000000" w:rsidRPr="00000000">
        <w:rPr>
          <w:sz w:val="22"/>
          <w:szCs w:val="22"/>
          <w:rtl w:val="0"/>
        </w:rPr>
        <w:t xml:space="preserve">, a, um: westelijk</w:t>
      </w:r>
    </w:p>
    <w:p w:rsidR="00000000" w:rsidDel="00000000" w:rsidP="00000000" w:rsidRDefault="00000000" w:rsidRPr="00000000" w14:paraId="00000353">
      <w:pPr>
        <w:spacing w:after="0" w:line="240" w:lineRule="auto"/>
        <w:ind w:left="284" w:hanging="284"/>
        <w:jc w:val="both"/>
        <w:rPr>
          <w:sz w:val="22"/>
          <w:szCs w:val="22"/>
        </w:rPr>
      </w:pPr>
      <w:r w:rsidDel="00000000" w:rsidR="00000000" w:rsidRPr="00000000">
        <w:rPr>
          <w:b w:val="1"/>
          <w:sz w:val="22"/>
          <w:szCs w:val="22"/>
          <w:rtl w:val="0"/>
        </w:rPr>
        <w:t xml:space="preserve">protendere</w:t>
      </w:r>
      <w:r w:rsidDel="00000000" w:rsidR="00000000" w:rsidRPr="00000000">
        <w:rPr>
          <w:sz w:val="22"/>
          <w:szCs w:val="22"/>
          <w:rtl w:val="0"/>
        </w:rPr>
        <w:t xml:space="preserve">, o, -tendi, -tensum: zich uitstrekken</w:t>
      </w:r>
    </w:p>
    <w:p w:rsidR="00000000" w:rsidDel="00000000" w:rsidP="00000000" w:rsidRDefault="00000000" w:rsidRPr="00000000" w14:paraId="00000354">
      <w:pPr>
        <w:spacing w:after="0" w:line="240" w:lineRule="auto"/>
        <w:ind w:left="284" w:hanging="284"/>
        <w:jc w:val="both"/>
        <w:rPr>
          <w:sz w:val="22"/>
          <w:szCs w:val="22"/>
        </w:rPr>
      </w:pPr>
      <w:r w:rsidDel="00000000" w:rsidR="00000000" w:rsidRPr="00000000">
        <w:rPr>
          <w:b w:val="1"/>
          <w:sz w:val="22"/>
          <w:szCs w:val="22"/>
          <w:rtl w:val="0"/>
        </w:rPr>
        <w:t xml:space="preserve">infimus</w:t>
      </w:r>
      <w:r w:rsidDel="00000000" w:rsidR="00000000" w:rsidRPr="00000000">
        <w:rPr>
          <w:sz w:val="22"/>
          <w:szCs w:val="22"/>
          <w:rtl w:val="0"/>
        </w:rPr>
        <w:t xml:space="preserve">, a, um: </w:t>
      </w:r>
      <w:r w:rsidDel="00000000" w:rsidR="00000000" w:rsidRPr="00000000">
        <w:rPr>
          <w:i w:val="1"/>
          <w:sz w:val="22"/>
          <w:szCs w:val="22"/>
          <w:rtl w:val="0"/>
        </w:rPr>
        <w:t xml:space="preserve">superl. v. inferus</w:t>
      </w:r>
      <w:r w:rsidDel="00000000" w:rsidR="00000000" w:rsidRPr="00000000">
        <w:rPr>
          <w:sz w:val="22"/>
          <w:szCs w:val="22"/>
          <w:rtl w:val="0"/>
        </w:rPr>
        <w:t xml:space="preserve">, laagst, minst, geringst</w:t>
      </w:r>
    </w:p>
    <w:p w:rsidR="00000000" w:rsidDel="00000000" w:rsidP="00000000" w:rsidRDefault="00000000" w:rsidRPr="00000000" w14:paraId="00000355">
      <w:pPr>
        <w:spacing w:after="0" w:line="240" w:lineRule="auto"/>
        <w:ind w:left="284" w:hanging="284"/>
        <w:jc w:val="both"/>
        <w:rPr>
          <w:sz w:val="22"/>
          <w:szCs w:val="22"/>
        </w:rPr>
      </w:pPr>
      <w:r w:rsidDel="00000000" w:rsidR="00000000" w:rsidRPr="00000000">
        <w:rPr>
          <w:b w:val="1"/>
          <w:sz w:val="22"/>
          <w:szCs w:val="22"/>
          <w:rtl w:val="0"/>
        </w:rPr>
        <w:t xml:space="preserve">haereticus</w:t>
      </w:r>
      <w:r w:rsidDel="00000000" w:rsidR="00000000" w:rsidRPr="00000000">
        <w:rPr>
          <w:sz w:val="22"/>
          <w:szCs w:val="22"/>
          <w:rtl w:val="0"/>
        </w:rPr>
        <w:t xml:space="preserve">, i: ketter</w:t>
      </w:r>
    </w:p>
    <w:p w:rsidR="00000000" w:rsidDel="00000000" w:rsidP="00000000" w:rsidRDefault="00000000" w:rsidRPr="00000000" w14:paraId="00000356">
      <w:pPr>
        <w:spacing w:after="0" w:line="240" w:lineRule="auto"/>
        <w:ind w:left="284" w:hanging="284"/>
        <w:jc w:val="both"/>
        <w:rPr>
          <w:sz w:val="22"/>
          <w:szCs w:val="22"/>
        </w:rPr>
      </w:pPr>
      <w:r w:rsidDel="00000000" w:rsidR="00000000" w:rsidRPr="00000000">
        <w:rPr>
          <w:b w:val="1"/>
          <w:sz w:val="22"/>
          <w:szCs w:val="22"/>
          <w:rtl w:val="0"/>
        </w:rPr>
        <w:t xml:space="preserve">praedo</w:t>
      </w:r>
      <w:r w:rsidDel="00000000" w:rsidR="00000000" w:rsidRPr="00000000">
        <w:rPr>
          <w:sz w:val="22"/>
          <w:szCs w:val="22"/>
          <w:rtl w:val="0"/>
        </w:rPr>
        <w:t xml:space="preserve">, onis: rover, bandiet</w:t>
      </w:r>
    </w:p>
    <w:p w:rsidR="00000000" w:rsidDel="00000000" w:rsidP="00000000" w:rsidRDefault="00000000" w:rsidRPr="00000000" w14:paraId="00000357">
      <w:pPr>
        <w:spacing w:after="0" w:line="240" w:lineRule="auto"/>
        <w:ind w:left="284" w:hanging="284"/>
        <w:jc w:val="both"/>
        <w:rPr>
          <w:sz w:val="22"/>
          <w:szCs w:val="22"/>
        </w:rPr>
      </w:pPr>
      <w:r w:rsidDel="00000000" w:rsidR="00000000" w:rsidRPr="00000000">
        <w:rPr>
          <w:b w:val="1"/>
          <w:sz w:val="22"/>
          <w:szCs w:val="22"/>
          <w:rtl w:val="0"/>
        </w:rPr>
        <w:t xml:space="preserve">immiscere</w:t>
      </w:r>
      <w:r w:rsidDel="00000000" w:rsidR="00000000" w:rsidRPr="00000000">
        <w:rPr>
          <w:sz w:val="22"/>
          <w:szCs w:val="22"/>
          <w:rtl w:val="0"/>
        </w:rPr>
        <w:t xml:space="preserve">, eo, -miscui, -mixtum (+dat.): vermengen</w:t>
      </w:r>
    </w:p>
    <w:p w:rsidR="00000000" w:rsidDel="00000000" w:rsidP="00000000" w:rsidRDefault="00000000" w:rsidRPr="00000000" w14:paraId="00000358">
      <w:pPr>
        <w:spacing w:after="0" w:line="240" w:lineRule="auto"/>
        <w:ind w:left="284" w:hanging="284"/>
        <w:jc w:val="both"/>
        <w:rPr>
          <w:sz w:val="22"/>
          <w:szCs w:val="22"/>
        </w:rPr>
      </w:pPr>
      <w:r w:rsidDel="00000000" w:rsidR="00000000" w:rsidRPr="00000000">
        <w:rPr>
          <w:b w:val="1"/>
          <w:sz w:val="22"/>
          <w:szCs w:val="22"/>
          <w:rtl w:val="0"/>
        </w:rPr>
        <w:t xml:space="preserve">impietas</w:t>
      </w:r>
      <w:r w:rsidDel="00000000" w:rsidR="00000000" w:rsidRPr="00000000">
        <w:rPr>
          <w:sz w:val="22"/>
          <w:szCs w:val="22"/>
          <w:rtl w:val="0"/>
        </w:rPr>
        <w:t xml:space="preserve">, atis: goddeloosheid</w:t>
      </w:r>
    </w:p>
    <w:p w:rsidR="00000000" w:rsidDel="00000000" w:rsidP="00000000" w:rsidRDefault="00000000" w:rsidRPr="00000000" w14:paraId="00000359">
      <w:pPr>
        <w:spacing w:after="0" w:line="240" w:lineRule="auto"/>
        <w:ind w:left="284" w:hanging="284"/>
        <w:jc w:val="both"/>
        <w:rPr>
          <w:sz w:val="22"/>
          <w:szCs w:val="22"/>
        </w:rPr>
      </w:pPr>
      <w:r w:rsidDel="00000000" w:rsidR="00000000" w:rsidRPr="00000000">
        <w:rPr>
          <w:b w:val="1"/>
          <w:sz w:val="22"/>
          <w:szCs w:val="22"/>
          <w:rtl w:val="0"/>
        </w:rPr>
        <w:t xml:space="preserve">ductus</w:t>
      </w:r>
      <w:r w:rsidDel="00000000" w:rsidR="00000000" w:rsidRPr="00000000">
        <w:rPr>
          <w:sz w:val="22"/>
          <w:szCs w:val="22"/>
          <w:rtl w:val="0"/>
        </w:rPr>
        <w:t xml:space="preserve">, us: leiding, bevel</w:t>
      </w:r>
    </w:p>
    <w:p w:rsidR="00000000" w:rsidDel="00000000" w:rsidP="00000000" w:rsidRDefault="00000000" w:rsidRPr="00000000" w14:paraId="0000035A">
      <w:pPr>
        <w:spacing w:after="0" w:line="240" w:lineRule="auto"/>
        <w:ind w:left="284" w:hanging="284"/>
        <w:jc w:val="both"/>
        <w:rPr>
          <w:sz w:val="22"/>
          <w:szCs w:val="22"/>
        </w:rPr>
      </w:pPr>
      <w:r w:rsidDel="00000000" w:rsidR="00000000" w:rsidRPr="00000000">
        <w:rPr>
          <w:b w:val="1"/>
          <w:sz w:val="22"/>
          <w:szCs w:val="22"/>
          <w:rtl w:val="0"/>
        </w:rPr>
        <w:t xml:space="preserve">baculus</w:t>
      </w:r>
      <w:r w:rsidDel="00000000" w:rsidR="00000000" w:rsidRPr="00000000">
        <w:rPr>
          <w:sz w:val="22"/>
          <w:szCs w:val="22"/>
          <w:rtl w:val="0"/>
        </w:rPr>
        <w:t xml:space="preserve">, i: stok</w:t>
      </w:r>
    </w:p>
    <w:p w:rsidR="00000000" w:rsidDel="00000000" w:rsidP="00000000" w:rsidRDefault="00000000" w:rsidRPr="00000000" w14:paraId="0000035B">
      <w:pPr>
        <w:spacing w:after="0" w:line="240" w:lineRule="auto"/>
        <w:ind w:left="284" w:hanging="284"/>
        <w:jc w:val="both"/>
        <w:rPr>
          <w:sz w:val="22"/>
          <w:szCs w:val="22"/>
        </w:rPr>
      </w:pPr>
      <w:r w:rsidDel="00000000" w:rsidR="00000000" w:rsidRPr="00000000">
        <w:rPr>
          <w:b w:val="1"/>
          <w:sz w:val="22"/>
          <w:szCs w:val="22"/>
          <w:rtl w:val="0"/>
        </w:rPr>
        <w:t xml:space="preserve">securis</w:t>
      </w:r>
      <w:r w:rsidDel="00000000" w:rsidR="00000000" w:rsidRPr="00000000">
        <w:rPr>
          <w:sz w:val="22"/>
          <w:szCs w:val="22"/>
          <w:rtl w:val="0"/>
        </w:rPr>
        <w:t xml:space="preserve">, is: bijl</w:t>
      </w:r>
    </w:p>
    <w:p w:rsidR="00000000" w:rsidDel="00000000" w:rsidP="00000000" w:rsidRDefault="00000000" w:rsidRPr="00000000" w14:paraId="0000035C">
      <w:pPr>
        <w:spacing w:after="0" w:line="240" w:lineRule="auto"/>
        <w:ind w:left="284" w:hanging="284"/>
        <w:jc w:val="both"/>
        <w:rPr>
          <w:sz w:val="22"/>
          <w:szCs w:val="22"/>
        </w:rPr>
      </w:pPr>
      <w:r w:rsidDel="00000000" w:rsidR="00000000" w:rsidRPr="00000000">
        <w:rPr>
          <w:b w:val="1"/>
          <w:sz w:val="22"/>
          <w:szCs w:val="22"/>
          <w:rtl w:val="0"/>
        </w:rPr>
        <w:t xml:space="preserve">malleus</w:t>
      </w:r>
      <w:r w:rsidDel="00000000" w:rsidR="00000000" w:rsidRPr="00000000">
        <w:rPr>
          <w:sz w:val="22"/>
          <w:szCs w:val="22"/>
          <w:rtl w:val="0"/>
        </w:rPr>
        <w:t xml:space="preserve">, i: hamer</w:t>
      </w:r>
    </w:p>
    <w:p w:rsidR="00000000" w:rsidDel="00000000" w:rsidP="00000000" w:rsidRDefault="00000000" w:rsidRPr="00000000" w14:paraId="0000035D">
      <w:pPr>
        <w:spacing w:after="0" w:line="240" w:lineRule="auto"/>
        <w:ind w:left="284" w:hanging="284"/>
        <w:jc w:val="both"/>
        <w:rPr>
          <w:sz w:val="22"/>
          <w:szCs w:val="22"/>
        </w:rPr>
      </w:pPr>
      <w:r w:rsidDel="00000000" w:rsidR="00000000" w:rsidRPr="00000000">
        <w:rPr>
          <w:b w:val="1"/>
          <w:sz w:val="22"/>
          <w:szCs w:val="22"/>
          <w:rtl w:val="0"/>
        </w:rPr>
        <w:t xml:space="preserve">scalae</w:t>
      </w:r>
      <w:r w:rsidDel="00000000" w:rsidR="00000000" w:rsidRPr="00000000">
        <w:rPr>
          <w:sz w:val="22"/>
          <w:szCs w:val="22"/>
          <w:rtl w:val="0"/>
        </w:rPr>
        <w:t xml:space="preserve">, arum: ladder</w:t>
      </w:r>
    </w:p>
    <w:p w:rsidR="00000000" w:rsidDel="00000000" w:rsidP="00000000" w:rsidRDefault="00000000" w:rsidRPr="00000000" w14:paraId="0000035E">
      <w:pPr>
        <w:spacing w:after="0" w:line="240" w:lineRule="auto"/>
        <w:ind w:left="284" w:hanging="284"/>
        <w:jc w:val="both"/>
        <w:rPr>
          <w:sz w:val="22"/>
          <w:szCs w:val="22"/>
        </w:rPr>
      </w:pPr>
      <w:r w:rsidDel="00000000" w:rsidR="00000000" w:rsidRPr="00000000">
        <w:rPr>
          <w:b w:val="1"/>
          <w:sz w:val="22"/>
          <w:szCs w:val="22"/>
          <w:rtl w:val="0"/>
        </w:rPr>
        <w:t xml:space="preserve">funis</w:t>
      </w:r>
      <w:r w:rsidDel="00000000" w:rsidR="00000000" w:rsidRPr="00000000">
        <w:rPr>
          <w:sz w:val="22"/>
          <w:szCs w:val="22"/>
          <w:rtl w:val="0"/>
        </w:rPr>
        <w:t xml:space="preserve">, is: touw</w:t>
      </w:r>
    </w:p>
    <w:p w:rsidR="00000000" w:rsidDel="00000000" w:rsidP="00000000" w:rsidRDefault="00000000" w:rsidRPr="00000000" w14:paraId="0000035F">
      <w:pPr>
        <w:spacing w:after="0" w:line="240" w:lineRule="auto"/>
        <w:ind w:left="284" w:hanging="284"/>
        <w:jc w:val="both"/>
        <w:rPr>
          <w:sz w:val="22"/>
          <w:szCs w:val="22"/>
        </w:rPr>
      </w:pPr>
      <w:r w:rsidDel="00000000" w:rsidR="00000000" w:rsidRPr="00000000">
        <w:rPr>
          <w:b w:val="1"/>
          <w:sz w:val="22"/>
          <w:szCs w:val="22"/>
          <w:rtl w:val="0"/>
        </w:rPr>
        <w:t xml:space="preserve">demoliri</w:t>
      </w:r>
      <w:r w:rsidDel="00000000" w:rsidR="00000000" w:rsidRPr="00000000">
        <w:rPr>
          <w:sz w:val="22"/>
          <w:szCs w:val="22"/>
          <w:rtl w:val="0"/>
        </w:rPr>
        <w:t xml:space="preserve">: neerhalen, slopen, afbreken</w:t>
      </w:r>
    </w:p>
    <w:p w:rsidR="00000000" w:rsidDel="00000000" w:rsidP="00000000" w:rsidRDefault="00000000" w:rsidRPr="00000000" w14:paraId="00000360">
      <w:pPr>
        <w:spacing w:after="0" w:line="240" w:lineRule="auto"/>
        <w:ind w:left="284" w:hanging="284"/>
        <w:jc w:val="both"/>
        <w:rPr>
          <w:sz w:val="22"/>
          <w:szCs w:val="22"/>
        </w:rPr>
      </w:pPr>
      <w:r w:rsidDel="00000000" w:rsidR="00000000" w:rsidRPr="00000000">
        <w:rPr>
          <w:b w:val="1"/>
          <w:sz w:val="22"/>
          <w:szCs w:val="22"/>
          <w:rtl w:val="0"/>
        </w:rPr>
        <w:t xml:space="preserve">aptus</w:t>
      </w:r>
      <w:r w:rsidDel="00000000" w:rsidR="00000000" w:rsidRPr="00000000">
        <w:rPr>
          <w:sz w:val="22"/>
          <w:szCs w:val="22"/>
          <w:rtl w:val="0"/>
        </w:rPr>
        <w:t xml:space="preserve">, a, um (+dat.): geschikt</w:t>
      </w:r>
    </w:p>
    <w:p w:rsidR="00000000" w:rsidDel="00000000" w:rsidP="00000000" w:rsidRDefault="00000000" w:rsidRPr="00000000" w14:paraId="00000361">
      <w:pPr>
        <w:spacing w:after="0" w:line="240" w:lineRule="auto"/>
        <w:ind w:left="284" w:hanging="284"/>
        <w:jc w:val="both"/>
        <w:rPr>
          <w:sz w:val="22"/>
          <w:szCs w:val="22"/>
        </w:rPr>
      </w:pPr>
      <w:r w:rsidDel="00000000" w:rsidR="00000000" w:rsidRPr="00000000">
        <w:rPr>
          <w:b w:val="1"/>
          <w:sz w:val="22"/>
          <w:szCs w:val="22"/>
          <w:rtl w:val="0"/>
        </w:rPr>
        <w:t xml:space="preserve">sclopus</w:t>
      </w:r>
      <w:r w:rsidDel="00000000" w:rsidR="00000000" w:rsidRPr="00000000">
        <w:rPr>
          <w:sz w:val="22"/>
          <w:szCs w:val="22"/>
          <w:rtl w:val="0"/>
        </w:rPr>
        <w:t xml:space="preserve">, i: pistool</w:t>
      </w:r>
    </w:p>
    <w:p w:rsidR="00000000" w:rsidDel="00000000" w:rsidP="00000000" w:rsidRDefault="00000000" w:rsidRPr="00000000" w14:paraId="00000362">
      <w:pPr>
        <w:spacing w:after="0" w:line="240" w:lineRule="auto"/>
        <w:ind w:left="284" w:hanging="284"/>
        <w:jc w:val="both"/>
        <w:rPr>
          <w:sz w:val="22"/>
          <w:szCs w:val="22"/>
        </w:rPr>
      </w:pPr>
      <w:r w:rsidDel="00000000" w:rsidR="00000000" w:rsidRPr="00000000">
        <w:rPr>
          <w:b w:val="1"/>
          <w:sz w:val="22"/>
          <w:szCs w:val="22"/>
          <w:rtl w:val="0"/>
        </w:rPr>
        <w:t xml:space="preserve">apparatus</w:t>
      </w:r>
      <w:r w:rsidDel="00000000" w:rsidR="00000000" w:rsidRPr="00000000">
        <w:rPr>
          <w:sz w:val="22"/>
          <w:szCs w:val="22"/>
          <w:rtl w:val="0"/>
        </w:rPr>
        <w:t xml:space="preserve">, us: uitrusting</w:t>
      </w:r>
    </w:p>
    <w:p w:rsidR="00000000" w:rsidDel="00000000" w:rsidP="00000000" w:rsidRDefault="00000000" w:rsidRPr="00000000" w14:paraId="00000363">
      <w:pPr>
        <w:spacing w:after="0" w:line="240" w:lineRule="auto"/>
        <w:ind w:left="284" w:hanging="284"/>
        <w:jc w:val="both"/>
        <w:rPr>
          <w:sz w:val="22"/>
          <w:szCs w:val="22"/>
        </w:rPr>
      </w:pPr>
      <w:r w:rsidDel="00000000" w:rsidR="00000000" w:rsidRPr="00000000">
        <w:rPr>
          <w:b w:val="1"/>
          <w:sz w:val="22"/>
          <w:szCs w:val="22"/>
          <w:rtl w:val="0"/>
        </w:rPr>
        <w:t xml:space="preserve">Orcus</w:t>
      </w:r>
      <w:r w:rsidDel="00000000" w:rsidR="00000000" w:rsidRPr="00000000">
        <w:rPr>
          <w:sz w:val="22"/>
          <w:szCs w:val="22"/>
          <w:rtl w:val="0"/>
        </w:rPr>
        <w:t xml:space="preserve">, i: de (god van de) onderwereld</w:t>
      </w:r>
    </w:p>
    <w:p w:rsidR="00000000" w:rsidDel="00000000" w:rsidP="00000000" w:rsidRDefault="00000000" w:rsidRPr="00000000" w14:paraId="00000364">
      <w:pPr>
        <w:spacing w:after="0" w:line="240" w:lineRule="auto"/>
        <w:ind w:left="284" w:hanging="284"/>
        <w:jc w:val="both"/>
        <w:rPr>
          <w:sz w:val="22"/>
          <w:szCs w:val="22"/>
        </w:rPr>
      </w:pPr>
      <w:r w:rsidDel="00000000" w:rsidR="00000000" w:rsidRPr="00000000">
        <w:rPr>
          <w:b w:val="1"/>
          <w:sz w:val="22"/>
          <w:szCs w:val="22"/>
          <w:rtl w:val="0"/>
        </w:rPr>
        <w:t xml:space="preserve">Furia</w:t>
      </w:r>
      <w:r w:rsidDel="00000000" w:rsidR="00000000" w:rsidRPr="00000000">
        <w:rPr>
          <w:sz w:val="22"/>
          <w:szCs w:val="22"/>
          <w:rtl w:val="0"/>
        </w:rPr>
        <w:t xml:space="preserve">, ae: een furie, wraakgodin</w:t>
      </w:r>
    </w:p>
    <w:p w:rsidR="00000000" w:rsidDel="00000000" w:rsidP="00000000" w:rsidRDefault="00000000" w:rsidRPr="00000000" w14:paraId="00000365">
      <w:pPr>
        <w:spacing w:after="0" w:line="240" w:lineRule="auto"/>
        <w:ind w:left="284" w:hanging="284"/>
        <w:jc w:val="both"/>
        <w:rPr>
          <w:sz w:val="22"/>
          <w:szCs w:val="22"/>
        </w:rPr>
      </w:pPr>
      <w:r w:rsidDel="00000000" w:rsidR="00000000" w:rsidRPr="00000000">
        <w:rPr>
          <w:b w:val="1"/>
          <w:sz w:val="22"/>
          <w:szCs w:val="22"/>
          <w:rtl w:val="0"/>
        </w:rPr>
        <w:t xml:space="preserve">pagus</w:t>
      </w:r>
      <w:r w:rsidDel="00000000" w:rsidR="00000000" w:rsidRPr="00000000">
        <w:rPr>
          <w:sz w:val="22"/>
          <w:szCs w:val="22"/>
          <w:rtl w:val="0"/>
        </w:rPr>
        <w:t xml:space="preserve">, i: gouw, streek, dorp</w:t>
      </w:r>
    </w:p>
    <w:p w:rsidR="00000000" w:rsidDel="00000000" w:rsidP="00000000" w:rsidRDefault="00000000" w:rsidRPr="00000000" w14:paraId="00000366">
      <w:pPr>
        <w:spacing w:after="0" w:line="240" w:lineRule="auto"/>
        <w:ind w:left="284" w:hanging="284"/>
        <w:jc w:val="both"/>
        <w:rPr>
          <w:sz w:val="22"/>
          <w:szCs w:val="22"/>
        </w:rPr>
      </w:pPr>
      <w:r w:rsidDel="00000000" w:rsidR="00000000" w:rsidRPr="00000000">
        <w:rPr>
          <w:b w:val="1"/>
          <w:sz w:val="22"/>
          <w:szCs w:val="22"/>
          <w:rtl w:val="0"/>
        </w:rPr>
        <w:t xml:space="preserve">vicus</w:t>
      </w:r>
      <w:r w:rsidDel="00000000" w:rsidR="00000000" w:rsidRPr="00000000">
        <w:rPr>
          <w:sz w:val="22"/>
          <w:szCs w:val="22"/>
          <w:rtl w:val="0"/>
        </w:rPr>
        <w:t xml:space="preserve">, i: dorp, gehucht</w:t>
      </w:r>
    </w:p>
    <w:p w:rsidR="00000000" w:rsidDel="00000000" w:rsidP="00000000" w:rsidRDefault="00000000" w:rsidRPr="00000000" w14:paraId="00000367">
      <w:pPr>
        <w:spacing w:after="0" w:line="240" w:lineRule="auto"/>
        <w:ind w:left="284" w:hanging="284"/>
        <w:jc w:val="both"/>
        <w:rPr>
          <w:i w:val="1"/>
          <w:sz w:val="22"/>
          <w:szCs w:val="22"/>
        </w:rPr>
      </w:pPr>
      <w:r w:rsidDel="00000000" w:rsidR="00000000" w:rsidRPr="00000000">
        <w:rPr>
          <w:b w:val="1"/>
          <w:sz w:val="22"/>
          <w:szCs w:val="22"/>
          <w:rtl w:val="0"/>
        </w:rPr>
        <w:t xml:space="preserve">Audomaropolis</w:t>
      </w:r>
      <w:r w:rsidDel="00000000" w:rsidR="00000000" w:rsidRPr="00000000">
        <w:rPr>
          <w:sz w:val="22"/>
          <w:szCs w:val="22"/>
          <w:rtl w:val="0"/>
        </w:rPr>
        <w:t xml:space="preserve">, is: </w:t>
      </w:r>
      <w:r w:rsidDel="00000000" w:rsidR="00000000" w:rsidRPr="00000000">
        <w:rPr>
          <w:i w:val="1"/>
          <w:sz w:val="22"/>
          <w:szCs w:val="22"/>
          <w:rtl w:val="0"/>
        </w:rPr>
        <w:t xml:space="preserve">eigennaam: St.-Omaars</w:t>
      </w:r>
    </w:p>
    <w:p w:rsidR="00000000" w:rsidDel="00000000" w:rsidP="00000000" w:rsidRDefault="00000000" w:rsidRPr="00000000" w14:paraId="00000368">
      <w:pPr>
        <w:spacing w:after="0" w:line="240" w:lineRule="auto"/>
        <w:ind w:left="284" w:hanging="284"/>
        <w:jc w:val="both"/>
        <w:rPr>
          <w:i w:val="1"/>
          <w:sz w:val="22"/>
          <w:szCs w:val="22"/>
        </w:rPr>
      </w:pPr>
      <w:r w:rsidDel="00000000" w:rsidR="00000000" w:rsidRPr="00000000">
        <w:rPr>
          <w:i w:val="1"/>
          <w:sz w:val="22"/>
          <w:szCs w:val="22"/>
          <w:rtl w:val="0"/>
        </w:rPr>
        <w:tab/>
      </w:r>
      <w:r w:rsidDel="00000000" w:rsidR="00000000" w:rsidRPr="00000000">
        <w:rPr>
          <w:sz w:val="22"/>
          <w:szCs w:val="22"/>
          <w:rtl w:val="0"/>
        </w:rPr>
        <w:t xml:space="preserve">Audomaropolim: </w:t>
      </w:r>
      <w:r w:rsidDel="00000000" w:rsidR="00000000" w:rsidRPr="00000000">
        <w:rPr>
          <w:i w:val="1"/>
          <w:sz w:val="22"/>
          <w:szCs w:val="22"/>
          <w:rtl w:val="0"/>
        </w:rPr>
        <w:t xml:space="preserve">acc. enk</w:t>
      </w:r>
    </w:p>
    <w:p w:rsidR="00000000" w:rsidDel="00000000" w:rsidP="00000000" w:rsidRDefault="00000000" w:rsidRPr="00000000" w14:paraId="00000369">
      <w:pPr>
        <w:spacing w:after="0" w:line="240" w:lineRule="auto"/>
        <w:jc w:val="both"/>
        <w:rPr>
          <w:sz w:val="22"/>
          <w:szCs w:val="22"/>
        </w:rPr>
      </w:pPr>
      <w:r w:rsidDel="00000000" w:rsidR="00000000" w:rsidRPr="00000000">
        <w:rPr>
          <w:b w:val="1"/>
          <w:sz w:val="22"/>
          <w:szCs w:val="22"/>
          <w:rtl w:val="0"/>
        </w:rPr>
        <w:t xml:space="preserve">irrumpere</w:t>
      </w:r>
      <w:r w:rsidDel="00000000" w:rsidR="00000000" w:rsidRPr="00000000">
        <w:rPr>
          <w:sz w:val="22"/>
          <w:szCs w:val="22"/>
          <w:rtl w:val="0"/>
        </w:rPr>
        <w:t xml:space="preserve">, o, -rupi, -ruptum: binnenvallen</w:t>
      </w:r>
    </w:p>
    <w:p w:rsidR="00000000" w:rsidDel="00000000" w:rsidP="00000000" w:rsidRDefault="00000000" w:rsidRPr="00000000" w14:paraId="0000036A">
      <w:pPr>
        <w:spacing w:after="0" w:line="240" w:lineRule="auto"/>
        <w:jc w:val="both"/>
        <w:rPr>
          <w:sz w:val="22"/>
          <w:szCs w:val="22"/>
        </w:rPr>
      </w:pPr>
      <w:r w:rsidDel="00000000" w:rsidR="00000000" w:rsidRPr="00000000">
        <w:rPr>
          <w:b w:val="1"/>
          <w:sz w:val="22"/>
          <w:szCs w:val="22"/>
          <w:rtl w:val="0"/>
        </w:rPr>
        <w:t xml:space="preserve">coenobium</w:t>
      </w:r>
      <w:r w:rsidDel="00000000" w:rsidR="00000000" w:rsidRPr="00000000">
        <w:rPr>
          <w:sz w:val="22"/>
          <w:szCs w:val="22"/>
          <w:rtl w:val="0"/>
        </w:rPr>
        <w:t xml:space="preserve">, i: klooster</w:t>
      </w:r>
    </w:p>
    <w:p w:rsidR="00000000" w:rsidDel="00000000" w:rsidP="00000000" w:rsidRDefault="00000000" w:rsidRPr="00000000" w14:paraId="0000036B">
      <w:pPr>
        <w:spacing w:after="0" w:line="240" w:lineRule="auto"/>
        <w:jc w:val="both"/>
        <w:rPr>
          <w:sz w:val="22"/>
          <w:szCs w:val="22"/>
        </w:rPr>
      </w:pPr>
      <w:r w:rsidDel="00000000" w:rsidR="00000000" w:rsidRPr="00000000">
        <w:rPr>
          <w:b w:val="1"/>
          <w:sz w:val="22"/>
          <w:szCs w:val="22"/>
          <w:rtl w:val="0"/>
        </w:rPr>
        <w:t xml:space="preserve">occludere</w:t>
      </w:r>
      <w:r w:rsidDel="00000000" w:rsidR="00000000" w:rsidRPr="00000000">
        <w:rPr>
          <w:sz w:val="22"/>
          <w:szCs w:val="22"/>
          <w:rtl w:val="0"/>
        </w:rPr>
        <w:t xml:space="preserve">, o, -cludi, -clusum: (af)sluiten</w:t>
      </w:r>
    </w:p>
    <w:p w:rsidR="00000000" w:rsidDel="00000000" w:rsidP="00000000" w:rsidRDefault="00000000" w:rsidRPr="00000000" w14:paraId="0000036C">
      <w:pPr>
        <w:spacing w:after="0" w:line="240" w:lineRule="auto"/>
        <w:jc w:val="both"/>
        <w:rPr>
          <w:sz w:val="22"/>
          <w:szCs w:val="22"/>
        </w:rPr>
      </w:pPr>
      <w:r w:rsidDel="00000000" w:rsidR="00000000" w:rsidRPr="00000000">
        <w:rPr>
          <w:b w:val="1"/>
          <w:sz w:val="22"/>
          <w:szCs w:val="22"/>
          <w:rtl w:val="0"/>
        </w:rPr>
        <w:t xml:space="preserve">illico</w:t>
      </w:r>
      <w:r w:rsidDel="00000000" w:rsidR="00000000" w:rsidRPr="00000000">
        <w:rPr>
          <w:sz w:val="22"/>
          <w:szCs w:val="22"/>
          <w:rtl w:val="0"/>
        </w:rPr>
        <w:t xml:space="preserve"> (bw.): dadelijk</w:t>
      </w:r>
    </w:p>
    <w:p w:rsidR="00000000" w:rsidDel="00000000" w:rsidP="00000000" w:rsidRDefault="00000000" w:rsidRPr="00000000" w14:paraId="0000036D">
      <w:pPr>
        <w:spacing w:after="0" w:line="240" w:lineRule="auto"/>
        <w:jc w:val="both"/>
        <w:rPr>
          <w:sz w:val="22"/>
          <w:szCs w:val="22"/>
        </w:rPr>
      </w:pPr>
      <w:r w:rsidDel="00000000" w:rsidR="00000000" w:rsidRPr="00000000">
        <w:rPr>
          <w:b w:val="1"/>
          <w:sz w:val="22"/>
          <w:szCs w:val="22"/>
          <w:rtl w:val="0"/>
        </w:rPr>
        <w:t xml:space="preserve">cultor</w:t>
      </w:r>
      <w:r w:rsidDel="00000000" w:rsidR="00000000" w:rsidRPr="00000000">
        <w:rPr>
          <w:sz w:val="22"/>
          <w:szCs w:val="22"/>
          <w:rtl w:val="0"/>
        </w:rPr>
        <w:t xml:space="preserve">, oris: priester</w:t>
      </w:r>
    </w:p>
    <w:p w:rsidR="00000000" w:rsidDel="00000000" w:rsidP="00000000" w:rsidRDefault="00000000" w:rsidRPr="00000000" w14:paraId="0000036E">
      <w:pPr>
        <w:spacing w:after="0" w:line="240" w:lineRule="auto"/>
        <w:jc w:val="both"/>
        <w:rPr>
          <w:sz w:val="22"/>
          <w:szCs w:val="22"/>
        </w:rPr>
      </w:pPr>
      <w:r w:rsidDel="00000000" w:rsidR="00000000" w:rsidRPr="00000000">
        <w:rPr>
          <w:b w:val="1"/>
          <w:sz w:val="22"/>
          <w:szCs w:val="22"/>
          <w:rtl w:val="0"/>
        </w:rPr>
        <w:t xml:space="preserve">subitus</w:t>
      </w:r>
      <w:r w:rsidDel="00000000" w:rsidR="00000000" w:rsidRPr="00000000">
        <w:rPr>
          <w:sz w:val="22"/>
          <w:szCs w:val="22"/>
          <w:rtl w:val="0"/>
        </w:rPr>
        <w:t xml:space="preserve">, a, um: plots</w:t>
      </w:r>
    </w:p>
    <w:p w:rsidR="00000000" w:rsidDel="00000000" w:rsidP="00000000" w:rsidRDefault="00000000" w:rsidRPr="00000000" w14:paraId="0000036F">
      <w:pPr>
        <w:spacing w:after="0" w:line="240" w:lineRule="auto"/>
        <w:jc w:val="both"/>
        <w:rPr>
          <w:sz w:val="22"/>
          <w:szCs w:val="22"/>
        </w:rPr>
      </w:pPr>
      <w:r w:rsidDel="00000000" w:rsidR="00000000" w:rsidRPr="00000000">
        <w:rPr>
          <w:b w:val="1"/>
          <w:sz w:val="22"/>
          <w:szCs w:val="22"/>
          <w:rtl w:val="0"/>
        </w:rPr>
        <w:t xml:space="preserve">consternare</w:t>
      </w:r>
      <w:r w:rsidDel="00000000" w:rsidR="00000000" w:rsidRPr="00000000">
        <w:rPr>
          <w:sz w:val="22"/>
          <w:szCs w:val="22"/>
          <w:rtl w:val="0"/>
        </w:rPr>
        <w:t xml:space="preserve">: opschrikken</w:t>
      </w:r>
    </w:p>
    <w:p w:rsidR="00000000" w:rsidDel="00000000" w:rsidP="00000000" w:rsidRDefault="00000000" w:rsidRPr="00000000" w14:paraId="00000370">
      <w:pPr>
        <w:spacing w:after="0" w:line="240" w:lineRule="auto"/>
        <w:jc w:val="both"/>
        <w:rPr>
          <w:sz w:val="22"/>
          <w:szCs w:val="22"/>
        </w:rPr>
      </w:pPr>
      <w:r w:rsidDel="00000000" w:rsidR="00000000" w:rsidRPr="00000000">
        <w:rPr>
          <w:b w:val="1"/>
          <w:sz w:val="22"/>
          <w:szCs w:val="22"/>
          <w:rtl w:val="0"/>
        </w:rPr>
        <w:t xml:space="preserve">evertere</w:t>
      </w:r>
      <w:r w:rsidDel="00000000" w:rsidR="00000000" w:rsidRPr="00000000">
        <w:rPr>
          <w:sz w:val="22"/>
          <w:szCs w:val="22"/>
          <w:rtl w:val="0"/>
        </w:rPr>
        <w:t xml:space="preserve">, o, -verti, -versum: omvergooien</w:t>
      </w:r>
    </w:p>
    <w:p w:rsidR="00000000" w:rsidDel="00000000" w:rsidP="00000000" w:rsidRDefault="00000000" w:rsidRPr="00000000" w14:paraId="00000371">
      <w:pPr>
        <w:spacing w:after="0" w:line="240" w:lineRule="auto"/>
        <w:jc w:val="both"/>
        <w:rPr>
          <w:sz w:val="22"/>
          <w:szCs w:val="22"/>
        </w:rPr>
      </w:pPr>
      <w:r w:rsidDel="00000000" w:rsidR="00000000" w:rsidRPr="00000000">
        <w:rPr>
          <w:rtl w:val="0"/>
        </w:rPr>
      </w:r>
    </w:p>
    <w:p w:rsidR="00000000" w:rsidDel="00000000" w:rsidP="00000000" w:rsidRDefault="00000000" w:rsidRPr="00000000" w14:paraId="00000372">
      <w:pPr>
        <w:spacing w:after="0" w:line="240" w:lineRule="auto"/>
        <w:jc w:val="both"/>
        <w:rPr>
          <w:sz w:val="22"/>
          <w:szCs w:val="22"/>
        </w:rPr>
      </w:pPr>
      <w:bookmarkStart w:colFirst="0" w:colLast="0" w:name="_heading=h.lnxbz9" w:id="19"/>
      <w:bookmarkEnd w:id="19"/>
      <w:r w:rsidDel="00000000" w:rsidR="00000000" w:rsidRPr="00000000">
        <w:rPr>
          <w:sz w:val="20"/>
          <w:szCs w:val="20"/>
          <w:rtl w:val="0"/>
        </w:rPr>
        <w:t xml:space="preserve">Bron: Famianus Strada, </w:t>
      </w:r>
      <w:r w:rsidDel="00000000" w:rsidR="00000000" w:rsidRPr="00000000">
        <w:rPr>
          <w:i w:val="1"/>
          <w:color w:val="333333"/>
          <w:sz w:val="20"/>
          <w:szCs w:val="20"/>
          <w:rtl w:val="0"/>
        </w:rPr>
        <w:t xml:space="preserve">De Bello Belgico Decas Prima Ab Excessu Caroli V, Imp. usque ad initia Praefecturae Alexandr Farnesii Parmae Ac Placentieae Ducis III. Additis hominum illustrium ad historiam praecipue spectantium imaginibus ad vivum expressis </w:t>
      </w:r>
      <w:r w:rsidDel="00000000" w:rsidR="00000000" w:rsidRPr="00000000">
        <w:rPr>
          <w:color w:val="333333"/>
          <w:sz w:val="20"/>
          <w:szCs w:val="20"/>
          <w:rtl w:val="0"/>
        </w:rPr>
        <w:t xml:space="preserve">(Rome 1653) 207-208. Toegankelijk via </w:t>
      </w:r>
      <w:hyperlink r:id="rId78">
        <w:r w:rsidDel="00000000" w:rsidR="00000000" w:rsidRPr="00000000">
          <w:rPr>
            <w:color w:val="0563c1"/>
            <w:sz w:val="20"/>
            <w:szCs w:val="20"/>
            <w:u w:val="single"/>
            <w:rtl w:val="0"/>
          </w:rPr>
          <w:t xml:space="preserve">Google Books</w:t>
        </w:r>
      </w:hyperlink>
      <w:r w:rsidDel="00000000" w:rsidR="00000000" w:rsidRPr="00000000">
        <w:rPr>
          <w:color w:val="333333"/>
          <w:sz w:val="20"/>
          <w:szCs w:val="20"/>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373">
      <w:pPr>
        <w:keepNext w:val="0"/>
        <w:keepLines w:val="0"/>
        <w:widowControl w:val="1"/>
        <w:pBdr>
          <w:top w:space="0" w:sz="0" w:val="nil"/>
          <w:left w:space="0" w:sz="0" w:val="nil"/>
          <w:bottom w:space="0" w:sz="0" w:val="nil"/>
          <w:right w:space="0" w:sz="0" w:val="nil"/>
          <w:between w:space="0" w:sz="0" w:val="nil"/>
        </w:pBdr>
        <w:shd w:fill="auto" w:val="clear"/>
        <w:spacing w:after="0" w:before="0" w:line="432"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Caelitum </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signa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deturbant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sacras imagines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discerpunt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quidquid Deo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Divis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dicatum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vident,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disiiciunt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proculcant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comminuunt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instantibus a tergo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antesignanis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atque 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strenue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pergerent, ac vires omnes adversus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idola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profunderent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adhortantibus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Illi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successu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laeti, et quoniam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velitatio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per agros prima successerat,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proripiunt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inde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sese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atque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unanimi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consensus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Ipras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conclamant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empe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urbem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Calvinianis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infrequentuem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et in quam, praeter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patrocinii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spem,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attrahebat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illos odium adversus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Episcopum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Martinum Rithovium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virum egregie pium doctumque, iisque virtutibus iram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promeritum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Quare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rapido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illuc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cursu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contendunt,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aggregante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passim sese in spem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rapinarum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egentissimo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quoque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Atque ut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nivium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globus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 montis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fastigio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praeceps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augescit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novo semper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accessu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nivium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inter quas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devolvitur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involvitur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sic isti novis praedae sociis se per viam addentibus, quo latius procedunt, eo maiori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minaciori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agmine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debacchantur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74">
      <w:pPr>
        <w:spacing w:after="0" w:line="240" w:lineRule="auto"/>
        <w:ind w:left="284" w:hanging="284"/>
        <w:rPr>
          <w:sz w:val="21"/>
          <w:szCs w:val="21"/>
        </w:rPr>
      </w:pPr>
      <w:r w:rsidDel="00000000" w:rsidR="00000000" w:rsidRPr="00000000">
        <w:rPr>
          <w:b w:val="1"/>
          <w:sz w:val="21"/>
          <w:szCs w:val="21"/>
          <w:rtl w:val="0"/>
        </w:rPr>
        <w:t xml:space="preserve">caeles</w:t>
      </w:r>
      <w:r w:rsidDel="00000000" w:rsidR="00000000" w:rsidRPr="00000000">
        <w:rPr>
          <w:sz w:val="21"/>
          <w:szCs w:val="21"/>
          <w:rtl w:val="0"/>
        </w:rPr>
        <w:t xml:space="preserve">, itis: hemelbewoner, god</w:t>
      </w:r>
    </w:p>
    <w:p w:rsidR="00000000" w:rsidDel="00000000" w:rsidP="00000000" w:rsidRDefault="00000000" w:rsidRPr="00000000" w14:paraId="00000375">
      <w:pPr>
        <w:spacing w:after="0" w:line="240" w:lineRule="auto"/>
        <w:ind w:left="284" w:hanging="284"/>
        <w:rPr>
          <w:sz w:val="21"/>
          <w:szCs w:val="21"/>
        </w:rPr>
      </w:pPr>
      <w:r w:rsidDel="00000000" w:rsidR="00000000" w:rsidRPr="00000000">
        <w:rPr>
          <w:b w:val="1"/>
          <w:sz w:val="21"/>
          <w:szCs w:val="21"/>
          <w:rtl w:val="0"/>
        </w:rPr>
        <w:t xml:space="preserve">deturbare</w:t>
      </w:r>
      <w:r w:rsidDel="00000000" w:rsidR="00000000" w:rsidRPr="00000000">
        <w:rPr>
          <w:sz w:val="21"/>
          <w:szCs w:val="21"/>
          <w:rtl w:val="0"/>
        </w:rPr>
        <w:t xml:space="preserve">: naar beneden halen, afbreken</w:t>
      </w:r>
    </w:p>
    <w:p w:rsidR="00000000" w:rsidDel="00000000" w:rsidP="00000000" w:rsidRDefault="00000000" w:rsidRPr="00000000" w14:paraId="00000376">
      <w:pPr>
        <w:spacing w:after="0" w:line="240" w:lineRule="auto"/>
        <w:ind w:left="284" w:hanging="284"/>
        <w:rPr>
          <w:sz w:val="21"/>
          <w:szCs w:val="21"/>
        </w:rPr>
      </w:pPr>
      <w:r w:rsidDel="00000000" w:rsidR="00000000" w:rsidRPr="00000000">
        <w:rPr>
          <w:b w:val="1"/>
          <w:sz w:val="21"/>
          <w:szCs w:val="21"/>
          <w:rtl w:val="0"/>
        </w:rPr>
        <w:t xml:space="preserve">discerpere</w:t>
      </w:r>
      <w:r w:rsidDel="00000000" w:rsidR="00000000" w:rsidRPr="00000000">
        <w:rPr>
          <w:sz w:val="21"/>
          <w:szCs w:val="21"/>
          <w:rtl w:val="0"/>
        </w:rPr>
        <w:t xml:space="preserve">, o -cerpsi, -cerptum: in stukken verdelen, verscheuren</w:t>
      </w:r>
    </w:p>
    <w:p w:rsidR="00000000" w:rsidDel="00000000" w:rsidP="00000000" w:rsidRDefault="00000000" w:rsidRPr="00000000" w14:paraId="00000377">
      <w:pPr>
        <w:spacing w:after="0" w:line="240" w:lineRule="auto"/>
        <w:ind w:left="284" w:hanging="284"/>
        <w:rPr>
          <w:sz w:val="21"/>
          <w:szCs w:val="21"/>
        </w:rPr>
      </w:pPr>
      <w:r w:rsidDel="00000000" w:rsidR="00000000" w:rsidRPr="00000000">
        <w:rPr>
          <w:b w:val="1"/>
          <w:sz w:val="21"/>
          <w:szCs w:val="21"/>
          <w:rtl w:val="0"/>
        </w:rPr>
        <w:t xml:space="preserve">divus</w:t>
      </w:r>
      <w:r w:rsidDel="00000000" w:rsidR="00000000" w:rsidRPr="00000000">
        <w:rPr>
          <w:sz w:val="21"/>
          <w:szCs w:val="21"/>
          <w:rtl w:val="0"/>
        </w:rPr>
        <w:t xml:space="preserve">, i: (hier:) heilige</w:t>
      </w:r>
    </w:p>
    <w:p w:rsidR="00000000" w:rsidDel="00000000" w:rsidP="00000000" w:rsidRDefault="00000000" w:rsidRPr="00000000" w14:paraId="00000378">
      <w:pPr>
        <w:spacing w:after="0" w:line="240" w:lineRule="auto"/>
        <w:ind w:left="284" w:hanging="284"/>
        <w:rPr>
          <w:sz w:val="21"/>
          <w:szCs w:val="21"/>
        </w:rPr>
      </w:pPr>
      <w:r w:rsidDel="00000000" w:rsidR="00000000" w:rsidRPr="00000000">
        <w:rPr>
          <w:b w:val="1"/>
          <w:sz w:val="21"/>
          <w:szCs w:val="21"/>
          <w:rtl w:val="0"/>
        </w:rPr>
        <w:t xml:space="preserve">dicare</w:t>
      </w:r>
      <w:r w:rsidDel="00000000" w:rsidR="00000000" w:rsidRPr="00000000">
        <w:rPr>
          <w:sz w:val="21"/>
          <w:szCs w:val="21"/>
          <w:rtl w:val="0"/>
        </w:rPr>
        <w:t xml:space="preserve">: wijden</w:t>
      </w:r>
    </w:p>
    <w:p w:rsidR="00000000" w:rsidDel="00000000" w:rsidP="00000000" w:rsidRDefault="00000000" w:rsidRPr="00000000" w14:paraId="00000379">
      <w:pPr>
        <w:spacing w:after="0" w:line="240" w:lineRule="auto"/>
        <w:ind w:left="284" w:hanging="284"/>
        <w:rPr>
          <w:sz w:val="21"/>
          <w:szCs w:val="21"/>
        </w:rPr>
      </w:pPr>
      <w:r w:rsidDel="00000000" w:rsidR="00000000" w:rsidRPr="00000000">
        <w:rPr>
          <w:b w:val="1"/>
          <w:sz w:val="21"/>
          <w:szCs w:val="21"/>
          <w:rtl w:val="0"/>
        </w:rPr>
        <w:t xml:space="preserve">disicere</w:t>
      </w:r>
      <w:r w:rsidDel="00000000" w:rsidR="00000000" w:rsidRPr="00000000">
        <w:rPr>
          <w:sz w:val="21"/>
          <w:szCs w:val="21"/>
          <w:rtl w:val="0"/>
        </w:rPr>
        <w:t xml:space="preserve">, io, -ieci, -iectum: verbrijzelen, stukslaan</w:t>
      </w:r>
    </w:p>
    <w:p w:rsidR="00000000" w:rsidDel="00000000" w:rsidP="00000000" w:rsidRDefault="00000000" w:rsidRPr="00000000" w14:paraId="0000037A">
      <w:pPr>
        <w:spacing w:after="0" w:line="240" w:lineRule="auto"/>
        <w:ind w:left="284" w:hanging="284"/>
        <w:rPr>
          <w:sz w:val="21"/>
          <w:szCs w:val="21"/>
        </w:rPr>
      </w:pPr>
      <w:r w:rsidDel="00000000" w:rsidR="00000000" w:rsidRPr="00000000">
        <w:rPr>
          <w:b w:val="1"/>
          <w:sz w:val="21"/>
          <w:szCs w:val="21"/>
          <w:rtl w:val="0"/>
        </w:rPr>
        <w:t xml:space="preserve">proculcare</w:t>
      </w:r>
      <w:r w:rsidDel="00000000" w:rsidR="00000000" w:rsidRPr="00000000">
        <w:rPr>
          <w:sz w:val="21"/>
          <w:szCs w:val="21"/>
          <w:rtl w:val="0"/>
        </w:rPr>
        <w:t xml:space="preserve">: vertrappen, plattrappen</w:t>
      </w:r>
    </w:p>
    <w:p w:rsidR="00000000" w:rsidDel="00000000" w:rsidP="00000000" w:rsidRDefault="00000000" w:rsidRPr="00000000" w14:paraId="0000037B">
      <w:pPr>
        <w:spacing w:after="0" w:line="240" w:lineRule="auto"/>
        <w:ind w:left="284" w:hanging="284"/>
        <w:rPr>
          <w:sz w:val="21"/>
          <w:szCs w:val="21"/>
        </w:rPr>
      </w:pPr>
      <w:r w:rsidDel="00000000" w:rsidR="00000000" w:rsidRPr="00000000">
        <w:rPr>
          <w:b w:val="1"/>
          <w:sz w:val="21"/>
          <w:szCs w:val="21"/>
          <w:rtl w:val="0"/>
        </w:rPr>
        <w:t xml:space="preserve">comminuere</w:t>
      </w:r>
      <w:r w:rsidDel="00000000" w:rsidR="00000000" w:rsidRPr="00000000">
        <w:rPr>
          <w:sz w:val="21"/>
          <w:szCs w:val="21"/>
          <w:rtl w:val="0"/>
        </w:rPr>
        <w:t xml:space="preserve">, o, -minui, -minutum: vernietigen, vernielen</w:t>
      </w:r>
    </w:p>
    <w:p w:rsidR="00000000" w:rsidDel="00000000" w:rsidP="00000000" w:rsidRDefault="00000000" w:rsidRPr="00000000" w14:paraId="0000037C">
      <w:pPr>
        <w:spacing w:after="0" w:line="240" w:lineRule="auto"/>
        <w:ind w:left="284" w:hanging="284"/>
        <w:rPr>
          <w:sz w:val="21"/>
          <w:szCs w:val="21"/>
        </w:rPr>
      </w:pPr>
      <w:r w:rsidDel="00000000" w:rsidR="00000000" w:rsidRPr="00000000">
        <w:rPr>
          <w:b w:val="1"/>
          <w:sz w:val="21"/>
          <w:szCs w:val="21"/>
          <w:rtl w:val="0"/>
        </w:rPr>
        <w:t xml:space="preserve">haereticus</w:t>
      </w:r>
      <w:r w:rsidDel="00000000" w:rsidR="00000000" w:rsidRPr="00000000">
        <w:rPr>
          <w:sz w:val="21"/>
          <w:szCs w:val="21"/>
          <w:rtl w:val="0"/>
        </w:rPr>
        <w:t xml:space="preserve">, i: ketter</w:t>
      </w:r>
    </w:p>
    <w:p w:rsidR="00000000" w:rsidDel="00000000" w:rsidP="00000000" w:rsidRDefault="00000000" w:rsidRPr="00000000" w14:paraId="0000037D">
      <w:pPr>
        <w:spacing w:after="0" w:line="240" w:lineRule="auto"/>
        <w:ind w:left="284" w:hanging="284"/>
        <w:rPr>
          <w:sz w:val="21"/>
          <w:szCs w:val="21"/>
        </w:rPr>
      </w:pPr>
      <w:r w:rsidDel="00000000" w:rsidR="00000000" w:rsidRPr="00000000">
        <w:rPr>
          <w:b w:val="1"/>
          <w:sz w:val="21"/>
          <w:szCs w:val="21"/>
          <w:rtl w:val="0"/>
        </w:rPr>
        <w:t xml:space="preserve">antesignani</w:t>
      </w:r>
      <w:r w:rsidDel="00000000" w:rsidR="00000000" w:rsidRPr="00000000">
        <w:rPr>
          <w:sz w:val="21"/>
          <w:szCs w:val="21"/>
          <w:rtl w:val="0"/>
        </w:rPr>
        <w:t xml:space="preserve">, orum: soldaten uit de voorste rijen, frontliniesoldaten</w:t>
      </w:r>
    </w:p>
    <w:p w:rsidR="00000000" w:rsidDel="00000000" w:rsidP="00000000" w:rsidRDefault="00000000" w:rsidRPr="00000000" w14:paraId="0000037E">
      <w:pPr>
        <w:spacing w:after="0" w:line="240" w:lineRule="auto"/>
        <w:ind w:left="284" w:hanging="284"/>
        <w:rPr>
          <w:sz w:val="21"/>
          <w:szCs w:val="21"/>
        </w:rPr>
      </w:pPr>
      <w:r w:rsidDel="00000000" w:rsidR="00000000" w:rsidRPr="00000000">
        <w:rPr>
          <w:b w:val="1"/>
          <w:sz w:val="21"/>
          <w:szCs w:val="21"/>
          <w:rtl w:val="0"/>
        </w:rPr>
        <w:t xml:space="preserve">strenuis</w:t>
      </w:r>
      <w:r w:rsidDel="00000000" w:rsidR="00000000" w:rsidRPr="00000000">
        <w:rPr>
          <w:sz w:val="21"/>
          <w:szCs w:val="21"/>
          <w:rtl w:val="0"/>
        </w:rPr>
        <w:t xml:space="preserve">, is, e: sterk, dapper, kloek</w:t>
      </w:r>
    </w:p>
    <w:p w:rsidR="00000000" w:rsidDel="00000000" w:rsidP="00000000" w:rsidRDefault="00000000" w:rsidRPr="00000000" w14:paraId="0000037F">
      <w:pPr>
        <w:spacing w:after="0" w:line="240" w:lineRule="auto"/>
        <w:ind w:left="284" w:hanging="284"/>
        <w:rPr>
          <w:sz w:val="21"/>
          <w:szCs w:val="21"/>
        </w:rPr>
      </w:pPr>
      <w:r w:rsidDel="00000000" w:rsidR="00000000" w:rsidRPr="00000000">
        <w:rPr>
          <w:b w:val="1"/>
          <w:sz w:val="21"/>
          <w:szCs w:val="21"/>
          <w:rtl w:val="0"/>
        </w:rPr>
        <w:t xml:space="preserve">idolum</w:t>
      </w:r>
      <w:r w:rsidDel="00000000" w:rsidR="00000000" w:rsidRPr="00000000">
        <w:rPr>
          <w:sz w:val="21"/>
          <w:szCs w:val="21"/>
          <w:rtl w:val="0"/>
        </w:rPr>
        <w:t xml:space="preserve">, i: (afgods)beeld, heiligenbeeld</w:t>
      </w:r>
    </w:p>
    <w:p w:rsidR="00000000" w:rsidDel="00000000" w:rsidP="00000000" w:rsidRDefault="00000000" w:rsidRPr="00000000" w14:paraId="00000380">
      <w:pPr>
        <w:spacing w:after="0" w:line="240" w:lineRule="auto"/>
        <w:ind w:left="284" w:hanging="284"/>
        <w:rPr>
          <w:sz w:val="21"/>
          <w:szCs w:val="21"/>
        </w:rPr>
      </w:pPr>
      <w:r w:rsidDel="00000000" w:rsidR="00000000" w:rsidRPr="00000000">
        <w:rPr>
          <w:b w:val="1"/>
          <w:sz w:val="21"/>
          <w:szCs w:val="21"/>
          <w:rtl w:val="0"/>
        </w:rPr>
        <w:t xml:space="preserve">profundere</w:t>
      </w:r>
      <w:r w:rsidDel="00000000" w:rsidR="00000000" w:rsidRPr="00000000">
        <w:rPr>
          <w:sz w:val="21"/>
          <w:szCs w:val="21"/>
          <w:rtl w:val="0"/>
        </w:rPr>
        <w:t xml:space="preserve">, o, -fudi, -fusum: uitstorten, laten stromen, uiten</w:t>
      </w:r>
    </w:p>
    <w:p w:rsidR="00000000" w:rsidDel="00000000" w:rsidP="00000000" w:rsidRDefault="00000000" w:rsidRPr="00000000" w14:paraId="00000381">
      <w:pPr>
        <w:spacing w:after="0" w:line="240" w:lineRule="auto"/>
        <w:ind w:left="284" w:hanging="284"/>
        <w:rPr>
          <w:sz w:val="21"/>
          <w:szCs w:val="21"/>
        </w:rPr>
      </w:pPr>
      <w:r w:rsidDel="00000000" w:rsidR="00000000" w:rsidRPr="00000000">
        <w:rPr>
          <w:b w:val="1"/>
          <w:sz w:val="21"/>
          <w:szCs w:val="21"/>
          <w:rtl w:val="0"/>
        </w:rPr>
        <w:t xml:space="preserve">adhortari</w:t>
      </w:r>
      <w:r w:rsidDel="00000000" w:rsidR="00000000" w:rsidRPr="00000000">
        <w:rPr>
          <w:sz w:val="21"/>
          <w:szCs w:val="21"/>
          <w:rtl w:val="0"/>
        </w:rPr>
        <w:t xml:space="preserve">, or, -hortatus sum: aansporen</w:t>
      </w:r>
    </w:p>
    <w:p w:rsidR="00000000" w:rsidDel="00000000" w:rsidP="00000000" w:rsidRDefault="00000000" w:rsidRPr="00000000" w14:paraId="00000382">
      <w:pPr>
        <w:spacing w:after="0" w:line="240" w:lineRule="auto"/>
        <w:ind w:left="284" w:hanging="284"/>
        <w:rPr>
          <w:sz w:val="21"/>
          <w:szCs w:val="21"/>
        </w:rPr>
      </w:pPr>
      <w:r w:rsidDel="00000000" w:rsidR="00000000" w:rsidRPr="00000000">
        <w:rPr>
          <w:b w:val="1"/>
          <w:sz w:val="21"/>
          <w:szCs w:val="21"/>
          <w:rtl w:val="0"/>
        </w:rPr>
        <w:t xml:space="preserve">successus</w:t>
      </w:r>
      <w:r w:rsidDel="00000000" w:rsidR="00000000" w:rsidRPr="00000000">
        <w:rPr>
          <w:sz w:val="21"/>
          <w:szCs w:val="21"/>
          <w:rtl w:val="0"/>
        </w:rPr>
        <w:t xml:space="preserve">, us: verloop, goede afloop, succes</w:t>
      </w:r>
    </w:p>
    <w:p w:rsidR="00000000" w:rsidDel="00000000" w:rsidP="00000000" w:rsidRDefault="00000000" w:rsidRPr="00000000" w14:paraId="00000383">
      <w:pPr>
        <w:spacing w:after="0" w:line="240" w:lineRule="auto"/>
        <w:ind w:left="284" w:hanging="284"/>
        <w:rPr>
          <w:sz w:val="21"/>
          <w:szCs w:val="21"/>
        </w:rPr>
      </w:pPr>
      <w:r w:rsidDel="00000000" w:rsidR="00000000" w:rsidRPr="00000000">
        <w:rPr>
          <w:b w:val="1"/>
          <w:sz w:val="21"/>
          <w:szCs w:val="21"/>
          <w:rtl w:val="0"/>
        </w:rPr>
        <w:t xml:space="preserve">velitatio</w:t>
      </w:r>
      <w:r w:rsidDel="00000000" w:rsidR="00000000" w:rsidRPr="00000000">
        <w:rPr>
          <w:sz w:val="21"/>
          <w:szCs w:val="21"/>
          <w:rtl w:val="0"/>
        </w:rPr>
        <w:t xml:space="preserve">, onis: schermutseling</w:t>
      </w:r>
    </w:p>
    <w:p w:rsidR="00000000" w:rsidDel="00000000" w:rsidP="00000000" w:rsidRDefault="00000000" w:rsidRPr="00000000" w14:paraId="00000384">
      <w:pPr>
        <w:spacing w:after="0" w:line="240" w:lineRule="auto"/>
        <w:ind w:left="284" w:hanging="284"/>
        <w:rPr>
          <w:sz w:val="21"/>
          <w:szCs w:val="21"/>
        </w:rPr>
      </w:pPr>
      <w:r w:rsidDel="00000000" w:rsidR="00000000" w:rsidRPr="00000000">
        <w:rPr>
          <w:b w:val="1"/>
          <w:sz w:val="21"/>
          <w:szCs w:val="21"/>
          <w:rtl w:val="0"/>
        </w:rPr>
        <w:t xml:space="preserve">se</w:t>
      </w:r>
      <w:r w:rsidDel="00000000" w:rsidR="00000000" w:rsidRPr="00000000">
        <w:rPr>
          <w:sz w:val="21"/>
          <w:szCs w:val="21"/>
          <w:rtl w:val="0"/>
        </w:rPr>
        <w:t xml:space="preserve"> </w:t>
      </w:r>
      <w:r w:rsidDel="00000000" w:rsidR="00000000" w:rsidRPr="00000000">
        <w:rPr>
          <w:b w:val="1"/>
          <w:sz w:val="21"/>
          <w:szCs w:val="21"/>
          <w:rtl w:val="0"/>
        </w:rPr>
        <w:t xml:space="preserve">proripere</w:t>
      </w:r>
      <w:r w:rsidDel="00000000" w:rsidR="00000000" w:rsidRPr="00000000">
        <w:rPr>
          <w:sz w:val="21"/>
          <w:szCs w:val="21"/>
          <w:rtl w:val="0"/>
        </w:rPr>
        <w:t xml:space="preserve">, io, -ripui, -reptum: naar buiten stormen, tevoorschijn komen</w:t>
      </w:r>
    </w:p>
    <w:p w:rsidR="00000000" w:rsidDel="00000000" w:rsidP="00000000" w:rsidRDefault="00000000" w:rsidRPr="00000000" w14:paraId="00000385">
      <w:pPr>
        <w:spacing w:after="0" w:line="240" w:lineRule="auto"/>
        <w:ind w:left="284" w:hanging="284"/>
        <w:rPr>
          <w:sz w:val="21"/>
          <w:szCs w:val="21"/>
        </w:rPr>
      </w:pPr>
      <w:r w:rsidDel="00000000" w:rsidR="00000000" w:rsidRPr="00000000">
        <w:rPr>
          <w:b w:val="1"/>
          <w:sz w:val="21"/>
          <w:szCs w:val="21"/>
          <w:rtl w:val="0"/>
        </w:rPr>
        <w:t xml:space="preserve">unanimus</w:t>
      </w:r>
      <w:r w:rsidDel="00000000" w:rsidR="00000000" w:rsidRPr="00000000">
        <w:rPr>
          <w:sz w:val="21"/>
          <w:szCs w:val="21"/>
          <w:rtl w:val="0"/>
        </w:rPr>
        <w:t xml:space="preserve">, a, um: eensgezind</w:t>
      </w:r>
    </w:p>
    <w:p w:rsidR="00000000" w:rsidDel="00000000" w:rsidP="00000000" w:rsidRDefault="00000000" w:rsidRPr="00000000" w14:paraId="00000386">
      <w:pPr>
        <w:spacing w:after="0" w:line="240" w:lineRule="auto"/>
        <w:ind w:left="284" w:hanging="284"/>
        <w:rPr>
          <w:sz w:val="21"/>
          <w:szCs w:val="21"/>
        </w:rPr>
      </w:pPr>
      <w:r w:rsidDel="00000000" w:rsidR="00000000" w:rsidRPr="00000000">
        <w:rPr>
          <w:b w:val="1"/>
          <w:sz w:val="21"/>
          <w:szCs w:val="21"/>
          <w:rtl w:val="0"/>
        </w:rPr>
        <w:t xml:space="preserve">consensus</w:t>
      </w:r>
      <w:r w:rsidDel="00000000" w:rsidR="00000000" w:rsidRPr="00000000">
        <w:rPr>
          <w:sz w:val="21"/>
          <w:szCs w:val="21"/>
          <w:rtl w:val="0"/>
        </w:rPr>
        <w:t xml:space="preserve">, us: (hier:) complot, samenzwering</w:t>
      </w:r>
    </w:p>
    <w:p w:rsidR="00000000" w:rsidDel="00000000" w:rsidP="00000000" w:rsidRDefault="00000000" w:rsidRPr="00000000" w14:paraId="00000387">
      <w:pPr>
        <w:spacing w:after="0" w:line="240" w:lineRule="auto"/>
        <w:ind w:left="284" w:hanging="284"/>
        <w:rPr>
          <w:sz w:val="21"/>
          <w:szCs w:val="21"/>
        </w:rPr>
      </w:pPr>
      <w:r w:rsidDel="00000000" w:rsidR="00000000" w:rsidRPr="00000000">
        <w:rPr>
          <w:b w:val="1"/>
          <w:sz w:val="21"/>
          <w:szCs w:val="21"/>
          <w:rtl w:val="0"/>
        </w:rPr>
        <w:t xml:space="preserve">Iprae</w:t>
      </w:r>
      <w:r w:rsidDel="00000000" w:rsidR="00000000" w:rsidRPr="00000000">
        <w:rPr>
          <w:sz w:val="21"/>
          <w:szCs w:val="21"/>
          <w:rtl w:val="0"/>
        </w:rPr>
        <w:t xml:space="preserve">, arum: Ieper</w:t>
      </w:r>
    </w:p>
    <w:p w:rsidR="00000000" w:rsidDel="00000000" w:rsidP="00000000" w:rsidRDefault="00000000" w:rsidRPr="00000000" w14:paraId="00000388">
      <w:pPr>
        <w:spacing w:after="0" w:line="240" w:lineRule="auto"/>
        <w:ind w:left="284" w:hanging="284"/>
        <w:rPr>
          <w:sz w:val="21"/>
          <w:szCs w:val="21"/>
        </w:rPr>
      </w:pPr>
      <w:r w:rsidDel="00000000" w:rsidR="00000000" w:rsidRPr="00000000">
        <w:rPr>
          <w:b w:val="1"/>
          <w:sz w:val="21"/>
          <w:szCs w:val="21"/>
          <w:rtl w:val="0"/>
        </w:rPr>
        <w:t xml:space="preserve">conclamare</w:t>
      </w:r>
      <w:r w:rsidDel="00000000" w:rsidR="00000000" w:rsidRPr="00000000">
        <w:rPr>
          <w:sz w:val="21"/>
          <w:szCs w:val="21"/>
          <w:rtl w:val="0"/>
        </w:rPr>
        <w:t xml:space="preserve">: samenroepen, bijeenroepen</w:t>
      </w:r>
    </w:p>
    <w:p w:rsidR="00000000" w:rsidDel="00000000" w:rsidP="00000000" w:rsidRDefault="00000000" w:rsidRPr="00000000" w14:paraId="00000389">
      <w:pPr>
        <w:spacing w:after="0" w:line="240" w:lineRule="auto"/>
        <w:ind w:left="284" w:hanging="284"/>
        <w:rPr>
          <w:sz w:val="21"/>
          <w:szCs w:val="21"/>
        </w:rPr>
      </w:pPr>
      <w:r w:rsidDel="00000000" w:rsidR="00000000" w:rsidRPr="00000000">
        <w:rPr>
          <w:b w:val="1"/>
          <w:sz w:val="21"/>
          <w:szCs w:val="21"/>
          <w:rtl w:val="0"/>
        </w:rPr>
        <w:t xml:space="preserve">nempe</w:t>
      </w:r>
      <w:r w:rsidDel="00000000" w:rsidR="00000000" w:rsidRPr="00000000">
        <w:rPr>
          <w:sz w:val="21"/>
          <w:szCs w:val="21"/>
          <w:rtl w:val="0"/>
        </w:rPr>
        <w:t xml:space="preserve"> (bw.): zeker, beslist, natuurlijk</w:t>
      </w:r>
    </w:p>
    <w:p w:rsidR="00000000" w:rsidDel="00000000" w:rsidP="00000000" w:rsidRDefault="00000000" w:rsidRPr="00000000" w14:paraId="0000038A">
      <w:pPr>
        <w:spacing w:after="0" w:line="240" w:lineRule="auto"/>
        <w:ind w:left="284" w:hanging="284"/>
        <w:rPr>
          <w:sz w:val="21"/>
          <w:szCs w:val="21"/>
        </w:rPr>
      </w:pPr>
      <w:r w:rsidDel="00000000" w:rsidR="00000000" w:rsidRPr="00000000">
        <w:rPr>
          <w:b w:val="1"/>
          <w:sz w:val="21"/>
          <w:szCs w:val="21"/>
          <w:rtl w:val="0"/>
        </w:rPr>
        <w:t xml:space="preserve">Calvinianus</w:t>
      </w:r>
      <w:r w:rsidDel="00000000" w:rsidR="00000000" w:rsidRPr="00000000">
        <w:rPr>
          <w:sz w:val="21"/>
          <w:szCs w:val="21"/>
          <w:rtl w:val="0"/>
        </w:rPr>
        <w:t xml:space="preserve">, i: calvinist</w:t>
      </w:r>
    </w:p>
    <w:p w:rsidR="00000000" w:rsidDel="00000000" w:rsidP="00000000" w:rsidRDefault="00000000" w:rsidRPr="00000000" w14:paraId="0000038B">
      <w:pPr>
        <w:spacing w:after="0" w:line="240" w:lineRule="auto"/>
        <w:ind w:left="284" w:hanging="284"/>
        <w:rPr>
          <w:sz w:val="21"/>
          <w:szCs w:val="21"/>
        </w:rPr>
      </w:pPr>
      <w:r w:rsidDel="00000000" w:rsidR="00000000" w:rsidRPr="00000000">
        <w:rPr>
          <w:b w:val="1"/>
          <w:sz w:val="21"/>
          <w:szCs w:val="21"/>
          <w:rtl w:val="0"/>
        </w:rPr>
        <w:t xml:space="preserve">infrequens</w:t>
      </w:r>
      <w:r w:rsidDel="00000000" w:rsidR="00000000" w:rsidRPr="00000000">
        <w:rPr>
          <w:sz w:val="21"/>
          <w:szCs w:val="21"/>
          <w:rtl w:val="0"/>
        </w:rPr>
        <w:t xml:space="preserve">, ns, ns; ntis: dun bevolkt, zwak bezet</w:t>
      </w:r>
    </w:p>
    <w:p w:rsidR="00000000" w:rsidDel="00000000" w:rsidP="00000000" w:rsidRDefault="00000000" w:rsidRPr="00000000" w14:paraId="0000038C">
      <w:pPr>
        <w:spacing w:after="0" w:line="240" w:lineRule="auto"/>
        <w:ind w:left="284" w:hanging="284"/>
        <w:rPr>
          <w:sz w:val="21"/>
          <w:szCs w:val="21"/>
        </w:rPr>
      </w:pPr>
      <w:r w:rsidDel="00000000" w:rsidR="00000000" w:rsidRPr="00000000">
        <w:rPr>
          <w:b w:val="1"/>
          <w:sz w:val="21"/>
          <w:szCs w:val="21"/>
          <w:rtl w:val="0"/>
        </w:rPr>
        <w:t xml:space="preserve">patrocinium</w:t>
      </w:r>
      <w:r w:rsidDel="00000000" w:rsidR="00000000" w:rsidRPr="00000000">
        <w:rPr>
          <w:sz w:val="21"/>
          <w:szCs w:val="21"/>
          <w:rtl w:val="0"/>
        </w:rPr>
        <w:t xml:space="preserve">, i: patronaat, bescherming</w:t>
      </w:r>
    </w:p>
    <w:p w:rsidR="00000000" w:rsidDel="00000000" w:rsidP="00000000" w:rsidRDefault="00000000" w:rsidRPr="00000000" w14:paraId="0000038D">
      <w:pPr>
        <w:spacing w:after="0" w:line="240" w:lineRule="auto"/>
        <w:ind w:left="284" w:hanging="284"/>
        <w:rPr>
          <w:sz w:val="21"/>
          <w:szCs w:val="21"/>
        </w:rPr>
      </w:pPr>
      <w:r w:rsidDel="00000000" w:rsidR="00000000" w:rsidRPr="00000000">
        <w:rPr>
          <w:b w:val="1"/>
          <w:sz w:val="21"/>
          <w:szCs w:val="21"/>
          <w:rtl w:val="0"/>
        </w:rPr>
        <w:t xml:space="preserve">attrahere</w:t>
      </w:r>
      <w:r w:rsidDel="00000000" w:rsidR="00000000" w:rsidRPr="00000000">
        <w:rPr>
          <w:sz w:val="21"/>
          <w:szCs w:val="21"/>
          <w:rtl w:val="0"/>
        </w:rPr>
        <w:t xml:space="preserve">, o, -traxi, -tractum: aantrekken</w:t>
      </w:r>
    </w:p>
    <w:p w:rsidR="00000000" w:rsidDel="00000000" w:rsidP="00000000" w:rsidRDefault="00000000" w:rsidRPr="00000000" w14:paraId="0000038E">
      <w:pPr>
        <w:spacing w:after="0" w:line="240" w:lineRule="auto"/>
        <w:ind w:left="284" w:hanging="284"/>
        <w:rPr>
          <w:sz w:val="21"/>
          <w:szCs w:val="21"/>
        </w:rPr>
      </w:pPr>
      <w:r w:rsidDel="00000000" w:rsidR="00000000" w:rsidRPr="00000000">
        <w:rPr>
          <w:b w:val="1"/>
          <w:sz w:val="21"/>
          <w:szCs w:val="21"/>
          <w:rtl w:val="0"/>
        </w:rPr>
        <w:t xml:space="preserve">episcopus</w:t>
      </w:r>
      <w:r w:rsidDel="00000000" w:rsidR="00000000" w:rsidRPr="00000000">
        <w:rPr>
          <w:sz w:val="21"/>
          <w:szCs w:val="21"/>
          <w:rtl w:val="0"/>
        </w:rPr>
        <w:t xml:space="preserve">, i: bisschop</w:t>
      </w:r>
    </w:p>
    <w:p w:rsidR="00000000" w:rsidDel="00000000" w:rsidP="00000000" w:rsidRDefault="00000000" w:rsidRPr="00000000" w14:paraId="0000038F">
      <w:pPr>
        <w:spacing w:after="0" w:line="240" w:lineRule="auto"/>
        <w:ind w:left="284" w:hanging="284"/>
        <w:rPr>
          <w:sz w:val="21"/>
          <w:szCs w:val="21"/>
        </w:rPr>
      </w:pPr>
      <w:r w:rsidDel="00000000" w:rsidR="00000000" w:rsidRPr="00000000">
        <w:rPr>
          <w:b w:val="1"/>
          <w:sz w:val="21"/>
          <w:szCs w:val="21"/>
          <w:rtl w:val="0"/>
        </w:rPr>
        <w:t xml:space="preserve">Martinus</w:t>
      </w:r>
      <w:r w:rsidDel="00000000" w:rsidR="00000000" w:rsidRPr="00000000">
        <w:rPr>
          <w:sz w:val="21"/>
          <w:szCs w:val="21"/>
          <w:rtl w:val="0"/>
        </w:rPr>
        <w:t xml:space="preserve"> </w:t>
      </w:r>
      <w:r w:rsidDel="00000000" w:rsidR="00000000" w:rsidRPr="00000000">
        <w:rPr>
          <w:b w:val="1"/>
          <w:sz w:val="21"/>
          <w:szCs w:val="21"/>
          <w:rtl w:val="0"/>
        </w:rPr>
        <w:t xml:space="preserve">Rithovius</w:t>
      </w:r>
      <w:r w:rsidDel="00000000" w:rsidR="00000000" w:rsidRPr="00000000">
        <w:rPr>
          <w:sz w:val="21"/>
          <w:szCs w:val="21"/>
          <w:rtl w:val="0"/>
        </w:rPr>
        <w:t xml:space="preserve">, -i -i: </w:t>
      </w:r>
      <w:r w:rsidDel="00000000" w:rsidR="00000000" w:rsidRPr="00000000">
        <w:rPr>
          <w:i w:val="1"/>
          <w:sz w:val="21"/>
          <w:szCs w:val="21"/>
          <w:rtl w:val="0"/>
        </w:rPr>
        <w:t xml:space="preserve">eigennaam, geboren Maarten Bouwens, afkomstig van Riethoven.  Maakte in 1563 het einde van het Concilie van Trente mee.  Eerste bisschop van het nieuw opgerichte bisdom Ieper, dat bestond tussen 1559 en 1801.</w:t>
      </w:r>
      <w:r w:rsidDel="00000000" w:rsidR="00000000" w:rsidRPr="00000000">
        <w:rPr>
          <w:rtl w:val="0"/>
        </w:rPr>
      </w:r>
    </w:p>
    <w:p w:rsidR="00000000" w:rsidDel="00000000" w:rsidP="00000000" w:rsidRDefault="00000000" w:rsidRPr="00000000" w14:paraId="00000390">
      <w:pPr>
        <w:spacing w:after="0" w:line="240" w:lineRule="auto"/>
        <w:ind w:left="284" w:hanging="284"/>
        <w:rPr>
          <w:sz w:val="21"/>
          <w:szCs w:val="21"/>
        </w:rPr>
      </w:pPr>
      <w:r w:rsidDel="00000000" w:rsidR="00000000" w:rsidRPr="00000000">
        <w:rPr>
          <w:b w:val="1"/>
          <w:sz w:val="21"/>
          <w:szCs w:val="21"/>
          <w:rtl w:val="0"/>
        </w:rPr>
        <w:t xml:space="preserve">haereticus</w:t>
      </w:r>
      <w:r w:rsidDel="00000000" w:rsidR="00000000" w:rsidRPr="00000000">
        <w:rPr>
          <w:sz w:val="21"/>
          <w:szCs w:val="21"/>
          <w:rtl w:val="0"/>
        </w:rPr>
        <w:t xml:space="preserve">, i: ketter</w:t>
      </w:r>
    </w:p>
    <w:p w:rsidR="00000000" w:rsidDel="00000000" w:rsidP="00000000" w:rsidRDefault="00000000" w:rsidRPr="00000000" w14:paraId="00000391">
      <w:pPr>
        <w:spacing w:after="0" w:line="240" w:lineRule="auto"/>
        <w:ind w:left="284" w:hanging="284"/>
        <w:rPr>
          <w:sz w:val="21"/>
          <w:szCs w:val="21"/>
        </w:rPr>
      </w:pPr>
      <w:r w:rsidDel="00000000" w:rsidR="00000000" w:rsidRPr="00000000">
        <w:rPr>
          <w:b w:val="1"/>
          <w:sz w:val="21"/>
          <w:szCs w:val="21"/>
          <w:rtl w:val="0"/>
        </w:rPr>
        <w:t xml:space="preserve">promereri</w:t>
      </w:r>
      <w:r w:rsidDel="00000000" w:rsidR="00000000" w:rsidRPr="00000000">
        <w:rPr>
          <w:sz w:val="21"/>
          <w:szCs w:val="21"/>
          <w:rtl w:val="0"/>
        </w:rPr>
        <w:t xml:space="preserve">, eor, -meritus sum: verdienen, waard zijn</w:t>
      </w:r>
    </w:p>
    <w:p w:rsidR="00000000" w:rsidDel="00000000" w:rsidP="00000000" w:rsidRDefault="00000000" w:rsidRPr="00000000" w14:paraId="00000392">
      <w:pPr>
        <w:spacing w:after="0" w:line="240" w:lineRule="auto"/>
        <w:ind w:left="284" w:hanging="284"/>
        <w:rPr>
          <w:sz w:val="21"/>
          <w:szCs w:val="21"/>
        </w:rPr>
      </w:pPr>
      <w:r w:rsidDel="00000000" w:rsidR="00000000" w:rsidRPr="00000000">
        <w:rPr>
          <w:b w:val="1"/>
          <w:sz w:val="21"/>
          <w:szCs w:val="21"/>
          <w:rtl w:val="0"/>
        </w:rPr>
        <w:t xml:space="preserve">rapidus</w:t>
      </w:r>
      <w:r w:rsidDel="00000000" w:rsidR="00000000" w:rsidRPr="00000000">
        <w:rPr>
          <w:sz w:val="21"/>
          <w:szCs w:val="21"/>
          <w:rtl w:val="0"/>
        </w:rPr>
        <w:t xml:space="preserve">, a, um: haastig, roofzuchtig</w:t>
      </w:r>
    </w:p>
    <w:p w:rsidR="00000000" w:rsidDel="00000000" w:rsidP="00000000" w:rsidRDefault="00000000" w:rsidRPr="00000000" w14:paraId="00000393">
      <w:pPr>
        <w:spacing w:after="0" w:line="240" w:lineRule="auto"/>
        <w:ind w:left="284" w:hanging="284"/>
        <w:rPr>
          <w:sz w:val="21"/>
          <w:szCs w:val="21"/>
        </w:rPr>
      </w:pPr>
      <w:r w:rsidDel="00000000" w:rsidR="00000000" w:rsidRPr="00000000">
        <w:rPr>
          <w:b w:val="1"/>
          <w:sz w:val="21"/>
          <w:szCs w:val="21"/>
          <w:rtl w:val="0"/>
        </w:rPr>
        <w:t xml:space="preserve">cursus</w:t>
      </w:r>
      <w:r w:rsidDel="00000000" w:rsidR="00000000" w:rsidRPr="00000000">
        <w:rPr>
          <w:sz w:val="21"/>
          <w:szCs w:val="21"/>
          <w:rtl w:val="0"/>
        </w:rPr>
        <w:t xml:space="preserve">, us: snelheid, looppas, vaart</w:t>
      </w:r>
    </w:p>
    <w:p w:rsidR="00000000" w:rsidDel="00000000" w:rsidP="00000000" w:rsidRDefault="00000000" w:rsidRPr="00000000" w14:paraId="00000394">
      <w:pPr>
        <w:spacing w:after="0" w:line="240" w:lineRule="auto"/>
        <w:ind w:left="284" w:hanging="284"/>
        <w:rPr>
          <w:sz w:val="21"/>
          <w:szCs w:val="21"/>
        </w:rPr>
      </w:pPr>
      <w:r w:rsidDel="00000000" w:rsidR="00000000" w:rsidRPr="00000000">
        <w:rPr>
          <w:b w:val="1"/>
          <w:sz w:val="21"/>
          <w:szCs w:val="21"/>
          <w:rtl w:val="0"/>
        </w:rPr>
        <w:t xml:space="preserve">aggregare</w:t>
      </w:r>
      <w:r w:rsidDel="00000000" w:rsidR="00000000" w:rsidRPr="00000000">
        <w:rPr>
          <w:sz w:val="21"/>
          <w:szCs w:val="21"/>
          <w:rtl w:val="0"/>
        </w:rPr>
        <w:t xml:space="preserve">: verzamelen, vergaren, ophopen</w:t>
      </w:r>
    </w:p>
    <w:p w:rsidR="00000000" w:rsidDel="00000000" w:rsidP="00000000" w:rsidRDefault="00000000" w:rsidRPr="00000000" w14:paraId="00000395">
      <w:pPr>
        <w:spacing w:after="0" w:line="240" w:lineRule="auto"/>
        <w:ind w:left="284" w:hanging="284"/>
        <w:rPr>
          <w:sz w:val="21"/>
          <w:szCs w:val="21"/>
        </w:rPr>
      </w:pPr>
      <w:r w:rsidDel="00000000" w:rsidR="00000000" w:rsidRPr="00000000">
        <w:rPr>
          <w:b w:val="1"/>
          <w:sz w:val="21"/>
          <w:szCs w:val="21"/>
          <w:rtl w:val="0"/>
        </w:rPr>
        <w:t xml:space="preserve">rapina</w:t>
      </w:r>
      <w:r w:rsidDel="00000000" w:rsidR="00000000" w:rsidRPr="00000000">
        <w:rPr>
          <w:sz w:val="21"/>
          <w:szCs w:val="21"/>
          <w:rtl w:val="0"/>
        </w:rPr>
        <w:t xml:space="preserve">, ae: rooftocht, plundering</w:t>
      </w:r>
    </w:p>
    <w:p w:rsidR="00000000" w:rsidDel="00000000" w:rsidP="00000000" w:rsidRDefault="00000000" w:rsidRPr="00000000" w14:paraId="00000396">
      <w:pPr>
        <w:spacing w:after="0" w:line="240" w:lineRule="auto"/>
        <w:ind w:left="284" w:hanging="284"/>
        <w:rPr>
          <w:sz w:val="21"/>
          <w:szCs w:val="21"/>
        </w:rPr>
      </w:pPr>
      <w:r w:rsidDel="00000000" w:rsidR="00000000" w:rsidRPr="00000000">
        <w:rPr>
          <w:b w:val="1"/>
          <w:sz w:val="21"/>
          <w:szCs w:val="21"/>
          <w:rtl w:val="0"/>
        </w:rPr>
        <w:t xml:space="preserve">egens</w:t>
      </w:r>
      <w:r w:rsidDel="00000000" w:rsidR="00000000" w:rsidRPr="00000000">
        <w:rPr>
          <w:sz w:val="21"/>
          <w:szCs w:val="21"/>
          <w:rtl w:val="0"/>
        </w:rPr>
        <w:t xml:space="preserve">, ns, ns; ntis: arm, behoeftig</w:t>
      </w:r>
    </w:p>
    <w:p w:rsidR="00000000" w:rsidDel="00000000" w:rsidP="00000000" w:rsidRDefault="00000000" w:rsidRPr="00000000" w14:paraId="00000397">
      <w:pPr>
        <w:spacing w:after="0" w:line="240" w:lineRule="auto"/>
        <w:ind w:left="284" w:hanging="284"/>
        <w:rPr>
          <w:sz w:val="21"/>
          <w:szCs w:val="21"/>
        </w:rPr>
      </w:pPr>
      <w:r w:rsidDel="00000000" w:rsidR="00000000" w:rsidRPr="00000000">
        <w:rPr>
          <w:b w:val="1"/>
          <w:sz w:val="21"/>
          <w:szCs w:val="21"/>
          <w:rtl w:val="0"/>
        </w:rPr>
        <w:t xml:space="preserve">quisque</w:t>
      </w:r>
      <w:r w:rsidDel="00000000" w:rsidR="00000000" w:rsidRPr="00000000">
        <w:rPr>
          <w:sz w:val="21"/>
          <w:szCs w:val="21"/>
          <w:rtl w:val="0"/>
        </w:rPr>
        <w:t xml:space="preserve"> + superlatief : telkens de …, juist de …</w:t>
      </w:r>
    </w:p>
    <w:p w:rsidR="00000000" w:rsidDel="00000000" w:rsidP="00000000" w:rsidRDefault="00000000" w:rsidRPr="00000000" w14:paraId="00000398">
      <w:pPr>
        <w:spacing w:after="0" w:line="240" w:lineRule="auto"/>
        <w:ind w:left="284" w:hanging="284"/>
        <w:rPr>
          <w:sz w:val="21"/>
          <w:szCs w:val="21"/>
        </w:rPr>
      </w:pPr>
      <w:r w:rsidDel="00000000" w:rsidR="00000000" w:rsidRPr="00000000">
        <w:rPr>
          <w:b w:val="1"/>
          <w:sz w:val="21"/>
          <w:szCs w:val="21"/>
          <w:rtl w:val="0"/>
        </w:rPr>
        <w:t xml:space="preserve">nix</w:t>
      </w:r>
      <w:r w:rsidDel="00000000" w:rsidR="00000000" w:rsidRPr="00000000">
        <w:rPr>
          <w:sz w:val="21"/>
          <w:szCs w:val="21"/>
          <w:rtl w:val="0"/>
        </w:rPr>
        <w:t xml:space="preserve">, nivis: sneeuw</w:t>
      </w:r>
    </w:p>
    <w:p w:rsidR="00000000" w:rsidDel="00000000" w:rsidP="00000000" w:rsidRDefault="00000000" w:rsidRPr="00000000" w14:paraId="00000399">
      <w:pPr>
        <w:spacing w:after="0" w:line="240" w:lineRule="auto"/>
        <w:ind w:left="284" w:hanging="284"/>
        <w:rPr>
          <w:sz w:val="21"/>
          <w:szCs w:val="21"/>
        </w:rPr>
      </w:pPr>
      <w:r w:rsidDel="00000000" w:rsidR="00000000" w:rsidRPr="00000000">
        <w:rPr>
          <w:b w:val="1"/>
          <w:sz w:val="21"/>
          <w:szCs w:val="21"/>
          <w:rtl w:val="0"/>
        </w:rPr>
        <w:t xml:space="preserve">globus</w:t>
      </w:r>
      <w:r w:rsidDel="00000000" w:rsidR="00000000" w:rsidRPr="00000000">
        <w:rPr>
          <w:sz w:val="21"/>
          <w:szCs w:val="21"/>
          <w:rtl w:val="0"/>
        </w:rPr>
        <w:t xml:space="preserve">, i: bol, bal</w:t>
      </w:r>
    </w:p>
    <w:p w:rsidR="00000000" w:rsidDel="00000000" w:rsidP="00000000" w:rsidRDefault="00000000" w:rsidRPr="00000000" w14:paraId="0000039A">
      <w:pPr>
        <w:spacing w:after="0" w:line="240" w:lineRule="auto"/>
        <w:ind w:left="284" w:hanging="284"/>
        <w:rPr>
          <w:sz w:val="21"/>
          <w:szCs w:val="21"/>
        </w:rPr>
      </w:pPr>
      <w:r w:rsidDel="00000000" w:rsidR="00000000" w:rsidRPr="00000000">
        <w:rPr>
          <w:b w:val="1"/>
          <w:sz w:val="21"/>
          <w:szCs w:val="21"/>
          <w:rtl w:val="0"/>
        </w:rPr>
        <w:t xml:space="preserve">fastigium</w:t>
      </w:r>
      <w:r w:rsidDel="00000000" w:rsidR="00000000" w:rsidRPr="00000000">
        <w:rPr>
          <w:sz w:val="21"/>
          <w:szCs w:val="21"/>
          <w:rtl w:val="0"/>
        </w:rPr>
        <w:t xml:space="preserve">, i: hoogte, spits, top</w:t>
      </w:r>
    </w:p>
    <w:p w:rsidR="00000000" w:rsidDel="00000000" w:rsidP="00000000" w:rsidRDefault="00000000" w:rsidRPr="00000000" w14:paraId="0000039B">
      <w:pPr>
        <w:spacing w:after="0" w:line="240" w:lineRule="auto"/>
        <w:ind w:left="284" w:hanging="284"/>
        <w:rPr>
          <w:sz w:val="21"/>
          <w:szCs w:val="21"/>
        </w:rPr>
      </w:pPr>
      <w:r w:rsidDel="00000000" w:rsidR="00000000" w:rsidRPr="00000000">
        <w:rPr>
          <w:b w:val="1"/>
          <w:sz w:val="21"/>
          <w:szCs w:val="21"/>
          <w:rtl w:val="0"/>
        </w:rPr>
        <w:t xml:space="preserve">augescere</w:t>
      </w:r>
      <w:r w:rsidDel="00000000" w:rsidR="00000000" w:rsidRPr="00000000">
        <w:rPr>
          <w:sz w:val="21"/>
          <w:szCs w:val="21"/>
          <w:rtl w:val="0"/>
        </w:rPr>
        <w:t xml:space="preserve">, o, auxi, - : beginnen te vermeerderen, groeien, toenemen</w:t>
      </w:r>
    </w:p>
    <w:p w:rsidR="00000000" w:rsidDel="00000000" w:rsidP="00000000" w:rsidRDefault="00000000" w:rsidRPr="00000000" w14:paraId="0000039C">
      <w:pPr>
        <w:spacing w:after="0" w:line="240" w:lineRule="auto"/>
        <w:ind w:left="284" w:hanging="284"/>
        <w:rPr>
          <w:sz w:val="21"/>
          <w:szCs w:val="21"/>
        </w:rPr>
      </w:pPr>
      <w:r w:rsidDel="00000000" w:rsidR="00000000" w:rsidRPr="00000000">
        <w:rPr>
          <w:b w:val="1"/>
          <w:sz w:val="21"/>
          <w:szCs w:val="21"/>
          <w:rtl w:val="0"/>
        </w:rPr>
        <w:t xml:space="preserve">accessus</w:t>
      </w:r>
      <w:r w:rsidDel="00000000" w:rsidR="00000000" w:rsidRPr="00000000">
        <w:rPr>
          <w:sz w:val="21"/>
          <w:szCs w:val="21"/>
          <w:rtl w:val="0"/>
        </w:rPr>
        <w:t xml:space="preserve">, us: vermeerdering, toename</w:t>
      </w:r>
    </w:p>
    <w:p w:rsidR="00000000" w:rsidDel="00000000" w:rsidP="00000000" w:rsidRDefault="00000000" w:rsidRPr="00000000" w14:paraId="0000039D">
      <w:pPr>
        <w:spacing w:after="0" w:line="240" w:lineRule="auto"/>
        <w:ind w:left="284" w:hanging="284"/>
        <w:rPr>
          <w:sz w:val="21"/>
          <w:szCs w:val="21"/>
        </w:rPr>
      </w:pPr>
      <w:r w:rsidDel="00000000" w:rsidR="00000000" w:rsidRPr="00000000">
        <w:rPr>
          <w:b w:val="1"/>
          <w:sz w:val="21"/>
          <w:szCs w:val="21"/>
          <w:rtl w:val="0"/>
        </w:rPr>
        <w:t xml:space="preserve">nix</w:t>
      </w:r>
      <w:r w:rsidDel="00000000" w:rsidR="00000000" w:rsidRPr="00000000">
        <w:rPr>
          <w:sz w:val="21"/>
          <w:szCs w:val="21"/>
          <w:rtl w:val="0"/>
        </w:rPr>
        <w:t xml:space="preserve">, nivis: sneeuw</w:t>
      </w:r>
    </w:p>
    <w:p w:rsidR="00000000" w:rsidDel="00000000" w:rsidP="00000000" w:rsidRDefault="00000000" w:rsidRPr="00000000" w14:paraId="0000039E">
      <w:pPr>
        <w:spacing w:after="0" w:line="240" w:lineRule="auto"/>
        <w:ind w:left="284" w:hanging="284"/>
        <w:rPr>
          <w:sz w:val="21"/>
          <w:szCs w:val="21"/>
        </w:rPr>
      </w:pPr>
      <w:r w:rsidDel="00000000" w:rsidR="00000000" w:rsidRPr="00000000">
        <w:rPr>
          <w:b w:val="1"/>
          <w:sz w:val="21"/>
          <w:szCs w:val="21"/>
          <w:rtl w:val="0"/>
        </w:rPr>
        <w:t xml:space="preserve">devolvere</w:t>
      </w:r>
      <w:r w:rsidDel="00000000" w:rsidR="00000000" w:rsidRPr="00000000">
        <w:rPr>
          <w:sz w:val="21"/>
          <w:szCs w:val="21"/>
          <w:rtl w:val="0"/>
        </w:rPr>
        <w:t xml:space="preserve">, o, -volvi, -volutum: naar beneden rollen</w:t>
      </w:r>
    </w:p>
    <w:p w:rsidR="00000000" w:rsidDel="00000000" w:rsidP="00000000" w:rsidRDefault="00000000" w:rsidRPr="00000000" w14:paraId="0000039F">
      <w:pPr>
        <w:spacing w:after="0" w:line="240" w:lineRule="auto"/>
        <w:ind w:left="284" w:hanging="284"/>
        <w:rPr>
          <w:sz w:val="21"/>
          <w:szCs w:val="21"/>
        </w:rPr>
      </w:pPr>
      <w:r w:rsidDel="00000000" w:rsidR="00000000" w:rsidRPr="00000000">
        <w:rPr>
          <w:b w:val="1"/>
          <w:sz w:val="21"/>
          <w:szCs w:val="21"/>
          <w:rtl w:val="0"/>
        </w:rPr>
        <w:t xml:space="preserve">involvere</w:t>
      </w:r>
      <w:r w:rsidDel="00000000" w:rsidR="00000000" w:rsidRPr="00000000">
        <w:rPr>
          <w:sz w:val="21"/>
          <w:szCs w:val="21"/>
          <w:rtl w:val="0"/>
        </w:rPr>
        <w:t xml:space="preserve">, o, -volvi, -volutum: omver rollen</w:t>
      </w:r>
    </w:p>
    <w:p w:rsidR="00000000" w:rsidDel="00000000" w:rsidP="00000000" w:rsidRDefault="00000000" w:rsidRPr="00000000" w14:paraId="000003A0">
      <w:pPr>
        <w:spacing w:after="0" w:line="240" w:lineRule="auto"/>
        <w:ind w:left="284" w:hanging="284"/>
        <w:rPr/>
      </w:pPr>
      <w:r w:rsidDel="00000000" w:rsidR="00000000" w:rsidRPr="00000000">
        <w:rPr>
          <w:b w:val="1"/>
          <w:rtl w:val="0"/>
        </w:rPr>
        <w:t xml:space="preserve">minax</w:t>
      </w:r>
      <w:r w:rsidDel="00000000" w:rsidR="00000000" w:rsidRPr="00000000">
        <w:rPr>
          <w:rtl w:val="0"/>
        </w:rPr>
        <w:t xml:space="preserve">, ax, ax; acis: dreigend</w:t>
      </w:r>
    </w:p>
    <w:p w:rsidR="00000000" w:rsidDel="00000000" w:rsidP="00000000" w:rsidRDefault="00000000" w:rsidRPr="00000000" w14:paraId="000003A1">
      <w:pPr>
        <w:spacing w:after="0" w:line="240" w:lineRule="auto"/>
        <w:ind w:left="284" w:hanging="284"/>
        <w:rPr/>
        <w:sectPr>
          <w:type w:val="nextPage"/>
          <w:pgSz w:h="16838" w:w="11906" w:orient="portrait"/>
          <w:pgMar w:bottom="1418" w:top="1418" w:left="1418" w:right="1418" w:header="709" w:footer="709"/>
        </w:sectPr>
      </w:pPr>
      <w:r w:rsidDel="00000000" w:rsidR="00000000" w:rsidRPr="00000000">
        <w:rPr>
          <w:b w:val="1"/>
          <w:rtl w:val="0"/>
        </w:rPr>
        <w:t xml:space="preserve">debacchari</w:t>
      </w:r>
      <w:r w:rsidDel="00000000" w:rsidR="00000000" w:rsidRPr="00000000">
        <w:rPr>
          <w:rtl w:val="0"/>
        </w:rPr>
        <w:t xml:space="preserve">, or, -bacchatus sum: tekeergaan, uitrazen</w:t>
      </w:r>
    </w:p>
    <w:p w:rsidR="00000000" w:rsidDel="00000000" w:rsidP="00000000" w:rsidRDefault="00000000" w:rsidRPr="00000000" w14:paraId="000003A2">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left"/>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Beschrijf in eigen woorden hoe volgens Famianus Strada de beweging van de beeldenstorm steeds groter wordt. Welke metafoor wordt gebruikt? </w:t>
      </w:r>
    </w:p>
    <w:p w:rsidR="00000000" w:rsidDel="00000000" w:rsidP="00000000" w:rsidRDefault="00000000" w:rsidRPr="00000000" w14:paraId="000003A3">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left"/>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 xml:space="preserve"> </w:t>
        <w:tab/>
        <w:tab/>
      </w:r>
      <w:r w:rsidDel="00000000" w:rsidR="00000000" w:rsidRPr="00000000">
        <w:rPr>
          <w:rtl w:val="0"/>
        </w:rPr>
      </w:r>
    </w:p>
    <w:p w:rsidR="00000000" w:rsidDel="00000000" w:rsidP="00000000" w:rsidRDefault="00000000" w:rsidRPr="00000000" w14:paraId="000003A4">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Famianus is niet op de hand van de beeldenstormers. Noteer de termen waaruit dit blijkt. </w:t>
      </w:r>
    </w:p>
    <w:p w:rsidR="00000000" w:rsidDel="00000000" w:rsidP="00000000" w:rsidRDefault="00000000" w:rsidRPr="00000000" w14:paraId="000003A5">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left"/>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 xml:space="preserve"> </w:t>
        <w:tab/>
        <w:tab/>
      </w:r>
      <w:r w:rsidDel="00000000" w:rsidR="00000000" w:rsidRPr="00000000">
        <w:rPr>
          <w:rtl w:val="0"/>
        </w:rPr>
      </w:r>
    </w:p>
    <w:p w:rsidR="00000000" w:rsidDel="00000000" w:rsidP="00000000" w:rsidRDefault="00000000" w:rsidRPr="00000000" w14:paraId="000003A6">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Famianus eindigt met het woord ‘</w:t>
      </w:r>
      <w:r w:rsidDel="00000000" w:rsidR="00000000" w:rsidRPr="00000000">
        <w:rPr>
          <w:rFonts w:ascii="Palatino Linotype" w:cs="Palatino Linotype" w:eastAsia="Palatino Linotype" w:hAnsi="Palatino Linotype"/>
          <w:b w:val="0"/>
          <w:i w:val="1"/>
          <w:smallCaps w:val="0"/>
          <w:strike w:val="0"/>
          <w:color w:val="000000"/>
          <w:sz w:val="24"/>
          <w:szCs w:val="24"/>
          <w:u w:val="none"/>
          <w:shd w:fill="auto" w:val="clear"/>
          <w:vertAlign w:val="baseline"/>
          <w:rtl w:val="0"/>
        </w:rPr>
        <w:t xml:space="preserve">debacchantur’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Famianus kende zijn klassieken en verwijst in zijn tekst voortdurend naar schrijvers zoals Vergilius en Livius. Wat wil hij met de woordkeuze </w:t>
      </w:r>
      <w:r w:rsidDel="00000000" w:rsidR="00000000" w:rsidRPr="00000000">
        <w:rPr>
          <w:rFonts w:ascii="Palatino Linotype" w:cs="Palatino Linotype" w:eastAsia="Palatino Linotype" w:hAnsi="Palatino Linotype"/>
          <w:b w:val="0"/>
          <w:i w:val="1"/>
          <w:smallCaps w:val="0"/>
          <w:strike w:val="0"/>
          <w:color w:val="000000"/>
          <w:sz w:val="24"/>
          <w:szCs w:val="24"/>
          <w:u w:val="none"/>
          <w:shd w:fill="auto" w:val="clear"/>
          <w:vertAlign w:val="baseline"/>
          <w:rtl w:val="0"/>
        </w:rPr>
        <w:t xml:space="preserve">debacchantur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zeggen over de beeldenstormers? </w:t>
      </w:r>
    </w:p>
    <w:p w:rsidR="00000000" w:rsidDel="00000000" w:rsidP="00000000" w:rsidRDefault="00000000" w:rsidRPr="00000000" w14:paraId="000003A7">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r>
    </w:p>
    <w:p w:rsidR="00000000" w:rsidDel="00000000" w:rsidP="00000000" w:rsidRDefault="00000000" w:rsidRPr="00000000" w14:paraId="000003A8">
      <w:pPr>
        <w:pStyle w:val="Heading2"/>
        <w:ind w:hanging="284"/>
        <w:rPr/>
      </w:pPr>
      <w:r w:rsidDel="00000000" w:rsidR="00000000" w:rsidRPr="00000000">
        <w:rPr>
          <w:rtl w:val="0"/>
        </w:rPr>
      </w:r>
    </w:p>
    <w:p w:rsidR="00000000" w:rsidDel="00000000" w:rsidP="00000000" w:rsidRDefault="00000000" w:rsidRPr="00000000" w14:paraId="000003A9">
      <w:pPr>
        <w:pStyle w:val="Heading2"/>
        <w:ind w:hanging="284"/>
        <w:rPr/>
      </w:pPr>
      <w:r w:rsidDel="00000000" w:rsidR="00000000" w:rsidRPr="00000000">
        <w:rPr>
          <w:rtl w:val="0"/>
        </w:rPr>
        <w:t xml:space="preserve">Wat gebeurde er tijdens de beeldenstorm?</w:t>
      </w:r>
    </w:p>
    <w:p w:rsidR="00000000" w:rsidDel="00000000" w:rsidP="00000000" w:rsidRDefault="00000000" w:rsidRPr="00000000" w14:paraId="000003AA">
      <w:pPr>
        <w:jc w:val="both"/>
        <w:rPr/>
      </w:pPr>
      <w:r w:rsidDel="00000000" w:rsidR="00000000" w:rsidRPr="00000000">
        <w:rPr>
          <w:rtl w:val="0"/>
        </w:rPr>
        <w:t xml:space="preserve">Famianus Strada geeft al een beschrijving van wat de beeldenstormers doen. Ze zijn eerder uit op vernietiging dan op vechten en hebben hun wapentuig erop aangepast. Het gaat hen er vooral om beelden en altaren te vernietigen, schilderijen in stukken te breken en gewijde zaken te vertrappen. Michael van Isselt, een katholieke priester in Amersfoort, geeft een meer gedetailleerde beschrijvingen van de vernielingen die werden aangericht, ditmaal in de kerken van het bisdom Utrecht in 1580.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11430</wp:posOffset>
            </wp:positionV>
            <wp:extent cx="2827020" cy="3767455"/>
            <wp:effectExtent b="0" l="0" r="0" t="0"/>
            <wp:wrapSquare wrapText="bothSides" distB="0" distT="0" distL="114300" distR="114300"/>
            <wp:docPr id="332" name="image17.jpg"/>
            <a:graphic>
              <a:graphicData uri="http://schemas.openxmlformats.org/drawingml/2006/picture">
                <pic:pic>
                  <pic:nvPicPr>
                    <pic:cNvPr id="0" name="image17.jpg"/>
                    <pic:cNvPicPr preferRelativeResize="0"/>
                  </pic:nvPicPr>
                  <pic:blipFill>
                    <a:blip r:embed="rId79"/>
                    <a:srcRect b="0" l="0" r="0" t="0"/>
                    <a:stretch>
                      <a:fillRect/>
                    </a:stretch>
                  </pic:blipFill>
                  <pic:spPr>
                    <a:xfrm>
                      <a:off x="0" y="0"/>
                      <a:ext cx="2827020" cy="3767455"/>
                    </a:xfrm>
                    <a:prstGeom prst="rect"/>
                    <a:ln/>
                  </pic:spPr>
                </pic:pic>
              </a:graphicData>
            </a:graphic>
          </wp:anchor>
        </w:drawing>
      </w:r>
    </w:p>
    <w:p w:rsidR="00000000" w:rsidDel="00000000" w:rsidP="00000000" w:rsidRDefault="00000000" w:rsidRPr="00000000" w14:paraId="000003AB">
      <w:pPr>
        <w:jc w:val="both"/>
        <w:rPr/>
      </w:pPr>
      <w:r w:rsidDel="00000000" w:rsidR="00000000" w:rsidRPr="00000000">
        <w:rPr>
          <w:rtl w:val="0"/>
        </w:rPr>
      </w:r>
    </w:p>
    <w:p w:rsidR="00000000" w:rsidDel="00000000" w:rsidP="00000000" w:rsidRDefault="00000000" w:rsidRPr="00000000" w14:paraId="000003AC">
      <w:pPr>
        <w:jc w:val="both"/>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2908300</wp:posOffset>
                </wp:positionH>
                <wp:positionV relativeFrom="paragraph">
                  <wp:posOffset>215900</wp:posOffset>
                </wp:positionV>
                <wp:extent cx="2845435" cy="357505"/>
                <wp:effectExtent b="0" l="0" r="0" t="0"/>
                <wp:wrapSquare wrapText="bothSides" distB="0" distT="0" distL="114300" distR="114300"/>
                <wp:docPr id="298" name=""/>
                <a:graphic>
                  <a:graphicData uri="http://schemas.microsoft.com/office/word/2010/wordprocessingShape">
                    <wps:wsp>
                      <wps:cNvSpPr/>
                      <wps:cNvPr id="6" name="Shape 6"/>
                      <wps:spPr>
                        <a:xfrm>
                          <a:off x="3928045" y="3606010"/>
                          <a:ext cx="2835910" cy="34798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44546a"/>
                                <w:sz w:val="18"/>
                                <w:vertAlign w:val="baseline"/>
                              </w:rPr>
                              <w:t xml:space="preserve">In de Dom van Utrecht zijn nog steeds de vernielingen te zien die de beeldenstormers aanbrachten.  </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2908300</wp:posOffset>
                </wp:positionH>
                <wp:positionV relativeFrom="paragraph">
                  <wp:posOffset>215900</wp:posOffset>
                </wp:positionV>
                <wp:extent cx="2845435" cy="357505"/>
                <wp:effectExtent b="0" l="0" r="0" t="0"/>
                <wp:wrapSquare wrapText="bothSides" distB="0" distT="0" distL="114300" distR="114300"/>
                <wp:docPr id="298" name="image35.png"/>
                <a:graphic>
                  <a:graphicData uri="http://schemas.openxmlformats.org/drawingml/2006/picture">
                    <pic:pic>
                      <pic:nvPicPr>
                        <pic:cNvPr id="0" name="image35.png"/>
                        <pic:cNvPicPr preferRelativeResize="0"/>
                      </pic:nvPicPr>
                      <pic:blipFill>
                        <a:blip r:embed="rId80"/>
                        <a:srcRect/>
                        <a:stretch>
                          <a:fillRect/>
                        </a:stretch>
                      </pic:blipFill>
                      <pic:spPr>
                        <a:xfrm>
                          <a:off x="0" y="0"/>
                          <a:ext cx="2845435" cy="357505"/>
                        </a:xfrm>
                        <a:prstGeom prst="rect"/>
                        <a:ln/>
                      </pic:spPr>
                    </pic:pic>
                  </a:graphicData>
                </a:graphic>
              </wp:anchor>
            </w:drawing>
          </mc:Fallback>
        </mc:AlternateContent>
      </w:r>
    </w:p>
    <w:p w:rsidR="00000000" w:rsidDel="00000000" w:rsidP="00000000" w:rsidRDefault="00000000" w:rsidRPr="00000000" w14:paraId="000003AD">
      <w:pPr>
        <w:pStyle w:val="Heading3"/>
        <w:numPr>
          <w:ilvl w:val="0"/>
          <w:numId w:val="13"/>
        </w:numPr>
        <w:ind w:left="720" w:hanging="360"/>
        <w:rPr/>
      </w:pPr>
      <w:r w:rsidDel="00000000" w:rsidR="00000000" w:rsidRPr="00000000">
        <w:rPr>
          <w:rtl w:val="0"/>
        </w:rPr>
        <w:t xml:space="preserve">In Utrecht</w:t>
      </w:r>
    </w:p>
    <w:p w:rsidR="00000000" w:rsidDel="00000000" w:rsidP="00000000" w:rsidRDefault="00000000" w:rsidRPr="00000000" w14:paraId="000003AE">
      <w:pPr>
        <w:keepNext w:val="0"/>
        <w:keepLines w:val="0"/>
        <w:widowControl w:val="1"/>
        <w:pBdr>
          <w:top w:space="0" w:sz="0" w:val="nil"/>
          <w:left w:space="0" w:sz="0" w:val="nil"/>
          <w:bottom w:space="0" w:sz="0" w:val="nil"/>
          <w:right w:space="0" w:sz="0" w:val="nil"/>
          <w:between w:space="0" w:sz="0" w:val="nil"/>
        </w:pBdr>
        <w:shd w:fill="auto" w:val="clear"/>
        <w:spacing w:after="200" w:before="0" w:line="36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Circa finem anni, instantibus iam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Christi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Nataliciis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(fere enim semper spiritus ille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Calvinianus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maioribus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festivitatibus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aliquid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moliri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solet,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quo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pii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interturbentur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Dioecesi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Ultraiectensi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Calviniani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erectis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signis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pagos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irruerunt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effractis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que templorum foribus, in Soest, Baren, Luesden, Isselt, avorum meorum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dominio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quidquid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Ecclesiasticae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supellectilis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reliquum erat,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diripuerunt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fregerunt,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dilaceraverunt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AF">
      <w:pPr>
        <w:spacing w:after="0" w:line="240" w:lineRule="auto"/>
        <w:rPr>
          <w:sz w:val="22"/>
          <w:szCs w:val="22"/>
        </w:rPr>
      </w:pPr>
      <w:r w:rsidDel="00000000" w:rsidR="00000000" w:rsidRPr="00000000">
        <w:rPr>
          <w:b w:val="1"/>
          <w:sz w:val="22"/>
          <w:szCs w:val="22"/>
          <w:rtl w:val="0"/>
        </w:rPr>
        <w:t xml:space="preserve">Christus</w:t>
      </w:r>
      <w:r w:rsidDel="00000000" w:rsidR="00000000" w:rsidRPr="00000000">
        <w:rPr>
          <w:sz w:val="22"/>
          <w:szCs w:val="22"/>
          <w:rtl w:val="0"/>
        </w:rPr>
        <w:t xml:space="preserve">, i: </w:t>
      </w:r>
      <w:r w:rsidDel="00000000" w:rsidR="00000000" w:rsidRPr="00000000">
        <w:rPr>
          <w:i w:val="1"/>
          <w:sz w:val="22"/>
          <w:szCs w:val="22"/>
          <w:rtl w:val="0"/>
        </w:rPr>
        <w:t xml:space="preserve">eigennaam</w:t>
      </w:r>
      <w:r w:rsidDel="00000000" w:rsidR="00000000" w:rsidRPr="00000000">
        <w:rPr>
          <w:rtl w:val="0"/>
        </w:rPr>
      </w:r>
    </w:p>
    <w:p w:rsidR="00000000" w:rsidDel="00000000" w:rsidP="00000000" w:rsidRDefault="00000000" w:rsidRPr="00000000" w14:paraId="000003B0">
      <w:pPr>
        <w:spacing w:after="0" w:line="240" w:lineRule="auto"/>
        <w:rPr>
          <w:sz w:val="22"/>
          <w:szCs w:val="22"/>
        </w:rPr>
      </w:pPr>
      <w:r w:rsidDel="00000000" w:rsidR="00000000" w:rsidRPr="00000000">
        <w:rPr>
          <w:b w:val="1"/>
          <w:sz w:val="22"/>
          <w:szCs w:val="22"/>
          <w:rtl w:val="0"/>
        </w:rPr>
        <w:t xml:space="preserve">natalicius</w:t>
      </w:r>
      <w:r w:rsidDel="00000000" w:rsidR="00000000" w:rsidRPr="00000000">
        <w:rPr>
          <w:sz w:val="22"/>
          <w:szCs w:val="22"/>
          <w:rtl w:val="0"/>
        </w:rPr>
        <w:t xml:space="preserve">, a, um: geboorte-, van de geboorte</w:t>
      </w:r>
    </w:p>
    <w:p w:rsidR="00000000" w:rsidDel="00000000" w:rsidP="00000000" w:rsidRDefault="00000000" w:rsidRPr="00000000" w14:paraId="000003B1">
      <w:pPr>
        <w:spacing w:after="0" w:line="240" w:lineRule="auto"/>
        <w:rPr>
          <w:sz w:val="22"/>
          <w:szCs w:val="22"/>
        </w:rPr>
      </w:pPr>
      <w:r w:rsidDel="00000000" w:rsidR="00000000" w:rsidRPr="00000000">
        <w:rPr>
          <w:b w:val="1"/>
          <w:sz w:val="22"/>
          <w:szCs w:val="22"/>
          <w:rtl w:val="0"/>
        </w:rPr>
        <w:t xml:space="preserve">Calvinianus</w:t>
      </w:r>
      <w:r w:rsidDel="00000000" w:rsidR="00000000" w:rsidRPr="00000000">
        <w:rPr>
          <w:sz w:val="22"/>
          <w:szCs w:val="22"/>
          <w:rtl w:val="0"/>
        </w:rPr>
        <w:t xml:space="preserve">, a, um: calvinistisch</w:t>
      </w:r>
    </w:p>
    <w:p w:rsidR="00000000" w:rsidDel="00000000" w:rsidP="00000000" w:rsidRDefault="00000000" w:rsidRPr="00000000" w14:paraId="000003B2">
      <w:pPr>
        <w:spacing w:after="0" w:line="240" w:lineRule="auto"/>
        <w:rPr>
          <w:sz w:val="22"/>
          <w:szCs w:val="22"/>
        </w:rPr>
      </w:pPr>
      <w:r w:rsidDel="00000000" w:rsidR="00000000" w:rsidRPr="00000000">
        <w:rPr>
          <w:b w:val="1"/>
          <w:sz w:val="22"/>
          <w:szCs w:val="22"/>
          <w:rtl w:val="0"/>
        </w:rPr>
        <w:t xml:space="preserve">festivitas</w:t>
      </w:r>
      <w:r w:rsidDel="00000000" w:rsidR="00000000" w:rsidRPr="00000000">
        <w:rPr>
          <w:sz w:val="22"/>
          <w:szCs w:val="22"/>
          <w:rtl w:val="0"/>
        </w:rPr>
        <w:t xml:space="preserve">, atis: feestvreugde, feestelijkheid</w:t>
      </w:r>
    </w:p>
    <w:p w:rsidR="00000000" w:rsidDel="00000000" w:rsidP="00000000" w:rsidRDefault="00000000" w:rsidRPr="00000000" w14:paraId="000003B3">
      <w:pPr>
        <w:spacing w:after="0" w:line="240" w:lineRule="auto"/>
        <w:rPr>
          <w:sz w:val="22"/>
          <w:szCs w:val="22"/>
        </w:rPr>
      </w:pPr>
      <w:r w:rsidDel="00000000" w:rsidR="00000000" w:rsidRPr="00000000">
        <w:rPr>
          <w:b w:val="1"/>
          <w:sz w:val="22"/>
          <w:szCs w:val="22"/>
          <w:rtl w:val="0"/>
        </w:rPr>
        <w:t xml:space="preserve">moliri</w:t>
      </w:r>
      <w:r w:rsidDel="00000000" w:rsidR="00000000" w:rsidRPr="00000000">
        <w:rPr>
          <w:sz w:val="22"/>
          <w:szCs w:val="22"/>
          <w:rtl w:val="0"/>
        </w:rPr>
        <w:t xml:space="preserve">, ior, molitus sum: van plan zijn, beramen</w:t>
      </w:r>
    </w:p>
    <w:p w:rsidR="00000000" w:rsidDel="00000000" w:rsidP="00000000" w:rsidRDefault="00000000" w:rsidRPr="00000000" w14:paraId="000003B4">
      <w:pPr>
        <w:spacing w:after="0" w:line="240" w:lineRule="auto"/>
        <w:rPr>
          <w:sz w:val="22"/>
          <w:szCs w:val="22"/>
        </w:rPr>
      </w:pPr>
      <w:r w:rsidDel="00000000" w:rsidR="00000000" w:rsidRPr="00000000">
        <w:rPr>
          <w:b w:val="1"/>
          <w:sz w:val="22"/>
          <w:szCs w:val="22"/>
          <w:rtl w:val="0"/>
        </w:rPr>
        <w:t xml:space="preserve">quo </w:t>
      </w:r>
      <w:r w:rsidDel="00000000" w:rsidR="00000000" w:rsidRPr="00000000">
        <w:rPr>
          <w:sz w:val="22"/>
          <w:szCs w:val="22"/>
          <w:rtl w:val="0"/>
        </w:rPr>
        <w:t xml:space="preserve">(=ut eo)</w:t>
      </w:r>
      <w:r w:rsidDel="00000000" w:rsidR="00000000" w:rsidRPr="00000000">
        <w:rPr>
          <w:b w:val="1"/>
          <w:sz w:val="22"/>
          <w:szCs w:val="22"/>
          <w:rtl w:val="0"/>
        </w:rPr>
        <w:t xml:space="preserve"> </w:t>
      </w:r>
      <w:r w:rsidDel="00000000" w:rsidR="00000000" w:rsidRPr="00000000">
        <w:rPr>
          <w:sz w:val="22"/>
          <w:szCs w:val="22"/>
          <w:rtl w:val="0"/>
        </w:rPr>
        <w:t xml:space="preserve">+conj: opdat daardoor</w:t>
      </w:r>
    </w:p>
    <w:p w:rsidR="00000000" w:rsidDel="00000000" w:rsidP="00000000" w:rsidRDefault="00000000" w:rsidRPr="00000000" w14:paraId="000003B5">
      <w:pPr>
        <w:spacing w:after="0" w:line="240" w:lineRule="auto"/>
        <w:rPr>
          <w:sz w:val="22"/>
          <w:szCs w:val="22"/>
        </w:rPr>
      </w:pPr>
      <w:r w:rsidDel="00000000" w:rsidR="00000000" w:rsidRPr="00000000">
        <w:rPr>
          <w:b w:val="1"/>
          <w:sz w:val="22"/>
          <w:szCs w:val="22"/>
          <w:rtl w:val="0"/>
        </w:rPr>
        <w:t xml:space="preserve">interturbare</w:t>
      </w:r>
      <w:r w:rsidDel="00000000" w:rsidR="00000000" w:rsidRPr="00000000">
        <w:rPr>
          <w:sz w:val="22"/>
          <w:szCs w:val="22"/>
          <w:rtl w:val="0"/>
        </w:rPr>
        <w:t xml:space="preserve">: storen, verwarring stichten</w:t>
      </w:r>
    </w:p>
    <w:p w:rsidR="00000000" w:rsidDel="00000000" w:rsidP="00000000" w:rsidRDefault="00000000" w:rsidRPr="00000000" w14:paraId="000003B6">
      <w:pPr>
        <w:spacing w:after="0" w:line="240" w:lineRule="auto"/>
        <w:rPr>
          <w:sz w:val="22"/>
          <w:szCs w:val="22"/>
        </w:rPr>
      </w:pPr>
      <w:r w:rsidDel="00000000" w:rsidR="00000000" w:rsidRPr="00000000">
        <w:rPr>
          <w:b w:val="1"/>
          <w:sz w:val="22"/>
          <w:szCs w:val="22"/>
          <w:rtl w:val="0"/>
        </w:rPr>
        <w:t xml:space="preserve">Diocesis</w:t>
      </w:r>
      <w:r w:rsidDel="00000000" w:rsidR="00000000" w:rsidRPr="00000000">
        <w:rPr>
          <w:sz w:val="22"/>
          <w:szCs w:val="22"/>
          <w:rtl w:val="0"/>
        </w:rPr>
        <w:t xml:space="preserve">, is: bisdom</w:t>
      </w:r>
    </w:p>
    <w:p w:rsidR="00000000" w:rsidDel="00000000" w:rsidP="00000000" w:rsidRDefault="00000000" w:rsidRPr="00000000" w14:paraId="000003B7">
      <w:pPr>
        <w:spacing w:after="0" w:line="240" w:lineRule="auto"/>
        <w:rPr>
          <w:sz w:val="22"/>
          <w:szCs w:val="22"/>
        </w:rPr>
      </w:pPr>
      <w:r w:rsidDel="00000000" w:rsidR="00000000" w:rsidRPr="00000000">
        <w:rPr>
          <w:b w:val="1"/>
          <w:sz w:val="22"/>
          <w:szCs w:val="22"/>
          <w:rtl w:val="0"/>
        </w:rPr>
        <w:t xml:space="preserve">Ultraiectensis</w:t>
      </w:r>
      <w:r w:rsidDel="00000000" w:rsidR="00000000" w:rsidRPr="00000000">
        <w:rPr>
          <w:sz w:val="22"/>
          <w:szCs w:val="22"/>
          <w:rtl w:val="0"/>
        </w:rPr>
        <w:t xml:space="preserve">, is, e: van Utrecht, Utrechts</w:t>
      </w:r>
    </w:p>
    <w:p w:rsidR="00000000" w:rsidDel="00000000" w:rsidP="00000000" w:rsidRDefault="00000000" w:rsidRPr="00000000" w14:paraId="000003B8">
      <w:pPr>
        <w:spacing w:after="0" w:line="240" w:lineRule="auto"/>
        <w:rPr>
          <w:sz w:val="22"/>
          <w:szCs w:val="22"/>
        </w:rPr>
      </w:pPr>
      <w:r w:rsidDel="00000000" w:rsidR="00000000" w:rsidRPr="00000000">
        <w:rPr>
          <w:b w:val="1"/>
          <w:sz w:val="22"/>
          <w:szCs w:val="22"/>
          <w:rtl w:val="0"/>
        </w:rPr>
        <w:t xml:space="preserve">Calvinianus</w:t>
      </w:r>
      <w:r w:rsidDel="00000000" w:rsidR="00000000" w:rsidRPr="00000000">
        <w:rPr>
          <w:sz w:val="22"/>
          <w:szCs w:val="22"/>
          <w:rtl w:val="0"/>
        </w:rPr>
        <w:t xml:space="preserve">, i:calvinist</w:t>
      </w:r>
    </w:p>
    <w:p w:rsidR="00000000" w:rsidDel="00000000" w:rsidP="00000000" w:rsidRDefault="00000000" w:rsidRPr="00000000" w14:paraId="000003B9">
      <w:pPr>
        <w:spacing w:after="0" w:line="240" w:lineRule="auto"/>
        <w:rPr>
          <w:sz w:val="22"/>
          <w:szCs w:val="22"/>
        </w:rPr>
      </w:pPr>
      <w:r w:rsidDel="00000000" w:rsidR="00000000" w:rsidRPr="00000000">
        <w:rPr>
          <w:b w:val="1"/>
          <w:sz w:val="22"/>
          <w:szCs w:val="22"/>
          <w:rtl w:val="0"/>
        </w:rPr>
        <w:t xml:space="preserve">erigere</w:t>
      </w:r>
      <w:r w:rsidDel="00000000" w:rsidR="00000000" w:rsidRPr="00000000">
        <w:rPr>
          <w:sz w:val="22"/>
          <w:szCs w:val="22"/>
          <w:rtl w:val="0"/>
        </w:rPr>
        <w:t xml:space="preserve">, o, erexi, erectum: oprichten</w:t>
      </w:r>
    </w:p>
    <w:p w:rsidR="00000000" w:rsidDel="00000000" w:rsidP="00000000" w:rsidRDefault="00000000" w:rsidRPr="00000000" w14:paraId="000003BA">
      <w:pPr>
        <w:spacing w:after="0" w:line="240" w:lineRule="auto"/>
        <w:rPr>
          <w:sz w:val="22"/>
          <w:szCs w:val="22"/>
        </w:rPr>
      </w:pPr>
      <w:r w:rsidDel="00000000" w:rsidR="00000000" w:rsidRPr="00000000">
        <w:rPr>
          <w:b w:val="1"/>
          <w:sz w:val="22"/>
          <w:szCs w:val="22"/>
          <w:rtl w:val="0"/>
        </w:rPr>
        <w:t xml:space="preserve">pagus</w:t>
      </w:r>
      <w:r w:rsidDel="00000000" w:rsidR="00000000" w:rsidRPr="00000000">
        <w:rPr>
          <w:sz w:val="22"/>
          <w:szCs w:val="22"/>
          <w:rtl w:val="0"/>
        </w:rPr>
        <w:t xml:space="preserve">, i: gouw, streek, dorp</w:t>
      </w:r>
    </w:p>
    <w:p w:rsidR="00000000" w:rsidDel="00000000" w:rsidP="00000000" w:rsidRDefault="00000000" w:rsidRPr="00000000" w14:paraId="000003BB">
      <w:pPr>
        <w:spacing w:after="0" w:line="240" w:lineRule="auto"/>
        <w:rPr>
          <w:sz w:val="22"/>
          <w:szCs w:val="22"/>
        </w:rPr>
      </w:pPr>
      <w:r w:rsidDel="00000000" w:rsidR="00000000" w:rsidRPr="00000000">
        <w:rPr>
          <w:b w:val="1"/>
          <w:sz w:val="22"/>
          <w:szCs w:val="22"/>
          <w:rtl w:val="0"/>
        </w:rPr>
        <w:t xml:space="preserve">irruere</w:t>
      </w:r>
      <w:r w:rsidDel="00000000" w:rsidR="00000000" w:rsidRPr="00000000">
        <w:rPr>
          <w:sz w:val="22"/>
          <w:szCs w:val="22"/>
          <w:rtl w:val="0"/>
        </w:rPr>
        <w:t xml:space="preserve">, o, -rui, - : binnendringen, zich storten op</w:t>
      </w:r>
    </w:p>
    <w:p w:rsidR="00000000" w:rsidDel="00000000" w:rsidP="00000000" w:rsidRDefault="00000000" w:rsidRPr="00000000" w14:paraId="000003BC">
      <w:pPr>
        <w:spacing w:after="0" w:line="240" w:lineRule="auto"/>
        <w:rPr>
          <w:sz w:val="22"/>
          <w:szCs w:val="22"/>
        </w:rPr>
      </w:pPr>
      <w:r w:rsidDel="00000000" w:rsidR="00000000" w:rsidRPr="00000000">
        <w:rPr>
          <w:b w:val="1"/>
          <w:sz w:val="22"/>
          <w:szCs w:val="22"/>
          <w:rtl w:val="0"/>
        </w:rPr>
        <w:t xml:space="preserve">effringere</w:t>
      </w:r>
      <w:r w:rsidDel="00000000" w:rsidR="00000000" w:rsidRPr="00000000">
        <w:rPr>
          <w:sz w:val="22"/>
          <w:szCs w:val="22"/>
          <w:rtl w:val="0"/>
        </w:rPr>
        <w:t xml:space="preserve">, o, -fregi, -fractum: breken, openbreken, verbrijzelen</w:t>
      </w:r>
    </w:p>
    <w:p w:rsidR="00000000" w:rsidDel="00000000" w:rsidP="00000000" w:rsidRDefault="00000000" w:rsidRPr="00000000" w14:paraId="000003BD">
      <w:pPr>
        <w:spacing w:after="0" w:line="240" w:lineRule="auto"/>
        <w:rPr>
          <w:sz w:val="22"/>
          <w:szCs w:val="22"/>
        </w:rPr>
      </w:pPr>
      <w:r w:rsidDel="00000000" w:rsidR="00000000" w:rsidRPr="00000000">
        <w:rPr>
          <w:b w:val="1"/>
          <w:sz w:val="22"/>
          <w:szCs w:val="22"/>
          <w:rtl w:val="0"/>
        </w:rPr>
        <w:t xml:space="preserve">foris</w:t>
      </w:r>
      <w:r w:rsidDel="00000000" w:rsidR="00000000" w:rsidRPr="00000000">
        <w:rPr>
          <w:sz w:val="22"/>
          <w:szCs w:val="22"/>
          <w:rtl w:val="0"/>
        </w:rPr>
        <w:t xml:space="preserve">, is: deur</w:t>
      </w:r>
    </w:p>
    <w:p w:rsidR="00000000" w:rsidDel="00000000" w:rsidP="00000000" w:rsidRDefault="00000000" w:rsidRPr="00000000" w14:paraId="000003BE">
      <w:pPr>
        <w:spacing w:after="0" w:line="240" w:lineRule="auto"/>
        <w:rPr>
          <w:i w:val="1"/>
          <w:sz w:val="22"/>
          <w:szCs w:val="22"/>
        </w:rPr>
      </w:pPr>
      <w:r w:rsidDel="00000000" w:rsidR="00000000" w:rsidRPr="00000000">
        <w:rPr>
          <w:i w:val="1"/>
          <w:sz w:val="22"/>
          <w:szCs w:val="22"/>
          <w:rtl w:val="0"/>
        </w:rPr>
        <w:t xml:space="preserve">Soest, Baarn, leusden &amp; Isselt,</w:t>
      </w:r>
      <w:r w:rsidDel="00000000" w:rsidR="00000000" w:rsidRPr="00000000">
        <w:rPr>
          <w:sz w:val="22"/>
          <w:szCs w:val="22"/>
          <w:rtl w:val="0"/>
        </w:rPr>
        <w:t xml:space="preserve"> </w:t>
      </w:r>
      <w:r w:rsidDel="00000000" w:rsidR="00000000" w:rsidRPr="00000000">
        <w:rPr>
          <w:i w:val="1"/>
          <w:sz w:val="22"/>
          <w:szCs w:val="22"/>
          <w:rtl w:val="0"/>
        </w:rPr>
        <w:t xml:space="preserve">dorpen rond Amersfoort, iets ten N. van Utrecht.</w:t>
      </w:r>
    </w:p>
    <w:p w:rsidR="00000000" w:rsidDel="00000000" w:rsidP="00000000" w:rsidRDefault="00000000" w:rsidRPr="00000000" w14:paraId="000003BF">
      <w:pPr>
        <w:spacing w:after="0" w:line="240" w:lineRule="auto"/>
        <w:rPr>
          <w:sz w:val="22"/>
          <w:szCs w:val="22"/>
        </w:rPr>
      </w:pPr>
      <w:r w:rsidDel="00000000" w:rsidR="00000000" w:rsidRPr="00000000">
        <w:rPr>
          <w:b w:val="1"/>
          <w:sz w:val="22"/>
          <w:szCs w:val="22"/>
          <w:rtl w:val="0"/>
        </w:rPr>
        <w:t xml:space="preserve">dominium</w:t>
      </w:r>
      <w:r w:rsidDel="00000000" w:rsidR="00000000" w:rsidRPr="00000000">
        <w:rPr>
          <w:sz w:val="22"/>
          <w:szCs w:val="22"/>
          <w:rtl w:val="0"/>
        </w:rPr>
        <w:t xml:space="preserve">, i: eigendom, bezit</w:t>
      </w:r>
    </w:p>
    <w:p w:rsidR="00000000" w:rsidDel="00000000" w:rsidP="00000000" w:rsidRDefault="00000000" w:rsidRPr="00000000" w14:paraId="000003C0">
      <w:pPr>
        <w:spacing w:after="0" w:line="240" w:lineRule="auto"/>
        <w:rPr>
          <w:sz w:val="22"/>
          <w:szCs w:val="22"/>
        </w:rPr>
      </w:pPr>
      <w:r w:rsidDel="00000000" w:rsidR="00000000" w:rsidRPr="00000000">
        <w:rPr>
          <w:b w:val="1"/>
          <w:sz w:val="22"/>
          <w:szCs w:val="22"/>
          <w:rtl w:val="0"/>
        </w:rPr>
        <w:t xml:space="preserve">ecclesiasticus</w:t>
      </w:r>
      <w:r w:rsidDel="00000000" w:rsidR="00000000" w:rsidRPr="00000000">
        <w:rPr>
          <w:sz w:val="22"/>
          <w:szCs w:val="22"/>
          <w:rtl w:val="0"/>
        </w:rPr>
        <w:t xml:space="preserve">, a, um: kerkelijk</w:t>
      </w:r>
    </w:p>
    <w:p w:rsidR="00000000" w:rsidDel="00000000" w:rsidP="00000000" w:rsidRDefault="00000000" w:rsidRPr="00000000" w14:paraId="000003C1">
      <w:pPr>
        <w:spacing w:after="0" w:line="240" w:lineRule="auto"/>
        <w:rPr>
          <w:sz w:val="22"/>
          <w:szCs w:val="22"/>
        </w:rPr>
      </w:pPr>
      <w:r w:rsidDel="00000000" w:rsidR="00000000" w:rsidRPr="00000000">
        <w:rPr>
          <w:b w:val="1"/>
          <w:sz w:val="22"/>
          <w:szCs w:val="22"/>
          <w:rtl w:val="0"/>
        </w:rPr>
        <w:t xml:space="preserve">supellex</w:t>
      </w:r>
      <w:r w:rsidDel="00000000" w:rsidR="00000000" w:rsidRPr="00000000">
        <w:rPr>
          <w:sz w:val="22"/>
          <w:szCs w:val="22"/>
          <w:rtl w:val="0"/>
        </w:rPr>
        <w:t xml:space="preserve">, ectilis: huisraad, uitrusting</w:t>
      </w:r>
    </w:p>
    <w:p w:rsidR="00000000" w:rsidDel="00000000" w:rsidP="00000000" w:rsidRDefault="00000000" w:rsidRPr="00000000" w14:paraId="000003C2">
      <w:pPr>
        <w:spacing w:after="0" w:line="240" w:lineRule="auto"/>
        <w:rPr>
          <w:sz w:val="22"/>
          <w:szCs w:val="22"/>
        </w:rPr>
      </w:pPr>
      <w:r w:rsidDel="00000000" w:rsidR="00000000" w:rsidRPr="00000000">
        <w:rPr>
          <w:b w:val="1"/>
          <w:sz w:val="22"/>
          <w:szCs w:val="22"/>
          <w:rtl w:val="0"/>
        </w:rPr>
        <w:t xml:space="preserve">dilacerare</w:t>
      </w:r>
      <w:r w:rsidDel="00000000" w:rsidR="00000000" w:rsidRPr="00000000">
        <w:rPr>
          <w:sz w:val="22"/>
          <w:szCs w:val="22"/>
          <w:rtl w:val="0"/>
        </w:rPr>
        <w:t xml:space="preserve">: verscheuren, uiteentrekken</w:t>
      </w:r>
      <w:r w:rsidDel="00000000" w:rsidR="00000000" w:rsidRPr="00000000">
        <w:br w:type="page"/>
      </w:r>
      <w:r w:rsidDel="00000000" w:rsidR="00000000" w:rsidRPr="00000000">
        <w:rPr>
          <w:rtl w:val="0"/>
        </w:rPr>
      </w:r>
    </w:p>
    <w:p w:rsidR="00000000" w:rsidDel="00000000" w:rsidP="00000000" w:rsidRDefault="00000000" w:rsidRPr="00000000" w14:paraId="000003C3">
      <w:pPr>
        <w:keepNext w:val="0"/>
        <w:keepLines w:val="0"/>
        <w:widowControl w:val="1"/>
        <w:pBdr>
          <w:top w:space="0" w:sz="0" w:val="nil"/>
          <w:left w:space="0" w:sz="0" w:val="nil"/>
          <w:bottom w:space="0" w:sz="0" w:val="nil"/>
          <w:right w:space="0" w:sz="0" w:val="nil"/>
          <w:between w:space="0" w:sz="0" w:val="nil"/>
        </w:pBdr>
        <w:shd w:fill="auto" w:val="clear"/>
        <w:spacing w:after="200" w:before="0" w:line="360" w:lineRule="auto"/>
        <w:ind w:left="851" w:right="850"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Campanas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e turribus deiectas abstulerunt, et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tormenta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bellica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Flandrorum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exemplo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conflaverunt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quid et eo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petulantiae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atque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impietatis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processere, ut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Baptisterium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quo a manibus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Daemonis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vindicati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Christo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renati sumus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(horreo dicere) veri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Copronymi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ventris onus deposuerint.</w:t>
      </w:r>
    </w:p>
    <w:p w:rsidR="00000000" w:rsidDel="00000000" w:rsidP="00000000" w:rsidRDefault="00000000" w:rsidRPr="00000000" w14:paraId="000003C4">
      <w:pPr>
        <w:spacing w:after="0" w:line="240" w:lineRule="auto"/>
        <w:rPr>
          <w:sz w:val="22"/>
          <w:szCs w:val="22"/>
        </w:rPr>
      </w:pPr>
      <w:r w:rsidDel="00000000" w:rsidR="00000000" w:rsidRPr="00000000">
        <w:rPr>
          <w:b w:val="1"/>
          <w:sz w:val="22"/>
          <w:szCs w:val="22"/>
          <w:rtl w:val="0"/>
        </w:rPr>
        <w:t xml:space="preserve">campana</w:t>
      </w:r>
      <w:r w:rsidDel="00000000" w:rsidR="00000000" w:rsidRPr="00000000">
        <w:rPr>
          <w:sz w:val="22"/>
          <w:szCs w:val="22"/>
          <w:rtl w:val="0"/>
        </w:rPr>
        <w:t xml:space="preserve">, ae: klok</w:t>
      </w:r>
    </w:p>
    <w:p w:rsidR="00000000" w:rsidDel="00000000" w:rsidP="00000000" w:rsidRDefault="00000000" w:rsidRPr="00000000" w14:paraId="000003C5">
      <w:pPr>
        <w:spacing w:after="0" w:line="240" w:lineRule="auto"/>
        <w:rPr>
          <w:sz w:val="22"/>
          <w:szCs w:val="22"/>
        </w:rPr>
      </w:pPr>
      <w:r w:rsidDel="00000000" w:rsidR="00000000" w:rsidRPr="00000000">
        <w:rPr>
          <w:b w:val="1"/>
          <w:sz w:val="22"/>
          <w:szCs w:val="22"/>
          <w:rtl w:val="0"/>
        </w:rPr>
        <w:t xml:space="preserve">tormentum</w:t>
      </w:r>
      <w:r w:rsidDel="00000000" w:rsidR="00000000" w:rsidRPr="00000000">
        <w:rPr>
          <w:sz w:val="22"/>
          <w:szCs w:val="22"/>
          <w:rtl w:val="0"/>
        </w:rPr>
        <w:t xml:space="preserve">, i: foltering, geschut</w:t>
      </w:r>
    </w:p>
    <w:p w:rsidR="00000000" w:rsidDel="00000000" w:rsidP="00000000" w:rsidRDefault="00000000" w:rsidRPr="00000000" w14:paraId="000003C6">
      <w:pPr>
        <w:spacing w:after="0" w:line="240" w:lineRule="auto"/>
        <w:rPr>
          <w:sz w:val="22"/>
          <w:szCs w:val="22"/>
        </w:rPr>
      </w:pPr>
      <w:r w:rsidDel="00000000" w:rsidR="00000000" w:rsidRPr="00000000">
        <w:rPr>
          <w:b w:val="1"/>
          <w:sz w:val="22"/>
          <w:szCs w:val="22"/>
          <w:rtl w:val="0"/>
        </w:rPr>
        <w:t xml:space="preserve">bellicus</w:t>
      </w:r>
      <w:r w:rsidDel="00000000" w:rsidR="00000000" w:rsidRPr="00000000">
        <w:rPr>
          <w:sz w:val="22"/>
          <w:szCs w:val="22"/>
          <w:rtl w:val="0"/>
        </w:rPr>
        <w:t xml:space="preserve">, a, um: van de oorlog, oorlogs-</w:t>
      </w:r>
    </w:p>
    <w:p w:rsidR="00000000" w:rsidDel="00000000" w:rsidP="00000000" w:rsidRDefault="00000000" w:rsidRPr="00000000" w14:paraId="000003C7">
      <w:pPr>
        <w:spacing w:after="0" w:line="240" w:lineRule="auto"/>
        <w:rPr>
          <w:sz w:val="22"/>
          <w:szCs w:val="22"/>
        </w:rPr>
      </w:pPr>
      <w:r w:rsidDel="00000000" w:rsidR="00000000" w:rsidRPr="00000000">
        <w:rPr>
          <w:b w:val="1"/>
          <w:sz w:val="22"/>
          <w:szCs w:val="22"/>
          <w:rtl w:val="0"/>
        </w:rPr>
        <w:t xml:space="preserve">Flandri</w:t>
      </w:r>
      <w:r w:rsidDel="00000000" w:rsidR="00000000" w:rsidRPr="00000000">
        <w:rPr>
          <w:sz w:val="22"/>
          <w:szCs w:val="22"/>
          <w:rtl w:val="0"/>
        </w:rPr>
        <w:t xml:space="preserve">, orum: Vlamingen</w:t>
      </w:r>
    </w:p>
    <w:p w:rsidR="00000000" w:rsidDel="00000000" w:rsidP="00000000" w:rsidRDefault="00000000" w:rsidRPr="00000000" w14:paraId="000003C8">
      <w:pPr>
        <w:spacing w:after="0" w:line="240" w:lineRule="auto"/>
        <w:rPr>
          <w:sz w:val="22"/>
          <w:szCs w:val="22"/>
        </w:rPr>
      </w:pPr>
      <w:r w:rsidDel="00000000" w:rsidR="00000000" w:rsidRPr="00000000">
        <w:rPr>
          <w:b w:val="1"/>
          <w:sz w:val="22"/>
          <w:szCs w:val="22"/>
          <w:rtl w:val="0"/>
        </w:rPr>
        <w:t xml:space="preserve">exemplo</w:t>
      </w:r>
      <w:r w:rsidDel="00000000" w:rsidR="00000000" w:rsidRPr="00000000">
        <w:rPr>
          <w:sz w:val="22"/>
          <w:szCs w:val="22"/>
          <w:rtl w:val="0"/>
        </w:rPr>
        <w:t xml:space="preserve">:</w:t>
      </w:r>
      <w:r w:rsidDel="00000000" w:rsidR="00000000" w:rsidRPr="00000000">
        <w:rPr>
          <w:i w:val="1"/>
          <w:sz w:val="22"/>
          <w:szCs w:val="22"/>
          <w:rtl w:val="0"/>
        </w:rPr>
        <w:t xml:space="preserve"> vertaal</w:t>
      </w:r>
      <w:r w:rsidDel="00000000" w:rsidR="00000000" w:rsidRPr="00000000">
        <w:rPr>
          <w:sz w:val="22"/>
          <w:szCs w:val="22"/>
          <w:rtl w:val="0"/>
        </w:rPr>
        <w:t xml:space="preserve"> naar het voorbeeld</w:t>
      </w:r>
    </w:p>
    <w:p w:rsidR="00000000" w:rsidDel="00000000" w:rsidP="00000000" w:rsidRDefault="00000000" w:rsidRPr="00000000" w14:paraId="000003C9">
      <w:pPr>
        <w:spacing w:after="0" w:line="240" w:lineRule="auto"/>
        <w:rPr>
          <w:sz w:val="22"/>
          <w:szCs w:val="22"/>
        </w:rPr>
      </w:pPr>
      <w:r w:rsidDel="00000000" w:rsidR="00000000" w:rsidRPr="00000000">
        <w:rPr>
          <w:b w:val="1"/>
          <w:sz w:val="22"/>
          <w:szCs w:val="22"/>
          <w:rtl w:val="0"/>
        </w:rPr>
        <w:t xml:space="preserve">conflare</w:t>
      </w:r>
      <w:r w:rsidDel="00000000" w:rsidR="00000000" w:rsidRPr="00000000">
        <w:rPr>
          <w:sz w:val="22"/>
          <w:szCs w:val="22"/>
          <w:rtl w:val="0"/>
        </w:rPr>
        <w:t xml:space="preserve">: versmelten, omsmelten</w:t>
      </w:r>
    </w:p>
    <w:p w:rsidR="00000000" w:rsidDel="00000000" w:rsidP="00000000" w:rsidRDefault="00000000" w:rsidRPr="00000000" w14:paraId="000003CA">
      <w:pPr>
        <w:spacing w:after="0" w:line="240" w:lineRule="auto"/>
        <w:rPr>
          <w:sz w:val="22"/>
          <w:szCs w:val="22"/>
        </w:rPr>
      </w:pPr>
      <w:r w:rsidDel="00000000" w:rsidR="00000000" w:rsidRPr="00000000">
        <w:rPr>
          <w:b w:val="1"/>
          <w:sz w:val="22"/>
          <w:szCs w:val="22"/>
          <w:rtl w:val="0"/>
        </w:rPr>
        <w:t xml:space="preserve">petulantia</w:t>
      </w:r>
      <w:r w:rsidDel="00000000" w:rsidR="00000000" w:rsidRPr="00000000">
        <w:rPr>
          <w:sz w:val="22"/>
          <w:szCs w:val="22"/>
          <w:rtl w:val="0"/>
        </w:rPr>
        <w:t xml:space="preserve">, ae: brutaliteit</w:t>
      </w:r>
    </w:p>
    <w:p w:rsidR="00000000" w:rsidDel="00000000" w:rsidP="00000000" w:rsidRDefault="00000000" w:rsidRPr="00000000" w14:paraId="000003CB">
      <w:pPr>
        <w:spacing w:after="0" w:line="240" w:lineRule="auto"/>
        <w:rPr>
          <w:sz w:val="22"/>
          <w:szCs w:val="22"/>
        </w:rPr>
      </w:pPr>
      <w:r w:rsidDel="00000000" w:rsidR="00000000" w:rsidRPr="00000000">
        <w:rPr>
          <w:b w:val="1"/>
          <w:sz w:val="22"/>
          <w:szCs w:val="22"/>
          <w:rtl w:val="0"/>
        </w:rPr>
        <w:t xml:space="preserve">impietas</w:t>
      </w:r>
      <w:r w:rsidDel="00000000" w:rsidR="00000000" w:rsidRPr="00000000">
        <w:rPr>
          <w:sz w:val="22"/>
          <w:szCs w:val="22"/>
          <w:rtl w:val="0"/>
        </w:rPr>
        <w:t xml:space="preserve">, atis: goddeloosheid</w:t>
      </w:r>
    </w:p>
    <w:p w:rsidR="00000000" w:rsidDel="00000000" w:rsidP="00000000" w:rsidRDefault="00000000" w:rsidRPr="00000000" w14:paraId="000003CC">
      <w:pPr>
        <w:spacing w:after="0" w:line="240" w:lineRule="auto"/>
        <w:rPr>
          <w:sz w:val="22"/>
          <w:szCs w:val="22"/>
        </w:rPr>
      </w:pPr>
      <w:r w:rsidDel="00000000" w:rsidR="00000000" w:rsidRPr="00000000">
        <w:rPr>
          <w:b w:val="1"/>
          <w:sz w:val="22"/>
          <w:szCs w:val="22"/>
          <w:rtl w:val="0"/>
        </w:rPr>
        <w:t xml:space="preserve">Baptisterium</w:t>
      </w:r>
      <w:r w:rsidDel="00000000" w:rsidR="00000000" w:rsidRPr="00000000">
        <w:rPr>
          <w:sz w:val="22"/>
          <w:szCs w:val="22"/>
          <w:rtl w:val="0"/>
        </w:rPr>
        <w:t xml:space="preserve">, i: doopvont</w:t>
      </w:r>
    </w:p>
    <w:p w:rsidR="00000000" w:rsidDel="00000000" w:rsidP="00000000" w:rsidRDefault="00000000" w:rsidRPr="00000000" w14:paraId="000003CD">
      <w:pPr>
        <w:spacing w:after="0" w:line="240" w:lineRule="auto"/>
        <w:rPr>
          <w:sz w:val="22"/>
          <w:szCs w:val="22"/>
        </w:rPr>
      </w:pPr>
      <w:r w:rsidDel="00000000" w:rsidR="00000000" w:rsidRPr="00000000">
        <w:rPr>
          <w:b w:val="1"/>
          <w:sz w:val="22"/>
          <w:szCs w:val="22"/>
          <w:rtl w:val="0"/>
        </w:rPr>
        <w:t xml:space="preserve">Daemon</w:t>
      </w:r>
      <w:r w:rsidDel="00000000" w:rsidR="00000000" w:rsidRPr="00000000">
        <w:rPr>
          <w:sz w:val="22"/>
          <w:szCs w:val="22"/>
          <w:rtl w:val="0"/>
        </w:rPr>
        <w:t xml:space="preserve">, onis: duivel</w:t>
      </w:r>
    </w:p>
    <w:p w:rsidR="00000000" w:rsidDel="00000000" w:rsidP="00000000" w:rsidRDefault="00000000" w:rsidRPr="00000000" w14:paraId="000003CE">
      <w:pPr>
        <w:spacing w:after="0" w:line="240" w:lineRule="auto"/>
        <w:rPr>
          <w:sz w:val="22"/>
          <w:szCs w:val="22"/>
        </w:rPr>
      </w:pPr>
      <w:r w:rsidDel="00000000" w:rsidR="00000000" w:rsidRPr="00000000">
        <w:rPr>
          <w:b w:val="1"/>
          <w:sz w:val="22"/>
          <w:szCs w:val="22"/>
          <w:rtl w:val="0"/>
        </w:rPr>
        <w:t xml:space="preserve">vindicare</w:t>
      </w:r>
      <w:r w:rsidDel="00000000" w:rsidR="00000000" w:rsidRPr="00000000">
        <w:rPr>
          <w:sz w:val="22"/>
          <w:szCs w:val="22"/>
          <w:rtl w:val="0"/>
        </w:rPr>
        <w:t xml:space="preserve">: beschermen, bewaren, bevrijden</w:t>
      </w:r>
    </w:p>
    <w:p w:rsidR="00000000" w:rsidDel="00000000" w:rsidP="00000000" w:rsidRDefault="00000000" w:rsidRPr="00000000" w14:paraId="000003CF">
      <w:pPr>
        <w:spacing w:after="0" w:line="240" w:lineRule="auto"/>
        <w:rPr>
          <w:i w:val="1"/>
          <w:sz w:val="22"/>
          <w:szCs w:val="22"/>
        </w:rPr>
      </w:pPr>
      <w:r w:rsidDel="00000000" w:rsidR="00000000" w:rsidRPr="00000000">
        <w:rPr>
          <w:b w:val="1"/>
          <w:sz w:val="22"/>
          <w:szCs w:val="22"/>
          <w:rtl w:val="0"/>
        </w:rPr>
        <w:t xml:space="preserve">Christus</w:t>
      </w:r>
      <w:r w:rsidDel="00000000" w:rsidR="00000000" w:rsidRPr="00000000">
        <w:rPr>
          <w:sz w:val="22"/>
          <w:szCs w:val="22"/>
          <w:rtl w:val="0"/>
        </w:rPr>
        <w:t xml:space="preserve">, i: </w:t>
      </w:r>
      <w:r w:rsidDel="00000000" w:rsidR="00000000" w:rsidRPr="00000000">
        <w:rPr>
          <w:i w:val="1"/>
          <w:sz w:val="22"/>
          <w:szCs w:val="22"/>
          <w:rtl w:val="0"/>
        </w:rPr>
        <w:t xml:space="preserve">eigennaam</w:t>
      </w:r>
    </w:p>
    <w:p w:rsidR="00000000" w:rsidDel="00000000" w:rsidP="00000000" w:rsidRDefault="00000000" w:rsidRPr="00000000" w14:paraId="000003D0">
      <w:pPr>
        <w:spacing w:after="0" w:line="240" w:lineRule="auto"/>
        <w:rPr>
          <w:sz w:val="22"/>
          <w:szCs w:val="22"/>
        </w:rPr>
      </w:pPr>
      <w:r w:rsidDel="00000000" w:rsidR="00000000" w:rsidRPr="00000000">
        <w:rPr>
          <w:b w:val="1"/>
          <w:sz w:val="22"/>
          <w:szCs w:val="22"/>
          <w:rtl w:val="0"/>
        </w:rPr>
        <w:t xml:space="preserve">renasci</w:t>
      </w:r>
      <w:r w:rsidDel="00000000" w:rsidR="00000000" w:rsidRPr="00000000">
        <w:rPr>
          <w:sz w:val="22"/>
          <w:szCs w:val="22"/>
          <w:rtl w:val="0"/>
        </w:rPr>
        <w:t xml:space="preserve">, or, renatus sum: herboren worden</w:t>
      </w:r>
    </w:p>
    <w:p w:rsidR="00000000" w:rsidDel="00000000" w:rsidP="00000000" w:rsidRDefault="00000000" w:rsidRPr="00000000" w14:paraId="000003D1">
      <w:pPr>
        <w:spacing w:after="0" w:line="240" w:lineRule="auto"/>
        <w:rPr>
          <w:sz w:val="22"/>
          <w:szCs w:val="22"/>
        </w:rPr>
      </w:pPr>
      <w:r w:rsidDel="00000000" w:rsidR="00000000" w:rsidRPr="00000000">
        <w:rPr>
          <w:b w:val="1"/>
          <w:sz w:val="22"/>
          <w:szCs w:val="22"/>
          <w:rtl w:val="0"/>
        </w:rPr>
        <w:t xml:space="preserve">horrere</w:t>
      </w:r>
      <w:r w:rsidDel="00000000" w:rsidR="00000000" w:rsidRPr="00000000">
        <w:rPr>
          <w:sz w:val="22"/>
          <w:szCs w:val="22"/>
          <w:rtl w:val="0"/>
        </w:rPr>
        <w:t xml:space="preserve">, eo, horrui, - : huiveren</w:t>
      </w:r>
    </w:p>
    <w:p w:rsidR="00000000" w:rsidDel="00000000" w:rsidP="00000000" w:rsidRDefault="00000000" w:rsidRPr="00000000" w14:paraId="000003D2">
      <w:pPr>
        <w:spacing w:after="0" w:line="240" w:lineRule="auto"/>
        <w:ind w:left="284" w:hanging="284"/>
        <w:jc w:val="both"/>
        <w:rPr>
          <w:i w:val="1"/>
          <w:sz w:val="22"/>
          <w:szCs w:val="22"/>
        </w:rPr>
      </w:pPr>
      <w:r w:rsidDel="00000000" w:rsidR="00000000" w:rsidRPr="00000000">
        <w:rPr>
          <w:b w:val="1"/>
          <w:sz w:val="22"/>
          <w:szCs w:val="22"/>
          <w:rtl w:val="0"/>
        </w:rPr>
        <w:t xml:space="preserve">Copronymus</w:t>
      </w:r>
      <w:r w:rsidDel="00000000" w:rsidR="00000000" w:rsidRPr="00000000">
        <w:rPr>
          <w:sz w:val="22"/>
          <w:szCs w:val="22"/>
          <w:rtl w:val="0"/>
        </w:rPr>
        <w:t xml:space="preserve">: </w:t>
      </w:r>
      <w:r w:rsidDel="00000000" w:rsidR="00000000" w:rsidRPr="00000000">
        <w:rPr>
          <w:i w:val="1"/>
          <w:sz w:val="22"/>
          <w:szCs w:val="22"/>
          <w:rtl w:val="0"/>
        </w:rPr>
        <w:t xml:space="preserve">eigennaam, Constantijn V Copronymus was Byzantijns keizer van 741 tot 775. Hij was een iconoclast (tegen het vereren van afbeeldingen) en werd door zijn tegenstanders, de iconodulen (voor het vereren van afbeeldingen), bedacht met deze bijnaam, letterlijk ‘genaamd naar uitwerpselen’ omdat hij als boorling zijn doop zou ontheiligd hebben door zich in de doopvont te onlasten.</w:t>
      </w:r>
      <w:r w:rsidDel="00000000" w:rsidR="00000000" w:rsidRPr="00000000">
        <w:drawing>
          <wp:anchor allowOverlap="1" behindDoc="0" distB="0" distT="0" distL="114300" distR="114300" hidden="0" layoutInCell="1" locked="0" relativeHeight="0" simplePos="0">
            <wp:simplePos x="0" y="0"/>
            <wp:positionH relativeFrom="column">
              <wp:posOffset>2248535</wp:posOffset>
            </wp:positionH>
            <wp:positionV relativeFrom="paragraph">
              <wp:posOffset>807085</wp:posOffset>
            </wp:positionV>
            <wp:extent cx="3495040" cy="2330450"/>
            <wp:effectExtent b="0" l="0" r="0" t="0"/>
            <wp:wrapSquare wrapText="bothSides" distB="0" distT="0" distL="114300" distR="114300"/>
            <wp:docPr id="311" name="image2.jpg"/>
            <a:graphic>
              <a:graphicData uri="http://schemas.openxmlformats.org/drawingml/2006/picture">
                <pic:pic>
                  <pic:nvPicPr>
                    <pic:cNvPr id="0" name="image2.jpg"/>
                    <pic:cNvPicPr preferRelativeResize="0"/>
                  </pic:nvPicPr>
                  <pic:blipFill>
                    <a:blip r:embed="rId81"/>
                    <a:srcRect b="0" l="0" r="0" t="0"/>
                    <a:stretch>
                      <a:fillRect/>
                    </a:stretch>
                  </pic:blipFill>
                  <pic:spPr>
                    <a:xfrm>
                      <a:off x="0" y="0"/>
                      <a:ext cx="3495040" cy="2330450"/>
                    </a:xfrm>
                    <a:prstGeom prst="rect"/>
                    <a:ln/>
                  </pic:spPr>
                </pic:pic>
              </a:graphicData>
            </a:graphic>
          </wp:anchor>
        </w:drawing>
      </w:r>
    </w:p>
    <w:p w:rsidR="00000000" w:rsidDel="00000000" w:rsidP="00000000" w:rsidRDefault="00000000" w:rsidRPr="00000000" w14:paraId="000003D3">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4">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5">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6">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7">
      <w:pPr>
        <w:spacing w:after="0" w:line="240" w:lineRule="auto"/>
        <w:jc w:val="both"/>
        <w:rPr>
          <w:sz w:val="22"/>
          <w:szCs w:val="22"/>
        </w:rPr>
      </w:pPr>
      <w:r w:rsidDel="00000000" w:rsidR="00000000" w:rsidRPr="00000000">
        <w:rPr>
          <w:sz w:val="22"/>
          <w:szCs w:val="22"/>
          <w:rtl w:val="0"/>
        </w:rPr>
        <w:t xml:space="preserve">Doopvont van de Sint-Michiel-en-Sint-Petruskerk, Antwerpen.</w:t>
      </w:r>
    </w:p>
    <w:p w:rsidR="00000000" w:rsidDel="00000000" w:rsidP="00000000" w:rsidRDefault="00000000" w:rsidRPr="00000000" w14:paraId="000003D8">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9">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A">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B">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C">
      <w:pPr>
        <w:spacing w:after="0" w:line="240" w:lineRule="auto"/>
        <w:ind w:left="284" w:hanging="284"/>
        <w:jc w:val="both"/>
        <w:rPr>
          <w:sz w:val="22"/>
          <w:szCs w:val="22"/>
        </w:rPr>
      </w:pPr>
      <w:r w:rsidDel="00000000" w:rsidR="00000000" w:rsidRPr="00000000">
        <w:rPr>
          <w:rtl w:val="0"/>
        </w:rPr>
      </w:r>
    </w:p>
    <w:p w:rsidR="00000000" w:rsidDel="00000000" w:rsidP="00000000" w:rsidRDefault="00000000" w:rsidRPr="00000000" w14:paraId="000003DD">
      <w:pPr>
        <w:spacing w:after="0" w:line="240" w:lineRule="auto"/>
        <w:rPr>
          <w:sz w:val="22"/>
          <w:szCs w:val="22"/>
        </w:rPr>
      </w:pPr>
      <w:r w:rsidDel="00000000" w:rsidR="00000000" w:rsidRPr="00000000">
        <w:rPr>
          <w:rtl w:val="0"/>
        </w:rPr>
      </w:r>
    </w:p>
    <w:p w:rsidR="00000000" w:rsidDel="00000000" w:rsidP="00000000" w:rsidRDefault="00000000" w:rsidRPr="00000000" w14:paraId="000003DE">
      <w:pPr>
        <w:rPr/>
      </w:pPr>
      <w:r w:rsidDel="00000000" w:rsidR="00000000" w:rsidRPr="00000000">
        <w:rPr>
          <w:sz w:val="20"/>
          <w:szCs w:val="20"/>
          <w:rtl w:val="0"/>
        </w:rPr>
        <w:t xml:space="preserve">Bron: </w:t>
      </w:r>
      <w:r w:rsidDel="00000000" w:rsidR="00000000" w:rsidRPr="00000000">
        <w:rPr>
          <w:i w:val="1"/>
          <w:sz w:val="20"/>
          <w:szCs w:val="20"/>
          <w:rtl w:val="0"/>
        </w:rPr>
        <w:t xml:space="preserve">Sui temporis historia, in qua res in toto orbe terrarum gestae, tum praecipue motuum Belgicorum sub Philippo II, Hispaniarum rege, etc. concitatorum origo et successus usque ad annum MDLXXXVI perspicue et accurate describuntur.</w:t>
      </w:r>
      <w:r w:rsidDel="00000000" w:rsidR="00000000" w:rsidRPr="00000000">
        <w:rPr>
          <w:sz w:val="20"/>
          <w:szCs w:val="20"/>
          <w:rtl w:val="0"/>
        </w:rPr>
        <w:t xml:space="preserve"> Keulen 1602, p. 719. Toegankelijk via </w:t>
      </w:r>
      <w:hyperlink r:id="rId82">
        <w:r w:rsidDel="00000000" w:rsidR="00000000" w:rsidRPr="00000000">
          <w:rPr>
            <w:color w:val="0563c1"/>
            <w:sz w:val="20"/>
            <w:szCs w:val="20"/>
            <w:u w:val="single"/>
            <w:rtl w:val="0"/>
          </w:rPr>
          <w:t xml:space="preserve">Google Books</w:t>
        </w:r>
      </w:hyperlink>
      <w:r w:rsidDel="00000000" w:rsidR="00000000" w:rsidRPr="00000000">
        <w:rPr>
          <w:sz w:val="20"/>
          <w:szCs w:val="20"/>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3DF">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Waaruit bestaat de beeldenstorm volgens Michael van Isselt?</w:t>
      </w:r>
    </w:p>
    <w:p w:rsidR="00000000" w:rsidDel="00000000" w:rsidP="00000000" w:rsidRDefault="00000000" w:rsidRPr="00000000" w14:paraId="000003E0">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r>
    </w:p>
    <w:p w:rsidR="00000000" w:rsidDel="00000000" w:rsidP="00000000" w:rsidRDefault="00000000" w:rsidRPr="00000000" w14:paraId="000003E1">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Geen enkel verslag is neutraal. Hoe reageert de katholiek Van Isselt op de gebeurtenissen? Leg uit waar zijn mening blijkt.</w:t>
      </w:r>
    </w:p>
    <w:p w:rsidR="00000000" w:rsidDel="00000000" w:rsidP="00000000" w:rsidRDefault="00000000" w:rsidRPr="00000000" w14:paraId="000003E2">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r>
    </w:p>
    <w:p w:rsidR="00000000" w:rsidDel="00000000" w:rsidP="00000000" w:rsidRDefault="00000000" w:rsidRPr="00000000" w14:paraId="000003E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tl w:val="0"/>
        </w:rPr>
        <w:t xml:space="preserve">Wat gebeurt er met het doopvont?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Kun je uitleggen waarom Michael zoveel aandacht geeft aan de ontwijding van het doopvont?</w:t>
      </w:r>
    </w:p>
    <w:p w:rsidR="00000000" w:rsidDel="00000000" w:rsidP="00000000" w:rsidRDefault="00000000" w:rsidRPr="00000000" w14:paraId="000003E4">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r>
    </w:p>
    <w:p w:rsidR="00000000" w:rsidDel="00000000" w:rsidP="00000000" w:rsidRDefault="00000000" w:rsidRPr="00000000" w14:paraId="000003E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Het is van alle tijden dat mensen beelden of voorwerpen ontwijden die een bepaalde “heiligheid” hebben voor anderen. Kun je zelf een modern voorbeeld bedenken? Wat is jouw reactie op deze ontwijding?</w:t>
      </w:r>
    </w:p>
    <w:p w:rsidR="00000000" w:rsidDel="00000000" w:rsidP="00000000" w:rsidRDefault="00000000" w:rsidRPr="00000000" w14:paraId="000003E6">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r>
    </w:p>
    <w:p w:rsidR="00000000" w:rsidDel="00000000" w:rsidP="00000000" w:rsidRDefault="00000000" w:rsidRPr="00000000" w14:paraId="000003E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Het is niet moeilijk om in het huidige straatbeeld sporen van de beeldenstorm terug te vinden. Heel kenmerkend zijn de geschonden beelden die je nog altijd op kerken ziet: figuren met afgehakte ledematen of hoofden (fig. 2). Hetzelfde mechanisme zie je op fig. 3, een middeleeuwse afbeelding vanuit het zogenaamde ‘Byzantijns iconoclasme’, een periode in de Grieks-Byzantijnse kerk waarin men streed over de vraag of God wel of niet mocht worden afgebeeld. Afgebeeld wordt het moment dat een afbeelding van Jezus wordt overgeschilderd met witte verf. Waarom zou men er in tijden van iconoclasme ervoor kiezen iemands gezicht en andere ledematen te vernielen?</w:t>
      </w:r>
    </w:p>
    <w:p w:rsidR="00000000" w:rsidDel="00000000" w:rsidP="00000000" w:rsidRDefault="00000000" w:rsidRPr="00000000" w14:paraId="000003E8">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sectPr>
          <w:type w:val="nextPage"/>
          <w:pgSz w:h="16838" w:w="11906" w:orient="portrait"/>
          <w:pgMar w:bottom="1418" w:top="1418" w:left="1418" w:right="1418" w:header="709" w:footer="709"/>
        </w:sect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tab/>
      </w:r>
      <w:r w:rsidDel="00000000" w:rsidR="00000000" w:rsidRPr="00000000">
        <w:rPr>
          <w:rtl w:val="0"/>
        </w:rPr>
      </w:r>
    </w:p>
    <w:p w:rsidR="00000000" w:rsidDel="00000000" w:rsidP="00000000" w:rsidRDefault="00000000" w:rsidRPr="00000000" w14:paraId="000003E9">
      <w:pPr>
        <w:pStyle w:val="Heading2"/>
        <w:ind w:hanging="284"/>
        <w:rPr/>
      </w:pPr>
      <w:r w:rsidDel="00000000" w:rsidR="00000000" w:rsidRPr="00000000">
        <w:rPr>
          <w:rtl w:val="0"/>
        </w:rPr>
        <w:t xml:space="preserve">Waarom de beeldenstorm?</w:t>
      </w:r>
    </w:p>
    <w:p w:rsidR="00000000" w:rsidDel="00000000" w:rsidP="00000000" w:rsidRDefault="00000000" w:rsidRPr="00000000" w14:paraId="000003EA">
      <w:pPr>
        <w:spacing w:line="240" w:lineRule="auto"/>
        <w:jc w:val="both"/>
        <w:rPr/>
      </w:pPr>
      <w:r w:rsidDel="00000000" w:rsidR="00000000" w:rsidRPr="00000000">
        <w:rPr>
          <w:rtl w:val="0"/>
        </w:rPr>
        <w:t xml:space="preserve">Er zijn door de eeuwen heen verschillende redenen aangedragen om te verklaren waarom de volgelingen van Luther en Calvijn de kerkelijke schatten van katholieken begonnen te vernietigen. </w:t>
      </w:r>
    </w:p>
    <w:p w:rsidR="00000000" w:rsidDel="00000000" w:rsidP="00000000" w:rsidRDefault="00000000" w:rsidRPr="00000000" w14:paraId="000003EB">
      <w:pPr>
        <w:spacing w:line="240" w:lineRule="auto"/>
        <w:jc w:val="both"/>
        <w:rPr/>
      </w:pPr>
      <w:r w:rsidDel="00000000" w:rsidR="00000000" w:rsidRPr="00000000">
        <w:rPr>
          <w:rtl w:val="0"/>
        </w:rPr>
        <w:t xml:space="preserve">Allereerst geldt dat de politieke verwikkelingen een beeldenstorm niet in de weg stonden. In 1566 kregen de Calvinisten in de Lage Landen meer ruimte om hun geloof te belijden. In april van het jaar bood een groep adellijke heren onder leiding van Hendrik van Brederode tijdens een feest in Brussel het zogenaamde ‘Eedverbond der edelen’ aan de landvoogdes Margareta van Parma, die namens haar halfbroer Philips II de leiding had over de Habsburgse Nederlanden. In het eedverbond werd Margareta verzocht—zo niet gedwongen—om de Inquisitie op te schorten. Indien dit niet zou gebeuren, zouden de ondertekenaars de opstand uitroepen. </w:t>
      </w:r>
    </w:p>
    <w:p w:rsidR="00000000" w:rsidDel="00000000" w:rsidP="00000000" w:rsidRDefault="00000000" w:rsidRPr="00000000" w14:paraId="000003EC">
      <w:pPr>
        <w:spacing w:line="240" w:lineRule="auto"/>
        <w:jc w:val="both"/>
        <w:rPr/>
      </w:pPr>
      <w:r w:rsidDel="00000000" w:rsidR="00000000" w:rsidRPr="00000000">
        <w:rPr>
          <w:rtl w:val="0"/>
        </w:rPr>
        <w:t xml:space="preserve">Margareta gaf toe aan de Calvinisten, die nu steeds meer ruimte opeisten om hun geloof te belijden. Er werden kerkdiensten in de openlucht georganiseerd, ‘hagepreken’. Uiteindelijk mondde de spanning uit in de beeldenstorm. Hoewel de politieke context bevorderlijk was voor het uitbreken van de beeldenstorm, was die niet van bovenaf georganiseerd of opgedragen door leiders zoals Jan en Filips van Marnix of Willem van Naussau. Het is beter om te spreken van kleinere ‘beeldenstormen’ die overal opstaken, vaak als gevolg van de prediking van Calvinistische voorgangers of leiders. Veel hing ook af van lokale leiders: waren zij op de hand van de Calvinisten of waren ze bereid hun lokale politiemacht in te zetten tegen de beeldenstormers?</w:t>
      </w:r>
    </w:p>
    <w:p w:rsidR="00000000" w:rsidDel="00000000" w:rsidP="00000000" w:rsidRDefault="00000000" w:rsidRPr="00000000" w14:paraId="000003ED">
      <w:pPr>
        <w:spacing w:line="240" w:lineRule="auto"/>
        <w:jc w:val="both"/>
        <w:rPr/>
      </w:pPr>
      <w:r w:rsidDel="00000000" w:rsidR="00000000" w:rsidRPr="00000000">
        <w:rPr>
          <w:rtl w:val="0"/>
        </w:rPr>
        <w:t xml:space="preserve">De protestanten zelf gaven een religieuze verklaring voor hun handelen. Een belangrijk aspect van de Calvinistische theologie was de afkeer van afbeeldingen van God en heiligen. Hierbij grepen theologen op de Tien geboden in het boek Exodus van het Oude Testament, waarin verboden wordt om afbeeldingen te maken van God. Dit gebod had eerder in de geschiedenis van het christendom al geleid tot iconoclasme in de Grieks-Byzantijnse kerk, waarin ‘liefhebbers van beelden’ (iconodulen) recht tegenover de vernietigers van beelden (iconoclasten) stonden. Ook hier leidde het conflict tot de vernietiging van beelden in kerken (afb. 1). Een belangrijk argument in het religieuze debat over afbeeldingen was dat beelden een bepaalde misleidende macht hadden: ze kunnen de toeschouwer verleiden om de afbeelding te verwarren met wie/wat is afgebeeld. Met andere woorden: mensen konden afbeelding van God zien als God zelf. De protestanten zagen niet alleen als misleiding en bedrog, maar ook als een vorm van godslastering: misbruik van het beeld van God.</w:t>
      </w:r>
    </w:p>
    <w:p w:rsidR="00000000" w:rsidDel="00000000" w:rsidP="00000000" w:rsidRDefault="00000000" w:rsidRPr="00000000" w14:paraId="000003EE">
      <w:pPr>
        <w:spacing w:line="240" w:lineRule="auto"/>
        <w:jc w:val="both"/>
        <w:rPr/>
      </w:pPr>
      <w:r w:rsidDel="00000000" w:rsidR="00000000" w:rsidRPr="00000000">
        <w:rPr>
          <w:rtl w:val="0"/>
        </w:rPr>
        <w:t xml:space="preserve">Tijdens de reformatie speelde hetzelfde debat weer op. Met een beroep op de Tien geboden wezen reformatoren de katholieke traditie af om beelden te maken en te vereren van God en de heiligen. Dit wil niet zeggen dat alle reformatoren even streng waren. Luther hield er een gematigde positie op na en gaf ruimte voor beelden in de religieuze ruimte. Reformatoren zoals Calvijn en Zwingli pleitten juist voor de verwijdering van alle beelden. Dit droeg bij aan het feit dat in de Lage Landen, waar vooral Calvijn werd nagevolgd, op verschillende plaatsen een beeldenstorm losbrak.</w:t>
      </w:r>
    </w:p>
    <w:p w:rsidR="00000000" w:rsidDel="00000000" w:rsidP="00000000" w:rsidRDefault="00000000" w:rsidRPr="00000000" w14:paraId="000003EF">
      <w:pPr>
        <w:tabs>
          <w:tab w:val="left" w:pos="8505"/>
        </w:tabs>
        <w:spacing w:after="0" w:line="246.99999999999994" w:lineRule="auto"/>
        <w:rPr/>
      </w:pPr>
      <w:r w:rsidDel="00000000" w:rsidR="00000000" w:rsidRPr="00000000">
        <w:rPr/>
        <mc:AlternateContent>
          <mc:Choice Requires="wpg">
            <w:drawing>
              <wp:anchor allowOverlap="1" behindDoc="0" distB="0" distT="0" distL="114300" distR="114300" hidden="0" layoutInCell="1" locked="0" relativeHeight="0" simplePos="0">
                <wp:simplePos x="0" y="0"/>
                <wp:positionH relativeFrom="margin">
                  <wp:align>right</wp:align>
                </wp:positionH>
                <wp:positionV relativeFrom="margin">
                  <wp:posOffset>465561</wp:posOffset>
                </wp:positionV>
                <wp:extent cx="3134360" cy="7900035"/>
                <wp:effectExtent b="0" l="0" r="0" t="0"/>
                <wp:wrapSquare wrapText="bothSides" distB="0" distT="0" distL="114300" distR="114300"/>
                <wp:docPr id="308" name=""/>
                <a:graphic>
                  <a:graphicData uri="http://schemas.microsoft.com/office/word/2010/wordprocessingShape">
                    <wps:wsp>
                      <wps:cNvSpPr/>
                      <wps:cNvPr id="37" name="Shape 37"/>
                      <wps:spPr>
                        <a:xfrm>
                          <a:off x="3783583" y="0"/>
                          <a:ext cx="3124835" cy="75600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1"/>
                                <w:i w:val="0"/>
                                <w:smallCaps w:val="0"/>
                                <w:strike w:val="0"/>
                                <w:color w:val="000000"/>
                                <w:sz w:val="21"/>
                                <w:vertAlign w:val="baseline"/>
                              </w:rPr>
                              <w:t xml:space="preserve">De tien geboden, volgens Exodus 20: 1-17 </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(vertaling NBV)</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20</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Toen sprak God deze woorden:</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2</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‘Ik ben de HEER, uw God, die u uit Egypte, uit de slavernij, heeft bevrijd.</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3</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Vereer naast mij geen andere goden.</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4</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Maak geen godenbeelden, geen enkele afbeelding van iets dat in de hemel hier boven is of van iets beneden op de aarde of in het water onder de aarde.</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5</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Kniel voor zulke beelden niet neer, vereer ze niet, want ik, de HEER, uw God, duld geen andere goden naast mij. Voor de schuld van de ouders laat ik de kinderen boeten, en ook het derde geslacht en het vierde, wanneer ze mij haten;</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6</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maar als ze mij liefhebben en doen wat ik gebied, bewijs ik hun mijn liefde tot in het duizendste geslacht.</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7</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Misbruik de naam van de HEER, uw God, niet, want wie zijn naam misbruikt laat hij niet vrijuit gaan.</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8</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Houd de</w:t>
                            </w:r>
                            <w:r w:rsidDel="00000000" w:rsidR="00000000" w:rsidRPr="00000000">
                              <w:rPr>
                                <w:rFonts w:ascii="Palatino Linotype" w:cs="Palatino Linotype" w:eastAsia="Palatino Linotype" w:hAnsi="Palatino Linotype"/>
                                <w:b w:val="0"/>
                                <w:i w:val="0"/>
                                <w:smallCaps w:val="0"/>
                                <w:strike w:val="0"/>
                                <w:color w:val="0563c1"/>
                                <w:sz w:val="21"/>
                                <w:u w:val="single"/>
                                <w:vertAlign w:val="baseline"/>
                              </w:rPr>
                              <w:t xml:space="preserve"> sabbat</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 in ere, het is een heilige dag.</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9</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Zes dagen lang kunt u werken en al uw arbeid verrichten,</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10</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maar de</w:t>
                            </w:r>
                            <w:r w:rsidDel="00000000" w:rsidR="00000000" w:rsidRPr="00000000">
                              <w:rPr>
                                <w:rFonts w:ascii="Palatino Linotype" w:cs="Palatino Linotype" w:eastAsia="Palatino Linotype" w:hAnsi="Palatino Linotype"/>
                                <w:b w:val="0"/>
                                <w:i w:val="0"/>
                                <w:smallCaps w:val="0"/>
                                <w:strike w:val="0"/>
                                <w:color w:val="0563c1"/>
                                <w:sz w:val="21"/>
                                <w:u w:val="single"/>
                                <w:vertAlign w:val="baseline"/>
                              </w:rPr>
                              <w:t xml:space="preserve"> zevende dag</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 is een rustdag, die gewijd is aan de HEER, uw God; dan mag u niet werken. Dat geldt voor u, voor uw zonen en dochters, voor uw slaven en slavinnen, voor uw vee, en ook voor vreemdelingen die bij u in de stad wonen.</w:t>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11</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Want in zes dagen heeft de HEER de hemel en de aarde gemaakt, en de zee met alles wat er leeft, en op de zevende dag rustte hij. Daarom heeft de HEER de sabbat gezegend en heilig verklaard.</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12</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Toon eerbied voor uw vader en uw moeder. Dan wordt u gezegend met een lang leven in het land dat de HEER, uw God, u geven zal.</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13</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Pleeg geen moord.</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14</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Pleeg geen overspel.</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15</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Steel niet.</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16</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Leg over een ander geen vals getuigenis af.</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r w:rsidDel="00000000" w:rsidR="00000000" w:rsidRPr="00000000">
                              <w:rPr>
                                <w:rFonts w:ascii="Palatino Linotype" w:cs="Palatino Linotype" w:eastAsia="Palatino Linotype" w:hAnsi="Palatino Linotype"/>
                                <w:b w:val="0"/>
                                <w:i w:val="0"/>
                                <w:smallCaps w:val="0"/>
                                <w:strike w:val="0"/>
                                <w:color w:val="000000"/>
                                <w:sz w:val="21"/>
                                <w:vertAlign w:val="superscript"/>
                              </w:rPr>
                              <w:t xml:space="preserve">17</w:t>
                            </w:r>
                            <w:r w:rsidDel="00000000" w:rsidR="00000000" w:rsidRPr="00000000">
                              <w:rPr>
                                <w:rFonts w:ascii="Palatino Linotype" w:cs="Palatino Linotype" w:eastAsia="Palatino Linotype" w:hAnsi="Palatino Linotype"/>
                                <w:b w:val="0"/>
                                <w:i w:val="0"/>
                                <w:smallCaps w:val="0"/>
                                <w:strike w:val="0"/>
                                <w:color w:val="000000"/>
                                <w:sz w:val="21"/>
                                <w:vertAlign w:val="baseline"/>
                              </w:rPr>
                              <w:t xml:space="preserve">Zet uw zinnen niet op het huis van een ander, en evenmin op zijn vrouw, op zijn slaaf, zijn slavin, zijn rund of zijn ezel, of wat hem ook maar toebehoort.’</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Palatino Linotype" w:cs="Palatino Linotype" w:eastAsia="Palatino Linotype" w:hAnsi="Palatino Linotype"/>
                                <w:b w:val="0"/>
                                <w:i w:val="0"/>
                                <w:smallCaps w:val="0"/>
                                <w:strike w:val="0"/>
                                <w:color w:val="000000"/>
                                <w:sz w:val="21"/>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margin">
                  <wp:align>right</wp:align>
                </wp:positionH>
                <wp:positionV relativeFrom="margin">
                  <wp:posOffset>465561</wp:posOffset>
                </wp:positionV>
                <wp:extent cx="3134360" cy="7900035"/>
                <wp:effectExtent b="0" l="0" r="0" t="0"/>
                <wp:wrapSquare wrapText="bothSides" distB="0" distT="0" distL="114300" distR="114300"/>
                <wp:docPr id="308" name="image60.png"/>
                <a:graphic>
                  <a:graphicData uri="http://schemas.openxmlformats.org/drawingml/2006/picture">
                    <pic:pic>
                      <pic:nvPicPr>
                        <pic:cNvPr id="0" name="image60.png"/>
                        <pic:cNvPicPr preferRelativeResize="0"/>
                      </pic:nvPicPr>
                      <pic:blipFill>
                        <a:blip r:embed="rId83"/>
                        <a:srcRect/>
                        <a:stretch>
                          <a:fillRect/>
                        </a:stretch>
                      </pic:blipFill>
                      <pic:spPr>
                        <a:xfrm>
                          <a:off x="0" y="0"/>
                          <a:ext cx="3134360" cy="7900035"/>
                        </a:xfrm>
                        <a:prstGeom prst="rect"/>
                        <a:ln/>
                      </pic:spPr>
                    </pic:pic>
                  </a:graphicData>
                </a:graphic>
              </wp:anchor>
            </w:drawing>
          </mc:Fallback>
        </mc:AlternateContent>
      </w:r>
      <w:r w:rsidDel="00000000" w:rsidR="00000000" w:rsidRPr="00000000">
        <w:rPr/>
        <w:drawing>
          <wp:inline distB="0" distT="0" distL="0" distR="0">
            <wp:extent cx="2383790" cy="3189605"/>
            <wp:effectExtent b="0" l="0" r="0" t="0"/>
            <wp:docPr descr="Chludov Psalter - Wikiwand" id="316" name="image11.jpg"/>
            <a:graphic>
              <a:graphicData uri="http://schemas.openxmlformats.org/drawingml/2006/picture">
                <pic:pic>
                  <pic:nvPicPr>
                    <pic:cNvPr descr="Chludov Psalter - Wikiwand" id="0" name="image11.jpg"/>
                    <pic:cNvPicPr preferRelativeResize="0"/>
                  </pic:nvPicPr>
                  <pic:blipFill>
                    <a:blip r:embed="rId84"/>
                    <a:srcRect b="0" l="0" r="0" t="0"/>
                    <a:stretch>
                      <a:fillRect/>
                    </a:stretch>
                  </pic:blipFill>
                  <pic:spPr>
                    <a:xfrm>
                      <a:off x="0" y="0"/>
                      <a:ext cx="2383790" cy="318960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3225800</wp:posOffset>
                </wp:positionV>
                <wp:extent cx="2405380" cy="432435"/>
                <wp:effectExtent b="0" l="0" r="0" t="0"/>
                <wp:wrapSquare wrapText="bothSides" distB="0" distT="0" distL="114300" distR="114300"/>
                <wp:docPr id="304" name=""/>
                <a:graphic>
                  <a:graphicData uri="http://schemas.microsoft.com/office/word/2010/wordprocessingShape">
                    <wps:wsp>
                      <wps:cNvSpPr/>
                      <wps:cNvPr id="33" name="Shape 33"/>
                      <wps:spPr>
                        <a:xfrm>
                          <a:off x="4148073" y="3568333"/>
                          <a:ext cx="2395855" cy="423334"/>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both"/>
                              <w:textDirection w:val="btLr"/>
                            </w:pPr>
                            <w:r w:rsidDel="00000000" w:rsidR="00000000" w:rsidRPr="00000000">
                              <w:rPr>
                                <w:rFonts w:ascii="Times New Roman" w:cs="Times New Roman" w:eastAsia="Times New Roman" w:hAnsi="Times New Roman"/>
                                <w:b w:val="0"/>
                                <w:i w:val="1"/>
                                <w:smallCaps w:val="0"/>
                                <w:strike w:val="0"/>
                                <w:color w:val="44546a"/>
                                <w:sz w:val="18"/>
                                <w:vertAlign w:val="baseline"/>
                              </w:rPr>
                              <w:t xml:space="preserve">Figuur 3 Afbeelding van het Byzantijns Iconoclasme in het Chludov Psalter (9e eeuw). Bron: Wikimedia Commons</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3225800</wp:posOffset>
                </wp:positionV>
                <wp:extent cx="2405380" cy="432435"/>
                <wp:effectExtent b="0" l="0" r="0" t="0"/>
                <wp:wrapSquare wrapText="bothSides" distB="0" distT="0" distL="114300" distR="114300"/>
                <wp:docPr id="304" name="image56.png"/>
                <a:graphic>
                  <a:graphicData uri="http://schemas.openxmlformats.org/drawingml/2006/picture">
                    <pic:pic>
                      <pic:nvPicPr>
                        <pic:cNvPr id="0" name="image56.png"/>
                        <pic:cNvPicPr preferRelativeResize="0"/>
                      </pic:nvPicPr>
                      <pic:blipFill>
                        <a:blip r:embed="rId85"/>
                        <a:srcRect/>
                        <a:stretch>
                          <a:fillRect/>
                        </a:stretch>
                      </pic:blipFill>
                      <pic:spPr>
                        <a:xfrm>
                          <a:off x="0" y="0"/>
                          <a:ext cx="2405380" cy="432435"/>
                        </a:xfrm>
                        <a:prstGeom prst="rect"/>
                        <a:ln/>
                      </pic:spPr>
                    </pic:pic>
                  </a:graphicData>
                </a:graphic>
              </wp:anchor>
            </w:drawing>
          </mc:Fallback>
        </mc:AlternateContent>
      </w:r>
    </w:p>
    <w:p w:rsidR="00000000" w:rsidDel="00000000" w:rsidP="00000000" w:rsidRDefault="00000000" w:rsidRPr="00000000" w14:paraId="000003F0">
      <w:pPr>
        <w:spacing w:line="246.99999999999994" w:lineRule="auto"/>
        <w:jc w:val="both"/>
        <w:rPr/>
      </w:pPr>
      <w:r w:rsidDel="00000000" w:rsidR="00000000" w:rsidRPr="00000000">
        <w:rPr>
          <w:rtl w:val="0"/>
        </w:rPr>
        <w:t xml:space="preserve">Behalve de politieke en religieuze aspecten speelden sociaal-economische factoren waarschijnlijk ook een rol. Het is wel gezegd dat groeiende armoede ooit-welgestelde burgerfamilies in de armen van Calvinistische predikers dreef, die samen met hun theologische opvattingen ook vernieuwende ideeën over de economie en de samenleving meebrachten.</w:t>
      </w:r>
    </w:p>
    <w:p w:rsidR="00000000" w:rsidDel="00000000" w:rsidP="00000000" w:rsidRDefault="00000000" w:rsidRPr="00000000" w14:paraId="000003F1">
      <w:pPr>
        <w:spacing w:line="246.99999999999994" w:lineRule="auto"/>
        <w:jc w:val="both"/>
        <w:rPr>
          <w:u w:val="single"/>
        </w:rPr>
      </w:pPr>
      <w:r w:rsidDel="00000000" w:rsidR="00000000" w:rsidRPr="00000000">
        <w:rPr>
          <w:rtl w:val="0"/>
        </w:rPr>
        <w:t xml:space="preserve">Achteraf gezien markeren momenten van iconoclastisch geweld vaak het ontstaan van nieuwe sociale verhoudingen. Dit geldt ook voor de beeldenstorm in de lage landen. Ze ontstaat in een eeuw waarin er een einde kwam aan de grote macht van de katholieke kerk en het Habsburgse huis en de protestantse leiders definitief hun gezag vestigden.</w:t>
      </w:r>
      <w:r w:rsidDel="00000000" w:rsidR="00000000" w:rsidRPr="00000000">
        <w:rPr>
          <w:rtl w:val="0"/>
        </w:rPr>
      </w:r>
    </w:p>
    <w:p w:rsidR="00000000" w:rsidDel="00000000" w:rsidP="00000000" w:rsidRDefault="00000000" w:rsidRPr="00000000" w14:paraId="000003F2">
      <w:pPr>
        <w:rPr/>
      </w:pPr>
      <w:r w:rsidDel="00000000" w:rsidR="00000000" w:rsidRPr="00000000">
        <w:rPr>
          <w:rtl w:val="0"/>
        </w:rPr>
      </w:r>
    </w:p>
    <w:p w:rsidR="00000000" w:rsidDel="00000000" w:rsidP="00000000" w:rsidRDefault="00000000" w:rsidRPr="00000000" w14:paraId="000003F3">
      <w:pPr>
        <w:tabs>
          <w:tab w:val="left" w:pos="8505"/>
        </w:tabs>
        <w:spacing w:after="0" w:line="300" w:lineRule="auto"/>
        <w:rPr/>
      </w:pPr>
      <w:r w:rsidDel="00000000" w:rsidR="00000000" w:rsidRPr="00000000">
        <w:rPr>
          <w:rtl w:val="0"/>
        </w:rPr>
        <w:t xml:space="preserve">Famianus Strada probeert ook een antwoord te formuleren op de vraag waarom de protestanten overgingen tot het vernietigen van beelden.</w:t>
      </w:r>
    </w:p>
    <w:p w:rsidR="00000000" w:rsidDel="00000000" w:rsidP="00000000" w:rsidRDefault="00000000" w:rsidRPr="00000000" w14:paraId="000003F4">
      <w:pPr>
        <w:pStyle w:val="Heading3"/>
        <w:numPr>
          <w:ilvl w:val="0"/>
          <w:numId w:val="13"/>
        </w:numPr>
        <w:ind w:left="720" w:hanging="360"/>
        <w:rPr/>
      </w:pPr>
      <w:r w:rsidDel="00000000" w:rsidR="00000000" w:rsidRPr="00000000">
        <w:rPr>
          <w:rtl w:val="0"/>
        </w:rPr>
        <w:t xml:space="preserve">De reden voor de vernieling</w:t>
      </w:r>
    </w:p>
    <w:p w:rsidR="00000000" w:rsidDel="00000000" w:rsidP="00000000" w:rsidRDefault="00000000" w:rsidRPr="00000000" w14:paraId="000003F5">
      <w:pPr>
        <w:keepNext w:val="0"/>
        <w:keepLines w:val="0"/>
        <w:widowControl w:val="1"/>
        <w:pBdr>
          <w:top w:space="0" w:sz="0" w:val="nil"/>
          <w:left w:space="0" w:sz="0" w:val="nil"/>
          <w:bottom w:space="0" w:sz="0" w:val="nil"/>
          <w:right w:space="0" w:sz="0" w:val="nil"/>
          <w:between w:space="0" w:sz="0" w:val="nil"/>
        </w:pBdr>
        <w:shd w:fill="auto" w:val="clear"/>
        <w:spacing w:after="200" w:before="0" w:line="396" w:lineRule="auto"/>
        <w:ind w:left="851" w:right="851" w:firstLine="0"/>
        <w:jc w:val="both"/>
        <w:rPr>
          <w:rFonts w:ascii="Meiryo" w:cs="Meiryo" w:eastAsia="Meiryo" w:hAnsi="Meiryo"/>
          <w:b w:val="0"/>
          <w:i w:val="0"/>
          <w:smallCaps w:val="0"/>
          <w:strike w:val="0"/>
          <w:color w:val="000000"/>
          <w:sz w:val="24"/>
          <w:szCs w:val="24"/>
          <w:u w:val="none"/>
          <w:shd w:fill="auto" w:val="clear"/>
          <w:vertAlign w:val="baseline"/>
        </w:rPr>
      </w:pP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Ego ex multorum litteris, propius vero crediderim, id malum ab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Calvinianis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Genevatibus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illatum esse 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propinqua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Gallia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digressis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ultro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immissis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 Idque cum eo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congruit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quod ab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decretum ferunt in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conventu</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Trudonopoli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habita 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Gheusiis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foederatis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quorum in numero cum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praefectus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Gallici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maris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aliique ex eo regno censerentur, facile inter illos de turbando per eam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occasionem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Belgio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convenire potuit. Verum ad haec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arcana</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accedebant alia, quae cernebantur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palam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Namque populus partim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haeresi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corruptus, partim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Inquisitionis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metu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anxius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effuse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favebat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haereticis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qui illud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tribunal</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eversum ibant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Multitudinis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patrocinium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libentissime susceperant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Gheusii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coniurati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quod eadem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labe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affecti essent eorum multi, omnes vero esse se populi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arbitros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gauderent.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Dynastae</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ac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Proceres</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alii alio</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trahebant</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pars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Religioni</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ac Regi fida, ea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infirmior</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quae validior, ea turbarum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palam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conscia,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clam</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w:t>
      </w:r>
      <w:r w:rsidDel="00000000" w:rsidR="00000000" w:rsidRPr="00000000">
        <w:rPr>
          <w:rFonts w:ascii="Meiryo" w:cs="Meiryo" w:eastAsia="Meiryo" w:hAnsi="Meiryo"/>
          <w:b w:val="0"/>
          <w:i w:val="0"/>
          <w:smallCaps w:val="0"/>
          <w:strike w:val="0"/>
          <w:color w:val="000000"/>
          <w:sz w:val="24"/>
          <w:szCs w:val="24"/>
          <w:u w:val="single"/>
          <w:shd w:fill="auto" w:val="clear"/>
          <w:vertAlign w:val="baseline"/>
          <w:rtl w:val="0"/>
        </w:rPr>
        <w:t xml:space="preserve">adiutrix</w:t>
      </w:r>
      <w:r w:rsidDel="00000000" w:rsidR="00000000" w:rsidRPr="00000000">
        <w:rPr>
          <w:rFonts w:ascii="Meiryo" w:cs="Meiryo" w:eastAsia="Meiryo" w:hAnsi="Meiryo"/>
          <w:b w:val="0"/>
          <w:i w:val="0"/>
          <w:smallCaps w:val="0"/>
          <w:strike w:val="0"/>
          <w:color w:val="000000"/>
          <w:sz w:val="24"/>
          <w:szCs w:val="24"/>
          <w:u w:val="none"/>
          <w:shd w:fill="auto" w:val="clear"/>
          <w:vertAlign w:val="baseline"/>
          <w:rtl w:val="0"/>
        </w:rPr>
        <w:t xml:space="preserve"> habebatur.</w:t>
      </w:r>
    </w:p>
    <w:p w:rsidR="00000000" w:rsidDel="00000000" w:rsidP="00000000" w:rsidRDefault="00000000" w:rsidRPr="00000000" w14:paraId="000003F6">
      <w:pPr>
        <w:spacing w:after="0" w:line="240" w:lineRule="auto"/>
        <w:ind w:left="284" w:hanging="284"/>
        <w:rPr>
          <w:sz w:val="22"/>
          <w:szCs w:val="22"/>
        </w:rPr>
      </w:pPr>
      <w:r w:rsidDel="00000000" w:rsidR="00000000" w:rsidRPr="00000000">
        <w:rPr>
          <w:b w:val="1"/>
          <w:sz w:val="22"/>
          <w:szCs w:val="22"/>
          <w:rtl w:val="0"/>
        </w:rPr>
        <w:t xml:space="preserve">Calvinianus</w:t>
      </w:r>
      <w:r w:rsidDel="00000000" w:rsidR="00000000" w:rsidRPr="00000000">
        <w:rPr>
          <w:sz w:val="22"/>
          <w:szCs w:val="22"/>
          <w:rtl w:val="0"/>
        </w:rPr>
        <w:t xml:space="preserve">, i: calvinist</w:t>
      </w:r>
    </w:p>
    <w:p w:rsidR="00000000" w:rsidDel="00000000" w:rsidP="00000000" w:rsidRDefault="00000000" w:rsidRPr="00000000" w14:paraId="000003F7">
      <w:pPr>
        <w:spacing w:after="0" w:line="240" w:lineRule="auto"/>
        <w:ind w:left="284" w:hanging="284"/>
        <w:rPr>
          <w:sz w:val="22"/>
          <w:szCs w:val="22"/>
        </w:rPr>
      </w:pPr>
      <w:r w:rsidDel="00000000" w:rsidR="00000000" w:rsidRPr="00000000">
        <w:rPr>
          <w:b w:val="1"/>
          <w:sz w:val="22"/>
          <w:szCs w:val="22"/>
          <w:rtl w:val="0"/>
        </w:rPr>
        <w:t xml:space="preserve">Genevatus</w:t>
      </w:r>
      <w:r w:rsidDel="00000000" w:rsidR="00000000" w:rsidRPr="00000000">
        <w:rPr>
          <w:sz w:val="22"/>
          <w:szCs w:val="22"/>
          <w:rtl w:val="0"/>
        </w:rPr>
        <w:t xml:space="preserve">, a, um: van Genève, Genèver</w:t>
      </w:r>
    </w:p>
    <w:p w:rsidR="00000000" w:rsidDel="00000000" w:rsidP="00000000" w:rsidRDefault="00000000" w:rsidRPr="00000000" w14:paraId="000003F8">
      <w:pPr>
        <w:spacing w:after="0" w:line="240" w:lineRule="auto"/>
        <w:ind w:left="284" w:hanging="284"/>
        <w:rPr>
          <w:sz w:val="22"/>
          <w:szCs w:val="22"/>
        </w:rPr>
      </w:pPr>
      <w:r w:rsidDel="00000000" w:rsidR="00000000" w:rsidRPr="00000000">
        <w:rPr>
          <w:b w:val="1"/>
          <w:sz w:val="22"/>
          <w:szCs w:val="22"/>
          <w:rtl w:val="0"/>
        </w:rPr>
        <w:t xml:space="preserve">propinquus</w:t>
      </w:r>
      <w:r w:rsidDel="00000000" w:rsidR="00000000" w:rsidRPr="00000000">
        <w:rPr>
          <w:sz w:val="22"/>
          <w:szCs w:val="22"/>
          <w:rtl w:val="0"/>
        </w:rPr>
        <w:t xml:space="preserve">, a, um: dichtbij, nader</w:t>
      </w:r>
    </w:p>
    <w:p w:rsidR="00000000" w:rsidDel="00000000" w:rsidP="00000000" w:rsidRDefault="00000000" w:rsidRPr="00000000" w14:paraId="000003F9">
      <w:pPr>
        <w:spacing w:after="0" w:line="240" w:lineRule="auto"/>
        <w:ind w:left="284" w:hanging="284"/>
        <w:rPr>
          <w:sz w:val="22"/>
          <w:szCs w:val="22"/>
        </w:rPr>
      </w:pPr>
      <w:r w:rsidDel="00000000" w:rsidR="00000000" w:rsidRPr="00000000">
        <w:rPr>
          <w:b w:val="1"/>
          <w:sz w:val="22"/>
          <w:szCs w:val="22"/>
          <w:rtl w:val="0"/>
        </w:rPr>
        <w:t xml:space="preserve">digredi</w:t>
      </w:r>
      <w:r w:rsidDel="00000000" w:rsidR="00000000" w:rsidRPr="00000000">
        <w:rPr>
          <w:sz w:val="22"/>
          <w:szCs w:val="22"/>
          <w:rtl w:val="0"/>
        </w:rPr>
        <w:t xml:space="preserve">, ior, digressus sum: weggaan, zich verwijderen</w:t>
      </w:r>
    </w:p>
    <w:p w:rsidR="00000000" w:rsidDel="00000000" w:rsidP="00000000" w:rsidRDefault="00000000" w:rsidRPr="00000000" w14:paraId="000003FA">
      <w:pPr>
        <w:spacing w:after="0" w:line="240" w:lineRule="auto"/>
        <w:ind w:left="284" w:hanging="284"/>
        <w:rPr>
          <w:sz w:val="22"/>
          <w:szCs w:val="22"/>
        </w:rPr>
      </w:pPr>
      <w:r w:rsidDel="00000000" w:rsidR="00000000" w:rsidRPr="00000000">
        <w:rPr>
          <w:b w:val="1"/>
          <w:sz w:val="22"/>
          <w:szCs w:val="22"/>
          <w:rtl w:val="0"/>
        </w:rPr>
        <w:t xml:space="preserve">ultro</w:t>
      </w:r>
      <w:r w:rsidDel="00000000" w:rsidR="00000000" w:rsidRPr="00000000">
        <w:rPr>
          <w:sz w:val="22"/>
          <w:szCs w:val="22"/>
          <w:rtl w:val="0"/>
        </w:rPr>
        <w:t xml:space="preserve"> (bw.): naar de andere kant</w:t>
      </w:r>
    </w:p>
    <w:p w:rsidR="00000000" w:rsidDel="00000000" w:rsidP="00000000" w:rsidRDefault="00000000" w:rsidRPr="00000000" w14:paraId="000003FB">
      <w:pPr>
        <w:spacing w:after="0" w:line="240" w:lineRule="auto"/>
        <w:ind w:left="284" w:hanging="284"/>
        <w:rPr>
          <w:sz w:val="22"/>
          <w:szCs w:val="22"/>
        </w:rPr>
      </w:pPr>
      <w:r w:rsidDel="00000000" w:rsidR="00000000" w:rsidRPr="00000000">
        <w:rPr>
          <w:b w:val="1"/>
          <w:sz w:val="22"/>
          <w:szCs w:val="22"/>
          <w:rtl w:val="0"/>
        </w:rPr>
        <w:t xml:space="preserve">immittere</w:t>
      </w:r>
      <w:r w:rsidDel="00000000" w:rsidR="00000000" w:rsidRPr="00000000">
        <w:rPr>
          <w:sz w:val="22"/>
          <w:szCs w:val="22"/>
          <w:rtl w:val="0"/>
        </w:rPr>
        <w:t xml:space="preserve">, o, -misi, -missum: zenden naar, (pass.:) binnendringen</w:t>
      </w:r>
    </w:p>
    <w:p w:rsidR="00000000" w:rsidDel="00000000" w:rsidP="00000000" w:rsidRDefault="00000000" w:rsidRPr="00000000" w14:paraId="000003FC">
      <w:pPr>
        <w:spacing w:after="0" w:line="240" w:lineRule="auto"/>
        <w:ind w:left="284" w:hanging="284"/>
        <w:rPr>
          <w:sz w:val="22"/>
          <w:szCs w:val="22"/>
        </w:rPr>
      </w:pPr>
      <w:r w:rsidDel="00000000" w:rsidR="00000000" w:rsidRPr="00000000">
        <w:rPr>
          <w:b w:val="1"/>
          <w:sz w:val="22"/>
          <w:szCs w:val="22"/>
          <w:rtl w:val="0"/>
        </w:rPr>
        <w:t xml:space="preserve">congruere</w:t>
      </w:r>
      <w:r w:rsidDel="00000000" w:rsidR="00000000" w:rsidRPr="00000000">
        <w:rPr>
          <w:sz w:val="22"/>
          <w:szCs w:val="22"/>
          <w:rtl w:val="0"/>
        </w:rPr>
        <w:t xml:space="preserve">, o, -grui, - : overeenkomen, samenvallen</w:t>
      </w:r>
    </w:p>
    <w:p w:rsidR="00000000" w:rsidDel="00000000" w:rsidP="00000000" w:rsidRDefault="00000000" w:rsidRPr="00000000" w14:paraId="000003FD">
      <w:pPr>
        <w:spacing w:after="0" w:line="240" w:lineRule="auto"/>
        <w:ind w:left="284" w:hanging="284"/>
        <w:rPr>
          <w:sz w:val="22"/>
          <w:szCs w:val="22"/>
        </w:rPr>
      </w:pPr>
      <w:r w:rsidDel="00000000" w:rsidR="00000000" w:rsidRPr="00000000">
        <w:rPr>
          <w:b w:val="1"/>
          <w:sz w:val="22"/>
          <w:szCs w:val="22"/>
          <w:rtl w:val="0"/>
        </w:rPr>
        <w:t xml:space="preserve">haereticus</w:t>
      </w:r>
      <w:r w:rsidDel="00000000" w:rsidR="00000000" w:rsidRPr="00000000">
        <w:rPr>
          <w:sz w:val="22"/>
          <w:szCs w:val="22"/>
          <w:rtl w:val="0"/>
        </w:rPr>
        <w:t xml:space="preserve">, i: ketter</w:t>
      </w:r>
    </w:p>
    <w:p w:rsidR="00000000" w:rsidDel="00000000" w:rsidP="00000000" w:rsidRDefault="00000000" w:rsidRPr="00000000" w14:paraId="000003FE">
      <w:pPr>
        <w:spacing w:after="0" w:line="240" w:lineRule="auto"/>
        <w:ind w:left="284" w:hanging="284"/>
        <w:rPr>
          <w:sz w:val="22"/>
          <w:szCs w:val="22"/>
        </w:rPr>
      </w:pPr>
      <w:r w:rsidDel="00000000" w:rsidR="00000000" w:rsidRPr="00000000">
        <w:rPr>
          <w:b w:val="1"/>
          <w:sz w:val="22"/>
          <w:szCs w:val="22"/>
          <w:rtl w:val="0"/>
        </w:rPr>
        <w:t xml:space="preserve">conventus</w:t>
      </w:r>
      <w:r w:rsidDel="00000000" w:rsidR="00000000" w:rsidRPr="00000000">
        <w:rPr>
          <w:sz w:val="22"/>
          <w:szCs w:val="22"/>
          <w:rtl w:val="0"/>
        </w:rPr>
        <w:t xml:space="preserve">, us: vergadering, bijeenkomst</w:t>
      </w:r>
    </w:p>
    <w:p w:rsidR="00000000" w:rsidDel="00000000" w:rsidP="00000000" w:rsidRDefault="00000000" w:rsidRPr="00000000" w14:paraId="000003FF">
      <w:pPr>
        <w:spacing w:after="0" w:line="240" w:lineRule="auto"/>
        <w:ind w:left="284" w:hanging="284"/>
        <w:rPr>
          <w:sz w:val="22"/>
          <w:szCs w:val="22"/>
        </w:rPr>
      </w:pPr>
      <w:r w:rsidDel="00000000" w:rsidR="00000000" w:rsidRPr="00000000">
        <w:rPr>
          <w:b w:val="1"/>
          <w:sz w:val="22"/>
          <w:szCs w:val="22"/>
          <w:rtl w:val="0"/>
        </w:rPr>
        <w:t xml:space="preserve">Trudonopolis</w:t>
      </w:r>
      <w:r w:rsidDel="00000000" w:rsidR="00000000" w:rsidRPr="00000000">
        <w:rPr>
          <w:sz w:val="22"/>
          <w:szCs w:val="22"/>
          <w:rtl w:val="0"/>
        </w:rPr>
        <w:t xml:space="preserve">, is: </w:t>
      </w:r>
      <w:r w:rsidDel="00000000" w:rsidR="00000000" w:rsidRPr="00000000">
        <w:rPr>
          <w:i w:val="1"/>
          <w:sz w:val="22"/>
          <w:szCs w:val="22"/>
          <w:rtl w:val="0"/>
        </w:rPr>
        <w:t xml:space="preserve">eigennaam: nu Sint-Truiden</w:t>
      </w:r>
      <w:r w:rsidDel="00000000" w:rsidR="00000000" w:rsidRPr="00000000">
        <w:rPr>
          <w:rtl w:val="0"/>
        </w:rPr>
      </w:r>
    </w:p>
    <w:p w:rsidR="00000000" w:rsidDel="00000000" w:rsidP="00000000" w:rsidRDefault="00000000" w:rsidRPr="00000000" w14:paraId="00000400">
      <w:pPr>
        <w:spacing w:after="0" w:line="240" w:lineRule="auto"/>
        <w:ind w:left="284" w:hanging="284"/>
        <w:rPr>
          <w:sz w:val="22"/>
          <w:szCs w:val="22"/>
        </w:rPr>
      </w:pPr>
      <w:r w:rsidDel="00000000" w:rsidR="00000000" w:rsidRPr="00000000">
        <w:rPr>
          <w:b w:val="1"/>
          <w:sz w:val="22"/>
          <w:szCs w:val="22"/>
          <w:rtl w:val="0"/>
        </w:rPr>
        <w:t xml:space="preserve">Gheusius</w:t>
      </w:r>
      <w:r w:rsidDel="00000000" w:rsidR="00000000" w:rsidRPr="00000000">
        <w:rPr>
          <w:sz w:val="22"/>
          <w:szCs w:val="22"/>
          <w:rtl w:val="0"/>
        </w:rPr>
        <w:t xml:space="preserve">, a, um: van de Geuzen, Geuzen-</w:t>
      </w:r>
    </w:p>
    <w:p w:rsidR="00000000" w:rsidDel="00000000" w:rsidP="00000000" w:rsidRDefault="00000000" w:rsidRPr="00000000" w14:paraId="00000401">
      <w:pPr>
        <w:spacing w:after="0" w:line="240" w:lineRule="auto"/>
        <w:ind w:left="284" w:hanging="284"/>
        <w:rPr>
          <w:sz w:val="22"/>
          <w:szCs w:val="22"/>
        </w:rPr>
      </w:pPr>
      <w:r w:rsidDel="00000000" w:rsidR="00000000" w:rsidRPr="00000000">
        <w:rPr>
          <w:b w:val="1"/>
          <w:sz w:val="22"/>
          <w:szCs w:val="22"/>
          <w:rtl w:val="0"/>
        </w:rPr>
        <w:t xml:space="preserve">foederati</w:t>
      </w:r>
      <w:r w:rsidDel="00000000" w:rsidR="00000000" w:rsidRPr="00000000">
        <w:rPr>
          <w:sz w:val="22"/>
          <w:szCs w:val="22"/>
          <w:rtl w:val="0"/>
        </w:rPr>
        <w:t xml:space="preserve">, orum: geallieerden, bondgenoten</w:t>
      </w:r>
    </w:p>
    <w:p w:rsidR="00000000" w:rsidDel="00000000" w:rsidP="00000000" w:rsidRDefault="00000000" w:rsidRPr="00000000" w14:paraId="00000402">
      <w:pPr>
        <w:spacing w:after="0" w:line="240" w:lineRule="auto"/>
        <w:ind w:left="284" w:hanging="284"/>
        <w:rPr>
          <w:sz w:val="22"/>
          <w:szCs w:val="22"/>
        </w:rPr>
      </w:pPr>
      <w:r w:rsidDel="00000000" w:rsidR="00000000" w:rsidRPr="00000000">
        <w:rPr>
          <w:b w:val="1"/>
          <w:sz w:val="22"/>
          <w:szCs w:val="22"/>
          <w:rtl w:val="0"/>
        </w:rPr>
        <w:t xml:space="preserve">praefectus</w:t>
      </w:r>
      <w:r w:rsidDel="00000000" w:rsidR="00000000" w:rsidRPr="00000000">
        <w:rPr>
          <w:sz w:val="22"/>
          <w:szCs w:val="22"/>
          <w:rtl w:val="0"/>
        </w:rPr>
        <w:t xml:space="preserve">, i: leider, hoofdman, admir</w:t>
      </w:r>
    </w:p>
    <w:p w:rsidR="00000000" w:rsidDel="00000000" w:rsidP="00000000" w:rsidRDefault="00000000" w:rsidRPr="00000000" w14:paraId="00000403">
      <w:pPr>
        <w:spacing w:after="0" w:line="240" w:lineRule="auto"/>
        <w:ind w:left="284" w:hanging="284"/>
        <w:rPr>
          <w:sz w:val="22"/>
          <w:szCs w:val="22"/>
        </w:rPr>
      </w:pPr>
      <w:r w:rsidDel="00000000" w:rsidR="00000000" w:rsidRPr="00000000">
        <w:rPr>
          <w:b w:val="1"/>
          <w:sz w:val="22"/>
          <w:szCs w:val="22"/>
          <w:rtl w:val="0"/>
        </w:rPr>
        <w:t xml:space="preserve">Gallicus</w:t>
      </w:r>
      <w:r w:rsidDel="00000000" w:rsidR="00000000" w:rsidRPr="00000000">
        <w:rPr>
          <w:sz w:val="22"/>
          <w:szCs w:val="22"/>
          <w:rtl w:val="0"/>
        </w:rPr>
        <w:t xml:space="preserve">, a, um: Frans</w:t>
      </w:r>
    </w:p>
    <w:p w:rsidR="00000000" w:rsidDel="00000000" w:rsidP="00000000" w:rsidRDefault="00000000" w:rsidRPr="00000000" w14:paraId="00000404">
      <w:pPr>
        <w:spacing w:after="0" w:line="240" w:lineRule="auto"/>
        <w:ind w:left="284" w:hanging="284"/>
        <w:rPr>
          <w:sz w:val="22"/>
          <w:szCs w:val="22"/>
        </w:rPr>
      </w:pPr>
      <w:r w:rsidDel="00000000" w:rsidR="00000000" w:rsidRPr="00000000">
        <w:rPr>
          <w:sz w:val="22"/>
          <w:szCs w:val="22"/>
          <w:rtl w:val="0"/>
        </w:rPr>
        <w:tab/>
        <w:t xml:space="preserve">praefectus Gallici maris: Franse admiraal</w:t>
      </w:r>
    </w:p>
    <w:p w:rsidR="00000000" w:rsidDel="00000000" w:rsidP="00000000" w:rsidRDefault="00000000" w:rsidRPr="00000000" w14:paraId="00000405">
      <w:pPr>
        <w:spacing w:after="0" w:line="240" w:lineRule="auto"/>
        <w:ind w:left="284" w:hanging="284"/>
        <w:rPr>
          <w:sz w:val="22"/>
          <w:szCs w:val="22"/>
        </w:rPr>
      </w:pPr>
      <w:r w:rsidDel="00000000" w:rsidR="00000000" w:rsidRPr="00000000">
        <w:rPr>
          <w:b w:val="1"/>
          <w:sz w:val="22"/>
          <w:szCs w:val="22"/>
          <w:rtl w:val="0"/>
        </w:rPr>
        <w:t xml:space="preserve">occasio</w:t>
      </w:r>
      <w:r w:rsidDel="00000000" w:rsidR="00000000" w:rsidRPr="00000000">
        <w:rPr>
          <w:sz w:val="22"/>
          <w:szCs w:val="22"/>
          <w:rtl w:val="0"/>
        </w:rPr>
        <w:t xml:space="preserve">, onis: gelegenheid</w:t>
      </w:r>
    </w:p>
    <w:p w:rsidR="00000000" w:rsidDel="00000000" w:rsidP="00000000" w:rsidRDefault="00000000" w:rsidRPr="00000000" w14:paraId="00000406">
      <w:pPr>
        <w:spacing w:after="0" w:line="240" w:lineRule="auto"/>
        <w:ind w:left="284" w:hanging="284"/>
        <w:rPr>
          <w:sz w:val="22"/>
          <w:szCs w:val="22"/>
        </w:rPr>
      </w:pPr>
      <w:r w:rsidDel="00000000" w:rsidR="00000000" w:rsidRPr="00000000">
        <w:rPr>
          <w:b w:val="1"/>
          <w:sz w:val="22"/>
          <w:szCs w:val="22"/>
          <w:rtl w:val="0"/>
        </w:rPr>
        <w:t xml:space="preserve">Belgium</w:t>
      </w:r>
      <w:r w:rsidDel="00000000" w:rsidR="00000000" w:rsidRPr="00000000">
        <w:rPr>
          <w:sz w:val="22"/>
          <w:szCs w:val="22"/>
          <w:rtl w:val="0"/>
        </w:rPr>
        <w:t xml:space="preserve">, i: de Nederlanden</w:t>
      </w:r>
    </w:p>
    <w:p w:rsidR="00000000" w:rsidDel="00000000" w:rsidP="00000000" w:rsidRDefault="00000000" w:rsidRPr="00000000" w14:paraId="00000407">
      <w:pPr>
        <w:spacing w:after="0" w:line="240" w:lineRule="auto"/>
        <w:ind w:left="284" w:hanging="284"/>
        <w:rPr>
          <w:sz w:val="22"/>
          <w:szCs w:val="22"/>
        </w:rPr>
      </w:pPr>
      <w:r w:rsidDel="00000000" w:rsidR="00000000" w:rsidRPr="00000000">
        <w:rPr>
          <w:b w:val="1"/>
          <w:sz w:val="22"/>
          <w:szCs w:val="22"/>
          <w:rtl w:val="0"/>
        </w:rPr>
        <w:t xml:space="preserve">arcanus</w:t>
      </w:r>
      <w:r w:rsidDel="00000000" w:rsidR="00000000" w:rsidRPr="00000000">
        <w:rPr>
          <w:sz w:val="22"/>
          <w:szCs w:val="22"/>
          <w:rtl w:val="0"/>
        </w:rPr>
        <w:t xml:space="preserve">, a, um: geheim</w:t>
      </w:r>
    </w:p>
    <w:p w:rsidR="00000000" w:rsidDel="00000000" w:rsidP="00000000" w:rsidRDefault="00000000" w:rsidRPr="00000000" w14:paraId="00000408">
      <w:pPr>
        <w:spacing w:after="0" w:line="240" w:lineRule="auto"/>
        <w:ind w:left="284" w:hanging="284"/>
        <w:rPr>
          <w:sz w:val="22"/>
          <w:szCs w:val="22"/>
        </w:rPr>
      </w:pPr>
      <w:r w:rsidDel="00000000" w:rsidR="00000000" w:rsidRPr="00000000">
        <w:rPr>
          <w:b w:val="1"/>
          <w:sz w:val="22"/>
          <w:szCs w:val="22"/>
          <w:rtl w:val="0"/>
        </w:rPr>
        <w:t xml:space="preserve">palam</w:t>
      </w:r>
      <w:r w:rsidDel="00000000" w:rsidR="00000000" w:rsidRPr="00000000">
        <w:rPr>
          <w:sz w:val="22"/>
          <w:szCs w:val="22"/>
          <w:rtl w:val="0"/>
        </w:rPr>
        <w:t xml:space="preserve"> (bw.): openlijk</w:t>
      </w:r>
    </w:p>
    <w:p w:rsidR="00000000" w:rsidDel="00000000" w:rsidP="00000000" w:rsidRDefault="00000000" w:rsidRPr="00000000" w14:paraId="00000409">
      <w:pPr>
        <w:spacing w:after="0" w:line="240" w:lineRule="auto"/>
        <w:ind w:left="284" w:hanging="284"/>
        <w:rPr>
          <w:sz w:val="22"/>
          <w:szCs w:val="22"/>
        </w:rPr>
      </w:pPr>
      <w:r w:rsidDel="00000000" w:rsidR="00000000" w:rsidRPr="00000000">
        <w:rPr>
          <w:b w:val="1"/>
          <w:sz w:val="22"/>
          <w:szCs w:val="22"/>
          <w:rtl w:val="0"/>
        </w:rPr>
        <w:t xml:space="preserve">haeresis</w:t>
      </w:r>
      <w:r w:rsidDel="00000000" w:rsidR="00000000" w:rsidRPr="00000000">
        <w:rPr>
          <w:sz w:val="22"/>
          <w:szCs w:val="22"/>
          <w:rtl w:val="0"/>
        </w:rPr>
        <w:t xml:space="preserve">, is: ketterij</w:t>
      </w:r>
    </w:p>
    <w:p w:rsidR="00000000" w:rsidDel="00000000" w:rsidP="00000000" w:rsidRDefault="00000000" w:rsidRPr="00000000" w14:paraId="0000040A">
      <w:pPr>
        <w:spacing w:after="0" w:line="240" w:lineRule="auto"/>
        <w:ind w:left="284" w:hanging="284"/>
        <w:rPr>
          <w:sz w:val="22"/>
          <w:szCs w:val="22"/>
        </w:rPr>
      </w:pPr>
      <w:r w:rsidDel="00000000" w:rsidR="00000000" w:rsidRPr="00000000">
        <w:rPr>
          <w:b w:val="1"/>
          <w:sz w:val="22"/>
          <w:szCs w:val="22"/>
          <w:rtl w:val="0"/>
        </w:rPr>
        <w:t xml:space="preserve">Inquisitio</w:t>
      </w:r>
      <w:r w:rsidDel="00000000" w:rsidR="00000000" w:rsidRPr="00000000">
        <w:rPr>
          <w:sz w:val="22"/>
          <w:szCs w:val="22"/>
          <w:rtl w:val="0"/>
        </w:rPr>
        <w:t xml:space="preserve">, onis: geloofsonderzoek</w:t>
      </w:r>
    </w:p>
    <w:p w:rsidR="00000000" w:rsidDel="00000000" w:rsidP="00000000" w:rsidRDefault="00000000" w:rsidRPr="00000000" w14:paraId="0000040B">
      <w:pPr>
        <w:spacing w:after="0" w:line="240" w:lineRule="auto"/>
        <w:ind w:left="284" w:hanging="284"/>
        <w:rPr>
          <w:sz w:val="22"/>
          <w:szCs w:val="22"/>
        </w:rPr>
      </w:pPr>
      <w:r w:rsidDel="00000000" w:rsidR="00000000" w:rsidRPr="00000000">
        <w:rPr>
          <w:b w:val="1"/>
          <w:sz w:val="22"/>
          <w:szCs w:val="22"/>
          <w:rtl w:val="0"/>
        </w:rPr>
        <w:t xml:space="preserve">anxius</w:t>
      </w:r>
      <w:r w:rsidDel="00000000" w:rsidR="00000000" w:rsidRPr="00000000">
        <w:rPr>
          <w:sz w:val="22"/>
          <w:szCs w:val="22"/>
          <w:rtl w:val="0"/>
        </w:rPr>
        <w:t xml:space="preserve">, a, um: angstig</w:t>
      </w:r>
    </w:p>
    <w:p w:rsidR="00000000" w:rsidDel="00000000" w:rsidP="00000000" w:rsidRDefault="00000000" w:rsidRPr="00000000" w14:paraId="0000040C">
      <w:pPr>
        <w:spacing w:after="0" w:line="240" w:lineRule="auto"/>
        <w:ind w:left="284" w:hanging="284"/>
        <w:rPr>
          <w:sz w:val="22"/>
          <w:szCs w:val="22"/>
        </w:rPr>
      </w:pPr>
      <w:r w:rsidDel="00000000" w:rsidR="00000000" w:rsidRPr="00000000">
        <w:rPr>
          <w:b w:val="1"/>
          <w:sz w:val="22"/>
          <w:szCs w:val="22"/>
          <w:rtl w:val="0"/>
        </w:rPr>
        <w:t xml:space="preserve">effusus</w:t>
      </w:r>
      <w:r w:rsidDel="00000000" w:rsidR="00000000" w:rsidRPr="00000000">
        <w:rPr>
          <w:sz w:val="22"/>
          <w:szCs w:val="22"/>
          <w:rtl w:val="0"/>
        </w:rPr>
        <w:t xml:space="preserve">, a, um: wijd, uitgestrekt, mateloos, overdreven</w:t>
      </w:r>
    </w:p>
    <w:p w:rsidR="00000000" w:rsidDel="00000000" w:rsidP="00000000" w:rsidRDefault="00000000" w:rsidRPr="00000000" w14:paraId="0000040D">
      <w:pPr>
        <w:spacing w:after="0" w:line="240" w:lineRule="auto"/>
        <w:ind w:left="284" w:hanging="284"/>
        <w:rPr>
          <w:sz w:val="22"/>
          <w:szCs w:val="22"/>
        </w:rPr>
      </w:pPr>
      <w:r w:rsidDel="00000000" w:rsidR="00000000" w:rsidRPr="00000000">
        <w:rPr>
          <w:b w:val="1"/>
          <w:sz w:val="22"/>
          <w:szCs w:val="22"/>
          <w:rtl w:val="0"/>
        </w:rPr>
        <w:t xml:space="preserve">favere</w:t>
      </w:r>
      <w:r w:rsidDel="00000000" w:rsidR="00000000" w:rsidRPr="00000000">
        <w:rPr>
          <w:sz w:val="22"/>
          <w:szCs w:val="22"/>
          <w:rtl w:val="0"/>
        </w:rPr>
        <w:t xml:space="preserve">, eo, favi, fautum: begunstigen, gunstig gezind zijn, sympathiseren met</w:t>
      </w:r>
    </w:p>
    <w:p w:rsidR="00000000" w:rsidDel="00000000" w:rsidP="00000000" w:rsidRDefault="00000000" w:rsidRPr="00000000" w14:paraId="0000040E">
      <w:pPr>
        <w:spacing w:after="0" w:line="240" w:lineRule="auto"/>
        <w:ind w:left="284" w:hanging="284"/>
        <w:rPr>
          <w:sz w:val="22"/>
          <w:szCs w:val="22"/>
        </w:rPr>
      </w:pPr>
      <w:r w:rsidDel="00000000" w:rsidR="00000000" w:rsidRPr="00000000">
        <w:rPr>
          <w:b w:val="1"/>
          <w:sz w:val="22"/>
          <w:szCs w:val="22"/>
          <w:rtl w:val="0"/>
        </w:rPr>
        <w:t xml:space="preserve">haereticus</w:t>
      </w:r>
      <w:r w:rsidDel="00000000" w:rsidR="00000000" w:rsidRPr="00000000">
        <w:rPr>
          <w:sz w:val="22"/>
          <w:szCs w:val="22"/>
          <w:rtl w:val="0"/>
        </w:rPr>
        <w:t xml:space="preserve">, i: ketter</w:t>
      </w:r>
    </w:p>
    <w:p w:rsidR="00000000" w:rsidDel="00000000" w:rsidP="00000000" w:rsidRDefault="00000000" w:rsidRPr="00000000" w14:paraId="0000040F">
      <w:pPr>
        <w:spacing w:after="0" w:line="240" w:lineRule="auto"/>
        <w:ind w:left="284" w:hanging="284"/>
        <w:rPr>
          <w:sz w:val="22"/>
          <w:szCs w:val="22"/>
        </w:rPr>
      </w:pPr>
      <w:r w:rsidDel="00000000" w:rsidR="00000000" w:rsidRPr="00000000">
        <w:rPr>
          <w:b w:val="1"/>
          <w:sz w:val="22"/>
          <w:szCs w:val="22"/>
          <w:rtl w:val="0"/>
        </w:rPr>
        <w:t xml:space="preserve">tribunal</w:t>
      </w:r>
      <w:r w:rsidDel="00000000" w:rsidR="00000000" w:rsidRPr="00000000">
        <w:rPr>
          <w:sz w:val="22"/>
          <w:szCs w:val="22"/>
          <w:rtl w:val="0"/>
        </w:rPr>
        <w:t xml:space="preserve">, alis: rechtbank</w:t>
      </w:r>
    </w:p>
    <w:p w:rsidR="00000000" w:rsidDel="00000000" w:rsidP="00000000" w:rsidRDefault="00000000" w:rsidRPr="00000000" w14:paraId="00000410">
      <w:pPr>
        <w:spacing w:after="0" w:line="240" w:lineRule="auto"/>
        <w:ind w:left="284" w:hanging="284"/>
        <w:rPr>
          <w:sz w:val="22"/>
          <w:szCs w:val="22"/>
        </w:rPr>
      </w:pPr>
      <w:r w:rsidDel="00000000" w:rsidR="00000000" w:rsidRPr="00000000">
        <w:rPr>
          <w:b w:val="1"/>
          <w:sz w:val="22"/>
          <w:szCs w:val="22"/>
          <w:rtl w:val="0"/>
        </w:rPr>
        <w:t xml:space="preserve">eversum</w:t>
      </w:r>
      <w:r w:rsidDel="00000000" w:rsidR="00000000" w:rsidRPr="00000000">
        <w:rPr>
          <w:sz w:val="22"/>
          <w:szCs w:val="22"/>
          <w:rtl w:val="0"/>
        </w:rPr>
        <w:t xml:space="preserve"> </w:t>
      </w:r>
      <w:r w:rsidDel="00000000" w:rsidR="00000000" w:rsidRPr="00000000">
        <w:rPr>
          <w:b w:val="1"/>
          <w:sz w:val="22"/>
          <w:szCs w:val="22"/>
          <w:rtl w:val="0"/>
        </w:rPr>
        <w:t xml:space="preserve">ire</w:t>
      </w:r>
      <w:r w:rsidDel="00000000" w:rsidR="00000000" w:rsidRPr="00000000">
        <w:rPr>
          <w:sz w:val="22"/>
          <w:szCs w:val="22"/>
          <w:rtl w:val="0"/>
        </w:rPr>
        <w:t xml:space="preserve">: trachten te niet te doen</w:t>
      </w:r>
    </w:p>
    <w:p w:rsidR="00000000" w:rsidDel="00000000" w:rsidP="00000000" w:rsidRDefault="00000000" w:rsidRPr="00000000" w14:paraId="00000411">
      <w:pPr>
        <w:spacing w:after="0" w:line="240" w:lineRule="auto"/>
        <w:ind w:left="284" w:hanging="284"/>
        <w:rPr>
          <w:sz w:val="22"/>
          <w:szCs w:val="22"/>
        </w:rPr>
      </w:pPr>
      <w:r w:rsidDel="00000000" w:rsidR="00000000" w:rsidRPr="00000000">
        <w:rPr>
          <w:b w:val="1"/>
          <w:sz w:val="22"/>
          <w:szCs w:val="22"/>
          <w:rtl w:val="0"/>
        </w:rPr>
        <w:t xml:space="preserve">patrocinium</w:t>
      </w:r>
      <w:r w:rsidDel="00000000" w:rsidR="00000000" w:rsidRPr="00000000">
        <w:rPr>
          <w:sz w:val="22"/>
          <w:szCs w:val="22"/>
          <w:rtl w:val="0"/>
        </w:rPr>
        <w:t xml:space="preserve">, i: patronaat, bescherming</w:t>
      </w:r>
    </w:p>
    <w:p w:rsidR="00000000" w:rsidDel="00000000" w:rsidP="00000000" w:rsidRDefault="00000000" w:rsidRPr="00000000" w14:paraId="00000412">
      <w:pPr>
        <w:spacing w:after="0" w:line="240" w:lineRule="auto"/>
        <w:ind w:left="284" w:hanging="284"/>
        <w:rPr>
          <w:sz w:val="22"/>
          <w:szCs w:val="22"/>
        </w:rPr>
      </w:pPr>
      <w:r w:rsidDel="00000000" w:rsidR="00000000" w:rsidRPr="00000000">
        <w:rPr>
          <w:b w:val="1"/>
          <w:sz w:val="22"/>
          <w:szCs w:val="22"/>
          <w:rtl w:val="0"/>
        </w:rPr>
        <w:t xml:space="preserve">Gheusius</w:t>
      </w:r>
      <w:r w:rsidDel="00000000" w:rsidR="00000000" w:rsidRPr="00000000">
        <w:rPr>
          <w:sz w:val="22"/>
          <w:szCs w:val="22"/>
          <w:rtl w:val="0"/>
        </w:rPr>
        <w:t xml:space="preserve">, a, um: van de Geuzen, Geuzen-</w:t>
      </w:r>
    </w:p>
    <w:p w:rsidR="00000000" w:rsidDel="00000000" w:rsidP="00000000" w:rsidRDefault="00000000" w:rsidRPr="00000000" w14:paraId="00000413">
      <w:pPr>
        <w:spacing w:after="0" w:line="240" w:lineRule="auto"/>
        <w:ind w:left="284" w:hanging="284"/>
        <w:rPr>
          <w:sz w:val="22"/>
          <w:szCs w:val="22"/>
        </w:rPr>
      </w:pPr>
      <w:r w:rsidDel="00000000" w:rsidR="00000000" w:rsidRPr="00000000">
        <w:rPr>
          <w:b w:val="1"/>
          <w:sz w:val="22"/>
          <w:szCs w:val="22"/>
          <w:rtl w:val="0"/>
        </w:rPr>
        <w:t xml:space="preserve">coniurati</w:t>
      </w:r>
      <w:r w:rsidDel="00000000" w:rsidR="00000000" w:rsidRPr="00000000">
        <w:rPr>
          <w:sz w:val="22"/>
          <w:szCs w:val="22"/>
          <w:rtl w:val="0"/>
        </w:rPr>
        <w:t xml:space="preserve">, orum: samenzweerders</w:t>
      </w:r>
    </w:p>
    <w:p w:rsidR="00000000" w:rsidDel="00000000" w:rsidP="00000000" w:rsidRDefault="00000000" w:rsidRPr="00000000" w14:paraId="00000414">
      <w:pPr>
        <w:spacing w:after="0" w:line="240" w:lineRule="auto"/>
        <w:ind w:left="284" w:hanging="284"/>
        <w:rPr>
          <w:sz w:val="22"/>
          <w:szCs w:val="22"/>
        </w:rPr>
      </w:pPr>
      <w:r w:rsidDel="00000000" w:rsidR="00000000" w:rsidRPr="00000000">
        <w:rPr>
          <w:b w:val="1"/>
          <w:sz w:val="22"/>
          <w:szCs w:val="22"/>
          <w:rtl w:val="0"/>
        </w:rPr>
        <w:t xml:space="preserve">labes</w:t>
      </w:r>
      <w:r w:rsidDel="00000000" w:rsidR="00000000" w:rsidRPr="00000000">
        <w:rPr>
          <w:sz w:val="22"/>
          <w:szCs w:val="22"/>
          <w:rtl w:val="0"/>
        </w:rPr>
        <w:t xml:space="preserve">, is: schandvlek, smaad</w:t>
      </w:r>
    </w:p>
    <w:p w:rsidR="00000000" w:rsidDel="00000000" w:rsidP="00000000" w:rsidRDefault="00000000" w:rsidRPr="00000000" w14:paraId="00000415">
      <w:pPr>
        <w:spacing w:after="0" w:line="240" w:lineRule="auto"/>
        <w:ind w:left="284" w:hanging="284"/>
        <w:rPr>
          <w:sz w:val="22"/>
          <w:szCs w:val="22"/>
        </w:rPr>
      </w:pPr>
      <w:r w:rsidDel="00000000" w:rsidR="00000000" w:rsidRPr="00000000">
        <w:rPr>
          <w:b w:val="1"/>
          <w:sz w:val="22"/>
          <w:szCs w:val="22"/>
          <w:rtl w:val="0"/>
        </w:rPr>
        <w:t xml:space="preserve">afficere</w:t>
      </w:r>
      <w:r w:rsidDel="00000000" w:rsidR="00000000" w:rsidRPr="00000000">
        <w:rPr>
          <w:sz w:val="22"/>
          <w:szCs w:val="22"/>
          <w:rtl w:val="0"/>
        </w:rPr>
        <w:t xml:space="preserve">, io, -feci, -fectum: vervullen van, behandelen met</w:t>
      </w:r>
    </w:p>
    <w:p w:rsidR="00000000" w:rsidDel="00000000" w:rsidP="00000000" w:rsidRDefault="00000000" w:rsidRPr="00000000" w14:paraId="00000416">
      <w:pPr>
        <w:spacing w:after="0" w:line="240" w:lineRule="auto"/>
        <w:ind w:left="284" w:hanging="284"/>
        <w:rPr>
          <w:sz w:val="22"/>
          <w:szCs w:val="22"/>
        </w:rPr>
      </w:pPr>
      <w:r w:rsidDel="00000000" w:rsidR="00000000" w:rsidRPr="00000000">
        <w:rPr>
          <w:b w:val="1"/>
          <w:sz w:val="22"/>
          <w:szCs w:val="22"/>
          <w:rtl w:val="0"/>
        </w:rPr>
        <w:t xml:space="preserve">arbiter</w:t>
      </w:r>
      <w:r w:rsidDel="00000000" w:rsidR="00000000" w:rsidRPr="00000000">
        <w:rPr>
          <w:sz w:val="22"/>
          <w:szCs w:val="22"/>
          <w:rtl w:val="0"/>
        </w:rPr>
        <w:t xml:space="preserve">, tri: rechter</w:t>
      </w:r>
    </w:p>
    <w:p w:rsidR="00000000" w:rsidDel="00000000" w:rsidP="00000000" w:rsidRDefault="00000000" w:rsidRPr="00000000" w14:paraId="00000417">
      <w:pPr>
        <w:spacing w:after="0" w:line="240" w:lineRule="auto"/>
        <w:ind w:left="284" w:hanging="284"/>
        <w:rPr>
          <w:sz w:val="22"/>
          <w:szCs w:val="22"/>
        </w:rPr>
      </w:pPr>
      <w:r w:rsidDel="00000000" w:rsidR="00000000" w:rsidRPr="00000000">
        <w:rPr>
          <w:b w:val="1"/>
          <w:sz w:val="22"/>
          <w:szCs w:val="22"/>
          <w:rtl w:val="0"/>
        </w:rPr>
        <w:t xml:space="preserve">dynastes</w:t>
      </w:r>
      <w:r w:rsidDel="00000000" w:rsidR="00000000" w:rsidRPr="00000000">
        <w:rPr>
          <w:sz w:val="22"/>
          <w:szCs w:val="22"/>
          <w:rtl w:val="0"/>
        </w:rPr>
        <w:t xml:space="preserve">, ae (m): machthebber</w:t>
      </w:r>
    </w:p>
    <w:p w:rsidR="00000000" w:rsidDel="00000000" w:rsidP="00000000" w:rsidRDefault="00000000" w:rsidRPr="00000000" w14:paraId="00000418">
      <w:pPr>
        <w:spacing w:after="0" w:line="240" w:lineRule="auto"/>
        <w:ind w:left="284" w:hanging="284"/>
        <w:rPr>
          <w:sz w:val="22"/>
          <w:szCs w:val="22"/>
        </w:rPr>
      </w:pPr>
      <w:r w:rsidDel="00000000" w:rsidR="00000000" w:rsidRPr="00000000">
        <w:rPr>
          <w:b w:val="1"/>
          <w:sz w:val="22"/>
          <w:szCs w:val="22"/>
          <w:rtl w:val="0"/>
        </w:rPr>
        <w:t xml:space="preserve">proceres</w:t>
      </w:r>
      <w:r w:rsidDel="00000000" w:rsidR="00000000" w:rsidRPr="00000000">
        <w:rPr>
          <w:sz w:val="22"/>
          <w:szCs w:val="22"/>
          <w:rtl w:val="0"/>
        </w:rPr>
        <w:t xml:space="preserve">, um: edelen</w:t>
      </w:r>
    </w:p>
    <w:p w:rsidR="00000000" w:rsidDel="00000000" w:rsidP="00000000" w:rsidRDefault="00000000" w:rsidRPr="00000000" w14:paraId="00000419">
      <w:pPr>
        <w:spacing w:after="0" w:line="240" w:lineRule="auto"/>
        <w:ind w:left="284" w:hanging="284"/>
        <w:rPr>
          <w:sz w:val="22"/>
          <w:szCs w:val="22"/>
        </w:rPr>
      </w:pPr>
      <w:r w:rsidDel="00000000" w:rsidR="00000000" w:rsidRPr="00000000">
        <w:rPr>
          <w:b w:val="1"/>
          <w:sz w:val="22"/>
          <w:szCs w:val="22"/>
          <w:rtl w:val="0"/>
        </w:rPr>
        <w:t xml:space="preserve">alii</w:t>
      </w:r>
      <w:r w:rsidDel="00000000" w:rsidR="00000000" w:rsidRPr="00000000">
        <w:rPr>
          <w:sz w:val="22"/>
          <w:szCs w:val="22"/>
          <w:rtl w:val="0"/>
        </w:rPr>
        <w:t xml:space="preserve"> </w:t>
      </w:r>
      <w:r w:rsidDel="00000000" w:rsidR="00000000" w:rsidRPr="00000000">
        <w:rPr>
          <w:b w:val="1"/>
          <w:sz w:val="22"/>
          <w:szCs w:val="22"/>
          <w:rtl w:val="0"/>
        </w:rPr>
        <w:t xml:space="preserve">alio</w:t>
      </w:r>
      <w:r w:rsidDel="00000000" w:rsidR="00000000" w:rsidRPr="00000000">
        <w:rPr>
          <w:sz w:val="22"/>
          <w:szCs w:val="22"/>
          <w:rtl w:val="0"/>
        </w:rPr>
        <w:t xml:space="preserve">: de één hierheen, de ander daarheen</w:t>
      </w:r>
    </w:p>
    <w:p w:rsidR="00000000" w:rsidDel="00000000" w:rsidP="00000000" w:rsidRDefault="00000000" w:rsidRPr="00000000" w14:paraId="0000041A">
      <w:pPr>
        <w:spacing w:after="0" w:line="240" w:lineRule="auto"/>
        <w:ind w:left="284" w:hanging="284"/>
        <w:rPr>
          <w:sz w:val="22"/>
          <w:szCs w:val="22"/>
        </w:rPr>
      </w:pPr>
      <w:r w:rsidDel="00000000" w:rsidR="00000000" w:rsidRPr="00000000">
        <w:rPr>
          <w:b w:val="1"/>
          <w:sz w:val="22"/>
          <w:szCs w:val="22"/>
          <w:rtl w:val="0"/>
        </w:rPr>
        <w:t xml:space="preserve">trahere</w:t>
      </w:r>
      <w:r w:rsidDel="00000000" w:rsidR="00000000" w:rsidRPr="00000000">
        <w:rPr>
          <w:sz w:val="22"/>
          <w:szCs w:val="22"/>
          <w:rtl w:val="0"/>
        </w:rPr>
        <w:t xml:space="preserve">: (hier:) van mening zijn</w:t>
      </w:r>
    </w:p>
    <w:p w:rsidR="00000000" w:rsidDel="00000000" w:rsidP="00000000" w:rsidRDefault="00000000" w:rsidRPr="00000000" w14:paraId="0000041B">
      <w:pPr>
        <w:spacing w:after="0" w:line="240" w:lineRule="auto"/>
        <w:ind w:left="284" w:hanging="284"/>
        <w:rPr>
          <w:sz w:val="22"/>
          <w:szCs w:val="22"/>
        </w:rPr>
      </w:pPr>
      <w:r w:rsidDel="00000000" w:rsidR="00000000" w:rsidRPr="00000000">
        <w:rPr>
          <w:b w:val="1"/>
          <w:sz w:val="22"/>
          <w:szCs w:val="22"/>
          <w:rtl w:val="0"/>
        </w:rPr>
        <w:t xml:space="preserve">religio</w:t>
      </w:r>
      <w:r w:rsidDel="00000000" w:rsidR="00000000" w:rsidRPr="00000000">
        <w:rPr>
          <w:sz w:val="22"/>
          <w:szCs w:val="22"/>
          <w:rtl w:val="0"/>
        </w:rPr>
        <w:t xml:space="preserve">, onis: godsdienst</w:t>
      </w:r>
    </w:p>
    <w:p w:rsidR="00000000" w:rsidDel="00000000" w:rsidP="00000000" w:rsidRDefault="00000000" w:rsidRPr="00000000" w14:paraId="0000041C">
      <w:pPr>
        <w:spacing w:after="0" w:line="240" w:lineRule="auto"/>
        <w:ind w:left="284" w:hanging="284"/>
        <w:rPr>
          <w:sz w:val="22"/>
          <w:szCs w:val="22"/>
        </w:rPr>
      </w:pPr>
      <w:r w:rsidDel="00000000" w:rsidR="00000000" w:rsidRPr="00000000">
        <w:rPr>
          <w:b w:val="1"/>
          <w:sz w:val="22"/>
          <w:szCs w:val="22"/>
          <w:rtl w:val="0"/>
        </w:rPr>
        <w:t xml:space="preserve">infirmus</w:t>
      </w:r>
      <w:r w:rsidDel="00000000" w:rsidR="00000000" w:rsidRPr="00000000">
        <w:rPr>
          <w:sz w:val="22"/>
          <w:szCs w:val="22"/>
          <w:rtl w:val="0"/>
        </w:rPr>
        <w:t xml:space="preserve">, a, um: zwak</w:t>
      </w:r>
    </w:p>
    <w:p w:rsidR="00000000" w:rsidDel="00000000" w:rsidP="00000000" w:rsidRDefault="00000000" w:rsidRPr="00000000" w14:paraId="0000041D">
      <w:pPr>
        <w:spacing w:after="0" w:line="240" w:lineRule="auto"/>
        <w:ind w:left="284" w:hanging="284"/>
        <w:rPr>
          <w:sz w:val="22"/>
          <w:szCs w:val="22"/>
        </w:rPr>
      </w:pPr>
      <w:r w:rsidDel="00000000" w:rsidR="00000000" w:rsidRPr="00000000">
        <w:rPr>
          <w:b w:val="1"/>
          <w:sz w:val="22"/>
          <w:szCs w:val="22"/>
          <w:rtl w:val="0"/>
        </w:rPr>
        <w:t xml:space="preserve">palam</w:t>
      </w:r>
      <w:r w:rsidDel="00000000" w:rsidR="00000000" w:rsidRPr="00000000">
        <w:rPr>
          <w:sz w:val="22"/>
          <w:szCs w:val="22"/>
          <w:rtl w:val="0"/>
        </w:rPr>
        <w:t xml:space="preserve"> (bw.): openlijk</w:t>
      </w:r>
    </w:p>
    <w:p w:rsidR="00000000" w:rsidDel="00000000" w:rsidP="00000000" w:rsidRDefault="00000000" w:rsidRPr="00000000" w14:paraId="0000041E">
      <w:pPr>
        <w:spacing w:after="0" w:line="240" w:lineRule="auto"/>
        <w:ind w:left="284" w:hanging="284"/>
        <w:rPr>
          <w:sz w:val="22"/>
          <w:szCs w:val="22"/>
        </w:rPr>
      </w:pPr>
      <w:r w:rsidDel="00000000" w:rsidR="00000000" w:rsidRPr="00000000">
        <w:rPr>
          <w:b w:val="1"/>
          <w:sz w:val="22"/>
          <w:szCs w:val="22"/>
          <w:rtl w:val="0"/>
        </w:rPr>
        <w:t xml:space="preserve">clam</w:t>
      </w:r>
      <w:r w:rsidDel="00000000" w:rsidR="00000000" w:rsidRPr="00000000">
        <w:rPr>
          <w:sz w:val="22"/>
          <w:szCs w:val="22"/>
          <w:rtl w:val="0"/>
        </w:rPr>
        <w:t xml:space="preserve"> (bw.): heimelijk</w:t>
      </w:r>
    </w:p>
    <w:p w:rsidR="00000000" w:rsidDel="00000000" w:rsidP="00000000" w:rsidRDefault="00000000" w:rsidRPr="00000000" w14:paraId="0000041F">
      <w:pPr>
        <w:spacing w:after="0" w:line="240" w:lineRule="auto"/>
        <w:ind w:left="284" w:hanging="284"/>
        <w:rPr>
          <w:sz w:val="22"/>
          <w:szCs w:val="22"/>
        </w:rPr>
      </w:pPr>
      <w:r w:rsidDel="00000000" w:rsidR="00000000" w:rsidRPr="00000000">
        <w:rPr>
          <w:b w:val="1"/>
          <w:sz w:val="22"/>
          <w:szCs w:val="22"/>
          <w:rtl w:val="0"/>
        </w:rPr>
        <w:t xml:space="preserve">adiutrix</w:t>
      </w:r>
      <w:r w:rsidDel="00000000" w:rsidR="00000000" w:rsidRPr="00000000">
        <w:rPr>
          <w:sz w:val="22"/>
          <w:szCs w:val="22"/>
          <w:rtl w:val="0"/>
        </w:rPr>
        <w:t xml:space="preserve">, icis: helpster</w:t>
      </w:r>
    </w:p>
    <w:p w:rsidR="00000000" w:rsidDel="00000000" w:rsidP="00000000" w:rsidRDefault="00000000" w:rsidRPr="00000000" w14:paraId="00000420">
      <w:pPr>
        <w:spacing w:after="0" w:line="240" w:lineRule="auto"/>
        <w:ind w:left="284" w:hanging="284"/>
        <w:rPr>
          <w:sz w:val="22"/>
          <w:szCs w:val="22"/>
        </w:rPr>
      </w:pPr>
      <w:r w:rsidDel="00000000" w:rsidR="00000000" w:rsidRPr="00000000">
        <w:rPr>
          <w:rtl w:val="0"/>
        </w:rPr>
      </w:r>
    </w:p>
    <w:p w:rsidR="00000000" w:rsidDel="00000000" w:rsidP="00000000" w:rsidRDefault="00000000" w:rsidRPr="00000000" w14:paraId="00000421">
      <w:pPr>
        <w:rPr/>
        <w:sectPr>
          <w:type w:val="nextPage"/>
          <w:pgSz w:h="16838" w:w="11906" w:orient="portrait"/>
          <w:pgMar w:bottom="1418" w:top="1418" w:left="1418" w:right="1418" w:header="709" w:footer="709"/>
        </w:sectPr>
      </w:pPr>
      <w:r w:rsidDel="00000000" w:rsidR="00000000" w:rsidRPr="00000000">
        <w:rPr>
          <w:sz w:val="20"/>
          <w:szCs w:val="20"/>
          <w:rtl w:val="0"/>
        </w:rPr>
        <w:t xml:space="preserve">Bron: Famianus Strada, </w:t>
      </w:r>
      <w:r w:rsidDel="00000000" w:rsidR="00000000" w:rsidRPr="00000000">
        <w:rPr>
          <w:i w:val="1"/>
          <w:color w:val="333333"/>
          <w:sz w:val="20"/>
          <w:szCs w:val="20"/>
          <w:rtl w:val="0"/>
        </w:rPr>
        <w:t xml:space="preserve">De Bello Belgico Decas Prima Ab Excessu Caroli V, Imp. usque ad initia Praefecturae Alexandr Farnesii Parmae Ac Placentieae Ducis III. Additis hominum illustrium ad historiam praecipue spectantium imaginibus ad vivum expressis </w:t>
      </w:r>
      <w:r w:rsidDel="00000000" w:rsidR="00000000" w:rsidRPr="00000000">
        <w:rPr>
          <w:color w:val="333333"/>
          <w:sz w:val="20"/>
          <w:szCs w:val="20"/>
          <w:rtl w:val="0"/>
        </w:rPr>
        <w:t xml:space="preserve">(Rome 1653) 206-207. Toegankelijk via </w:t>
      </w:r>
      <w:hyperlink r:id="rId86">
        <w:r w:rsidDel="00000000" w:rsidR="00000000" w:rsidRPr="00000000">
          <w:rPr>
            <w:color w:val="0563c1"/>
            <w:sz w:val="20"/>
            <w:szCs w:val="20"/>
            <w:u w:val="single"/>
            <w:rtl w:val="0"/>
          </w:rPr>
          <w:t xml:space="preserve">Google Books</w:t>
        </w:r>
      </w:hyperlink>
      <w:r w:rsidDel="00000000" w:rsidR="00000000" w:rsidRPr="00000000">
        <w:rPr>
          <w:color w:val="333333"/>
          <w:sz w:val="20"/>
          <w:szCs w:val="20"/>
          <w:rtl w:val="0"/>
        </w:rPr>
        <w:t xml:space="preserve">.</w:t>
      </w:r>
      <w:r w:rsidDel="00000000" w:rsidR="00000000" w:rsidRPr="00000000">
        <w:rPr>
          <w:rtl w:val="0"/>
        </w:rPr>
      </w:r>
    </w:p>
    <w:p w:rsidR="00000000" w:rsidDel="00000000" w:rsidP="00000000" w:rsidRDefault="00000000" w:rsidRPr="00000000" w14:paraId="00000422">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Welke verklaringen geeft Famianus Strada voor de beeldenstorm? Welke vind jij overtuigend, of juist niet?</w:t>
      </w:r>
    </w:p>
    <w:p w:rsidR="00000000" w:rsidDel="00000000" w:rsidP="00000000" w:rsidRDefault="00000000" w:rsidRPr="00000000" w14:paraId="00000423">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24">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Bekijk fig. 3. Welke vormen van iconoclasme zie je hier afgebeeld? Welke komen overeen met die van de beeldenstorm? Wat zegt dit over iconoclasme?</w:t>
      </w:r>
    </w:p>
    <w:p w:rsidR="00000000" w:rsidDel="00000000" w:rsidP="00000000" w:rsidRDefault="00000000" w:rsidRPr="00000000" w14:paraId="00000425">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72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26">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right" w:pos="9070"/>
        </w:tabs>
        <w:spacing w:after="0" w:before="0" w:line="240" w:lineRule="auto"/>
        <w:ind w:left="720" w:right="0" w:hanging="360"/>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Iconoclasme is helaas van alle tijden. Een heel recent en tragisch voorbeeld is de vernietiging van de antieke stad Palmyra door IS. Een van de tragische dieptepunten was het moment dat Kaled al-Asaad, de belangrijkste archeoloog en conservator van Palmyra publiekelijk werd onthoofd op 18 augustus 2015 in het amfitheater van de stad, nadat IS al veel monumenten had opgeblazen. Lees dit artikel over de vernietiging van Palmyra door IS: </w:t>
      </w:r>
    </w:p>
    <w:p w:rsidR="00000000" w:rsidDel="00000000" w:rsidP="00000000" w:rsidRDefault="00000000" w:rsidRPr="00000000" w14:paraId="00000427">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hyperlink r:id="rId87">
        <w:r w:rsidDel="00000000" w:rsidR="00000000" w:rsidRPr="00000000">
          <w:rPr>
            <w:rFonts w:ascii="Palatino Linotype" w:cs="Palatino Linotype" w:eastAsia="Palatino Linotype" w:hAnsi="Palatino Linotype"/>
            <w:b w:val="0"/>
            <w:i w:val="0"/>
            <w:smallCaps w:val="0"/>
            <w:strike w:val="0"/>
            <w:color w:val="0563c1"/>
            <w:sz w:val="24"/>
            <w:szCs w:val="24"/>
            <w:u w:val="single"/>
            <w:shd w:fill="auto" w:val="clear"/>
            <w:vertAlign w:val="baseline"/>
            <w:rtl w:val="0"/>
          </w:rPr>
          <w:t xml:space="preserve">https://www.scientias.nl/waarom-vernietigt-is-monumenten-en-archeologische-schatten/</w:t>
        </w:r>
      </w:hyperlink>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en bekijk de afbeeldingen op de volgende pagina. </w:t>
      </w:r>
    </w:p>
    <w:p w:rsidR="00000000" w:rsidDel="00000000" w:rsidP="00000000" w:rsidRDefault="00000000" w:rsidRPr="00000000" w14:paraId="00000428">
      <w:pPr>
        <w:keepNext w:val="0"/>
        <w:keepLines w:val="0"/>
        <w:widowControl w:val="1"/>
        <w:numPr>
          <w:ilvl w:val="1"/>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143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Zijn er bepaalde overeenkomsten tussen de beeldenstorm in de Lage Landen en het iconoclasme in Palmyra?</w:t>
      </w:r>
    </w:p>
    <w:p w:rsidR="00000000" w:rsidDel="00000000" w:rsidP="00000000" w:rsidRDefault="00000000" w:rsidRPr="00000000" w14:paraId="00000429">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144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r>
    </w:p>
    <w:p w:rsidR="00000000" w:rsidDel="00000000" w:rsidP="00000000" w:rsidRDefault="00000000" w:rsidRPr="00000000" w14:paraId="0000042A">
      <w:pPr>
        <w:keepNext w:val="0"/>
        <w:keepLines w:val="0"/>
        <w:widowControl w:val="1"/>
        <w:numPr>
          <w:ilvl w:val="1"/>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143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Welke verschillen zie je?</w:t>
      </w:r>
    </w:p>
    <w:p w:rsidR="00000000" w:rsidDel="00000000" w:rsidP="00000000" w:rsidRDefault="00000000" w:rsidRPr="00000000" w14:paraId="0000042B">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144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r>
    </w:p>
    <w:p w:rsidR="00000000" w:rsidDel="00000000" w:rsidP="00000000" w:rsidRDefault="00000000" w:rsidRPr="00000000" w14:paraId="0000042C">
      <w:pPr>
        <w:keepNext w:val="0"/>
        <w:keepLines w:val="0"/>
        <w:widowControl w:val="1"/>
        <w:numPr>
          <w:ilvl w:val="1"/>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143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Waarom denk je dat religieuze twisten of oorlogen vaak samengaan met het verlangen beelden en kunst te vernielen?</w:t>
      </w:r>
    </w:p>
    <w:p w:rsidR="00000000" w:rsidDel="00000000" w:rsidP="00000000" w:rsidRDefault="00000000" w:rsidRPr="00000000" w14:paraId="0000042D">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144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2E">
      <w:pPr>
        <w:keepNext w:val="0"/>
        <w:keepLines w:val="0"/>
        <w:widowControl w:val="1"/>
        <w:numPr>
          <w:ilvl w:val="1"/>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143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Kijk nog eens naar de afbeelding en denk na over wat er met Kaled al-Asaad is gebeurd. Wat leren zij over iconoclasme en geweld?</w:t>
      </w:r>
    </w:p>
    <w:p w:rsidR="00000000" w:rsidDel="00000000" w:rsidP="00000000" w:rsidRDefault="00000000" w:rsidRPr="00000000" w14:paraId="0000042F">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144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30">
      <w:pPr>
        <w:keepNext w:val="0"/>
        <w:keepLines w:val="0"/>
        <w:widowControl w:val="1"/>
        <w:numPr>
          <w:ilvl w:val="1"/>
          <w:numId w:val="8"/>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143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Welk gevoel roept de vernietigingen in Palmyra en de Lage Landen in jou op? Is er een verschil in hoe je de twee gebeurtenissen ervaart, of juist niet? En waarom wel/niet?</w:t>
      </w:r>
    </w:p>
    <w:p w:rsidR="00000000" w:rsidDel="00000000" w:rsidP="00000000" w:rsidRDefault="00000000" w:rsidRPr="00000000" w14:paraId="00000431">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0" w:before="0" w:line="360" w:lineRule="auto"/>
        <w:ind w:left="1440"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32">
      <w:pPr>
        <w:keepNext w:val="1"/>
        <w:tabs>
          <w:tab w:val="right" w:pos="9070"/>
        </w:tabs>
        <w:rPr/>
      </w:pPr>
      <w:r w:rsidDel="00000000" w:rsidR="00000000" w:rsidRPr="00000000">
        <w:rPr/>
        <w:drawing>
          <wp:inline distB="0" distT="0" distL="0" distR="0">
            <wp:extent cx="5759450" cy="4320857"/>
            <wp:effectExtent b="0" l="0" r="0" t="0"/>
            <wp:docPr descr="Missing monuments: Before &amp; After pics of Palmyra show what ISIS has  destroyed — RT World News" id="317" name="image5.jpg"/>
            <a:graphic>
              <a:graphicData uri="http://schemas.openxmlformats.org/drawingml/2006/picture">
                <pic:pic>
                  <pic:nvPicPr>
                    <pic:cNvPr descr="Missing monuments: Before &amp; After pics of Palmyra show what ISIS has  destroyed — RT World News" id="0" name="image5.jpg"/>
                    <pic:cNvPicPr preferRelativeResize="0"/>
                  </pic:nvPicPr>
                  <pic:blipFill>
                    <a:blip r:embed="rId88"/>
                    <a:srcRect b="0" l="0" r="0" t="0"/>
                    <a:stretch>
                      <a:fillRect/>
                    </a:stretch>
                  </pic:blipFill>
                  <pic:spPr>
                    <a:xfrm>
                      <a:off x="0" y="0"/>
                      <a:ext cx="5759450" cy="4320857"/>
                    </a:xfrm>
                    <a:prstGeom prst="rect"/>
                    <a:ln/>
                  </pic:spPr>
                </pic:pic>
              </a:graphicData>
            </a:graphic>
          </wp:inline>
        </w:drawing>
      </w:r>
      <w:r w:rsidDel="00000000" w:rsidR="00000000" w:rsidRPr="00000000">
        <w:rPr>
          <w:rtl w:val="0"/>
        </w:rPr>
      </w:r>
    </w:p>
    <w:p w:rsidR="00000000" w:rsidDel="00000000" w:rsidP="00000000" w:rsidRDefault="00000000" w:rsidRPr="00000000" w14:paraId="00000433">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200" w:before="0" w:line="240" w:lineRule="auto"/>
        <w:ind w:left="0" w:right="0" w:firstLine="0"/>
        <w:jc w:val="left"/>
        <w:rPr>
          <w:rFonts w:ascii="Times New Roman" w:cs="Times New Roman" w:eastAsia="Times New Roman" w:hAnsi="Times New Roman"/>
          <w:b w:val="0"/>
          <w:i w:val="1"/>
          <w:smallCaps w:val="0"/>
          <w:strike w:val="0"/>
          <w:color w:val="44546a"/>
          <w:sz w:val="18"/>
          <w:szCs w:val="1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44546a"/>
          <w:sz w:val="18"/>
          <w:szCs w:val="18"/>
          <w:u w:val="none"/>
          <w:shd w:fill="auto" w:val="clear"/>
          <w:vertAlign w:val="baseline"/>
          <w:rtl w:val="0"/>
        </w:rPr>
        <w:t xml:space="preserve">Figuur 4 De ‘Triomfboog’ en portico in Palmyra voor en na de verwoesting door IS in oktober 2015. Bron: </w:t>
      </w:r>
      <w:hyperlink r:id="rId89">
        <w:r w:rsidDel="00000000" w:rsidR="00000000" w:rsidRPr="00000000">
          <w:rPr>
            <w:rFonts w:ascii="Times New Roman" w:cs="Times New Roman" w:eastAsia="Times New Roman" w:hAnsi="Times New Roman"/>
            <w:b w:val="0"/>
            <w:i w:val="1"/>
            <w:smallCaps w:val="0"/>
            <w:strike w:val="0"/>
            <w:color w:val="0563c1"/>
            <w:sz w:val="18"/>
            <w:szCs w:val="18"/>
            <w:u w:val="single"/>
            <w:shd w:fill="auto" w:val="clear"/>
            <w:vertAlign w:val="baseline"/>
            <w:rtl w:val="0"/>
          </w:rPr>
          <w:t xml:space="preserve">https://www.rt.com/news/338187-palmyra-before-after-pictures/</w:t>
        </w:r>
      </w:hyperlink>
      <w:r w:rsidDel="00000000" w:rsidR="00000000" w:rsidRPr="00000000">
        <w:rPr>
          <w:rFonts w:ascii="Times New Roman" w:cs="Times New Roman" w:eastAsia="Times New Roman" w:hAnsi="Times New Roman"/>
          <w:b w:val="0"/>
          <w:i w:val="1"/>
          <w:smallCaps w:val="0"/>
          <w:strike w:val="0"/>
          <w:color w:val="44546a"/>
          <w:sz w:val="18"/>
          <w:szCs w:val="18"/>
          <w:u w:val="none"/>
          <w:shd w:fill="auto" w:val="clear"/>
          <w:vertAlign w:val="baseline"/>
          <w:rtl w:val="0"/>
        </w:rPr>
        <w:t xml:space="preserve">.</w:t>
      </w:r>
    </w:p>
    <w:p w:rsidR="00000000" w:rsidDel="00000000" w:rsidP="00000000" w:rsidRDefault="00000000" w:rsidRPr="00000000" w14:paraId="00000434">
      <w:pPr>
        <w:rPr/>
      </w:pPr>
      <w:r w:rsidDel="00000000" w:rsidR="00000000" w:rsidRPr="00000000">
        <w:rPr>
          <w:rtl w:val="0"/>
        </w:rPr>
      </w:r>
    </w:p>
    <w:p w:rsidR="00000000" w:rsidDel="00000000" w:rsidP="00000000" w:rsidRDefault="00000000" w:rsidRPr="00000000" w14:paraId="00000435">
      <w:pPr>
        <w:keepNext w:val="1"/>
        <w:tabs>
          <w:tab w:val="right" w:pos="9070"/>
        </w:tabs>
        <w:rPr/>
      </w:pPr>
      <w:r w:rsidDel="00000000" w:rsidR="00000000" w:rsidRPr="00000000">
        <w:rPr/>
        <w:drawing>
          <wp:inline distB="0" distT="0" distL="0" distR="0">
            <wp:extent cx="5760720" cy="3203575"/>
            <wp:effectExtent b="0" l="0" r="0" t="0"/>
            <wp:docPr descr="Still YouTube" id="318" name="image6.jpg"/>
            <a:graphic>
              <a:graphicData uri="http://schemas.openxmlformats.org/drawingml/2006/picture">
                <pic:pic>
                  <pic:nvPicPr>
                    <pic:cNvPr descr="Still YouTube" id="0" name="image6.jpg"/>
                    <pic:cNvPicPr preferRelativeResize="0"/>
                  </pic:nvPicPr>
                  <pic:blipFill>
                    <a:blip r:embed="rId90"/>
                    <a:srcRect b="0" l="0" r="0" t="0"/>
                    <a:stretch>
                      <a:fillRect/>
                    </a:stretch>
                  </pic:blipFill>
                  <pic:spPr>
                    <a:xfrm>
                      <a:off x="0" y="0"/>
                      <a:ext cx="5760720" cy="3203575"/>
                    </a:xfrm>
                    <a:prstGeom prst="rect"/>
                    <a:ln/>
                  </pic:spPr>
                </pic:pic>
              </a:graphicData>
            </a:graphic>
          </wp:inline>
        </w:drawing>
      </w:r>
      <w:r w:rsidDel="00000000" w:rsidR="00000000" w:rsidRPr="00000000">
        <w:rPr>
          <w:rtl w:val="0"/>
        </w:rPr>
      </w:r>
    </w:p>
    <w:p w:rsidR="00000000" w:rsidDel="00000000" w:rsidP="00000000" w:rsidRDefault="00000000" w:rsidRPr="00000000" w14:paraId="00000436">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200" w:before="0" w:line="240" w:lineRule="auto"/>
        <w:ind w:left="0" w:right="0" w:firstLine="0"/>
        <w:jc w:val="left"/>
        <w:rPr>
          <w:rFonts w:ascii="Times New Roman" w:cs="Times New Roman" w:eastAsia="Times New Roman" w:hAnsi="Times New Roman"/>
          <w:b w:val="0"/>
          <w:i w:val="1"/>
          <w:smallCaps w:val="0"/>
          <w:strike w:val="0"/>
          <w:color w:val="44546a"/>
          <w:sz w:val="18"/>
          <w:szCs w:val="1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44546a"/>
          <w:sz w:val="18"/>
          <w:szCs w:val="18"/>
          <w:u w:val="none"/>
          <w:shd w:fill="auto" w:val="clear"/>
          <w:vertAlign w:val="baseline"/>
          <w:rtl w:val="0"/>
        </w:rPr>
        <w:t xml:space="preserve">Figuur 5 IS-strijders vernielen beelden in Nineve – Video Still YouTube.</w:t>
      </w:r>
    </w:p>
    <w:p w:rsidR="00000000" w:rsidDel="00000000" w:rsidP="00000000" w:rsidRDefault="00000000" w:rsidRPr="00000000" w14:paraId="00000437">
      <w:pPr>
        <w:tabs>
          <w:tab w:val="right" w:pos="9070"/>
        </w:tabs>
        <w:rPr/>
      </w:pPr>
      <w:r w:rsidDel="00000000" w:rsidR="00000000" w:rsidRPr="00000000">
        <w:rPr>
          <w:rtl w:val="0"/>
        </w:rPr>
      </w:r>
    </w:p>
    <w:p w:rsidR="00000000" w:rsidDel="00000000" w:rsidP="00000000" w:rsidRDefault="00000000" w:rsidRPr="00000000" w14:paraId="00000438">
      <w:pPr>
        <w:pStyle w:val="Heading2"/>
        <w:ind w:hanging="284"/>
        <w:rPr/>
      </w:pPr>
      <w:r w:rsidDel="00000000" w:rsidR="00000000" w:rsidRPr="00000000">
        <w:rPr>
          <w:rtl w:val="0"/>
        </w:rPr>
        <w:t xml:space="preserve">Van wie komt het beeld?</w:t>
        <w:tab/>
      </w:r>
    </w:p>
    <w:p w:rsidR="00000000" w:rsidDel="00000000" w:rsidP="00000000" w:rsidRDefault="00000000" w:rsidRPr="00000000" w14:paraId="00000439">
      <w:pPr>
        <w:jc w:val="both"/>
        <w:rPr/>
      </w:pPr>
      <w:r w:rsidDel="00000000" w:rsidR="00000000" w:rsidRPr="00000000">
        <w:rPr>
          <w:rtl w:val="0"/>
        </w:rPr>
        <w:t xml:space="preserve">Tot nu toe hebben we vooral katholieke bronnen gelezen over de beeldenstorm. Dus, bronnen van de ‘slachtoffers’. Er zijn nauwelijks verslagen van protestanten, de ‘daders’. Er zijn protestantse bronnen, maar die zijn vooral visueel en niet tekstueel. Een voorbeeld is de prent van Frans Hogenberg over de beeldenstorm van Antwerpen (fig. 6). Hogenberg was een lutheraan en humanist en nam in het debat rondom afbeeldingen een meer gematigde positie in. De prent kan worden gezien als een reflectie op het idee dat beelden misleidend zijn en vaak niet weergeven hoe iets echt is. Dit was het belangrijkste bezwaar van protestanten bij het vereren van beelden, zoals dat in de katholieke traditie gebruikelijk is, in tegenstelling tot in het protestantse christendom. </w:t>
      </w:r>
    </w:p>
    <w:p w:rsidR="00000000" w:rsidDel="00000000" w:rsidP="00000000" w:rsidRDefault="00000000" w:rsidRPr="00000000" w14:paraId="0000043A">
      <w:pPr>
        <w:ind w:firstLine="708"/>
        <w:jc w:val="both"/>
        <w:rPr/>
      </w:pPr>
      <w:r w:rsidDel="00000000" w:rsidR="00000000" w:rsidRPr="00000000">
        <w:rPr>
          <w:rtl w:val="0"/>
        </w:rPr>
        <w:t xml:space="preserve">In zijn prent geeft Hogenberg in één keer aan waar het volgens hem en de andere protestanten om gaat in de beeldenstorm: de misleidende kracht van beelden. Hij geeft eigenlijk een gebeurtenis weer die onzichtbaar is. We zien een kerk, waarin mensen bezig zijn beelden en andere voorwerpen te vernielen. Als toeschouwer staan we als het ware buiten de kerk en kijken vanuit die externe positie in de kerk, zonder onderdeel te worden van de zaken die er zich afspelen. Eigenlijk is de voorstelling zoals Hogenberg die heeft weergegeven onmogelijk: als iemand buiten een gebouw staat, kan die niet of maar nauwelijks zien wat er zich binnen afspeelt. Om toch een indruk te geven van de gebeurtenissen heeft Hogenberg een van de muren weggelaten, zodat we in de kerk kunnen kijken. Met deze visuele techniek geeft Hogenberg aan dat we eigenlijk worden misleid terwijl we naar de prent aan het kijken zijn.</w:t>
      </w:r>
    </w:p>
    <w:p w:rsidR="00000000" w:rsidDel="00000000" w:rsidP="00000000" w:rsidRDefault="00000000" w:rsidRPr="00000000" w14:paraId="0000043B">
      <w:pPr>
        <w:jc w:val="both"/>
        <w:rPr/>
      </w:pPr>
      <w:r w:rsidDel="00000000" w:rsidR="00000000" w:rsidRPr="00000000">
        <w:rPr>
          <w:rtl w:val="0"/>
        </w:rPr>
        <w:tab/>
        <w:t xml:space="preserve">Hoewel dit kan worden gezien als een vorm van kritiek op de katholieke beeldenverering, is Hogenbergs houding ten opzichte van zijn eigen geloofsgenoten ook niet geheel positief. Hij lijkt te suggereren dat de beeldenstorm illegaal is. Zoals te zien aan de brandende kaarsen in de kerk, doen de iconoclasten hun vernietigende werk in het holst van de nacht. Het iconoclasme leidt tot uitspattingen: in het gebouw rechts zien we op de tweede verdieping mensen die zich laven aan eten en drinken, terwijl in de kelder iemand een vat met alcoholische drank soldaat maakt. Ook loopt er iemand weg met een grote zak vol gestolen goed. Links zien we mannen met knuppels aankomen. </w:t>
      </w:r>
    </w:p>
    <w:p w:rsidR="00000000" w:rsidDel="00000000" w:rsidP="00000000" w:rsidRDefault="00000000" w:rsidRPr="00000000" w14:paraId="0000043C">
      <w:pPr>
        <w:ind w:firstLine="708"/>
        <w:jc w:val="both"/>
        <w:rPr/>
      </w:pPr>
      <w:r w:rsidDel="00000000" w:rsidR="00000000" w:rsidRPr="00000000">
        <w:rPr>
          <w:rtl w:val="0"/>
        </w:rPr>
        <w:t xml:space="preserve">Hogenbergs impliciete boodschap is dat iconoclasme leidt tot chaos. Hij laat zien dat het verlangen om het tweede gebod te houden leidt tot het breken van andere geboden. Hoewel Hogenberg als lutheraan het vereren van beelden veroordeelt vraagt hij tegelijkertijd als gematigde humanist om orde, om zo het normaal functioneren van de samenleving te waarborgen.</w:t>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keepNext w:val="1"/>
        <w:rPr/>
      </w:pPr>
      <w:r w:rsidDel="00000000" w:rsidR="00000000" w:rsidRPr="00000000">
        <w:rPr/>
        <w:drawing>
          <wp:inline distB="0" distT="0" distL="0" distR="0">
            <wp:extent cx="5760720" cy="4040505"/>
            <wp:effectExtent b="0" l="0" r="0" t="0"/>
            <wp:docPr descr="Beeldenstorm, 1566 - Frans Hogenberg — Google Arts &amp; Culture" id="319" name="image8.jpg"/>
            <a:graphic>
              <a:graphicData uri="http://schemas.openxmlformats.org/drawingml/2006/picture">
                <pic:pic>
                  <pic:nvPicPr>
                    <pic:cNvPr descr="Beeldenstorm, 1566 - Frans Hogenberg — Google Arts &amp; Culture" id="0" name="image8.jpg"/>
                    <pic:cNvPicPr preferRelativeResize="0"/>
                  </pic:nvPicPr>
                  <pic:blipFill>
                    <a:blip r:embed="rId91"/>
                    <a:srcRect b="0" l="0" r="0" t="0"/>
                    <a:stretch>
                      <a:fillRect/>
                    </a:stretch>
                  </pic:blipFill>
                  <pic:spPr>
                    <a:xfrm>
                      <a:off x="0" y="0"/>
                      <a:ext cx="5760720" cy="4040505"/>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200" w:before="0" w:line="240" w:lineRule="auto"/>
        <w:ind w:left="0" w:right="0" w:firstLine="0"/>
        <w:jc w:val="both"/>
        <w:rPr>
          <w:rFonts w:ascii="Times New Roman" w:cs="Times New Roman" w:eastAsia="Times New Roman" w:hAnsi="Times New Roman"/>
          <w:b w:val="0"/>
          <w:i w:val="1"/>
          <w:smallCaps w:val="0"/>
          <w:strike w:val="0"/>
          <w:color w:val="44546a"/>
          <w:sz w:val="18"/>
          <w:szCs w:val="1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44546a"/>
          <w:sz w:val="18"/>
          <w:szCs w:val="18"/>
          <w:u w:val="none"/>
          <w:shd w:fill="auto" w:val="clear"/>
          <w:vertAlign w:val="baseline"/>
          <w:rtl w:val="0"/>
        </w:rPr>
        <w:t xml:space="preserve">Figuur 6 Beeldenstorm, 1566, Frans Hogenberg, 1566 - 1570. Bron: </w:t>
      </w:r>
      <w:hyperlink r:id="rId92">
        <w:r w:rsidDel="00000000" w:rsidR="00000000" w:rsidRPr="00000000">
          <w:rPr>
            <w:rFonts w:ascii="Times New Roman" w:cs="Times New Roman" w:eastAsia="Times New Roman" w:hAnsi="Times New Roman"/>
            <w:b w:val="0"/>
            <w:i w:val="1"/>
            <w:smallCaps w:val="0"/>
            <w:strike w:val="0"/>
            <w:color w:val="0563c1"/>
            <w:sz w:val="18"/>
            <w:szCs w:val="18"/>
            <w:u w:val="single"/>
            <w:shd w:fill="auto" w:val="clear"/>
            <w:vertAlign w:val="baseline"/>
            <w:rtl w:val="0"/>
          </w:rPr>
          <w:t xml:space="preserve">Rijksmuseum Amsterdam</w:t>
        </w:r>
      </w:hyperlink>
      <w:r w:rsidDel="00000000" w:rsidR="00000000" w:rsidRPr="00000000">
        <w:rPr>
          <w:rFonts w:ascii="Times New Roman" w:cs="Times New Roman" w:eastAsia="Times New Roman" w:hAnsi="Times New Roman"/>
          <w:b w:val="0"/>
          <w:i w:val="1"/>
          <w:smallCaps w:val="0"/>
          <w:strike w:val="0"/>
          <w:color w:val="44546a"/>
          <w:sz w:val="18"/>
          <w:szCs w:val="18"/>
          <w:u w:val="none"/>
          <w:shd w:fill="auto" w:val="clear"/>
          <w:vertAlign w:val="baseline"/>
          <w:rtl w:val="0"/>
        </w:rPr>
        <w:t xml:space="preserve">.</w:t>
      </w:r>
    </w:p>
    <w:p w:rsidR="00000000" w:rsidDel="00000000" w:rsidP="00000000" w:rsidRDefault="00000000" w:rsidRPr="00000000" w14:paraId="00000440">
      <w:pPr>
        <w:keepNext w:val="0"/>
        <w:keepLines w:val="0"/>
        <w:widowControl w:val="1"/>
        <w:numPr>
          <w:ilvl w:val="0"/>
          <w:numId w:val="11"/>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Hoe blijkt uit de afbeelding Hogenberg’s verlangen naar orde? </w:t>
      </w:r>
    </w:p>
    <w:p w:rsidR="00000000" w:rsidDel="00000000" w:rsidP="00000000" w:rsidRDefault="00000000" w:rsidRPr="00000000" w14:paraId="00000441">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120" w:before="0" w:line="360" w:lineRule="auto"/>
        <w:ind w:left="714" w:right="0" w:firstLine="0"/>
        <w:jc w:val="both"/>
        <w:rPr>
          <w:rFonts w:ascii="Palatino Linotype" w:cs="Palatino Linotype" w:eastAsia="Palatino Linotype" w:hAnsi="Palatino Linotype"/>
          <w:b w:val="0"/>
          <w:i w:val="0"/>
          <w:smallCaps w:val="0"/>
          <w:strike w:val="0"/>
          <w:color w:val="000000"/>
          <w:sz w:val="24"/>
          <w:szCs w:val="24"/>
          <w:u w:val="singl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p>
    <w:p w:rsidR="00000000" w:rsidDel="00000000" w:rsidP="00000000" w:rsidRDefault="00000000" w:rsidRPr="00000000" w14:paraId="00000442">
      <w:pPr>
        <w:keepNext w:val="0"/>
        <w:keepLines w:val="0"/>
        <w:widowControl w:val="1"/>
        <w:numPr>
          <w:ilvl w:val="0"/>
          <w:numId w:val="11"/>
        </w:numPr>
        <w:pBdr>
          <w:top w:space="0" w:sz="0" w:val="nil"/>
          <w:left w:space="0" w:sz="0" w:val="nil"/>
          <w:bottom w:space="0" w:sz="0" w:val="nil"/>
          <w:right w:space="0" w:sz="0" w:val="nil"/>
          <w:between w:space="0" w:sz="0" w:val="nil"/>
        </w:pBdr>
        <w:shd w:fill="auto" w:val="clear"/>
        <w:tabs>
          <w:tab w:val="right" w:pos="9070"/>
        </w:tabs>
        <w:spacing w:after="120" w:before="0" w:line="240" w:lineRule="auto"/>
        <w:ind w:left="714" w:right="0" w:hanging="357"/>
        <w:jc w:val="both"/>
        <w:rPr/>
      </w:pP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Zie je in de verbeelding van Hogenberg (een protestant) overeenkomsten en/of verschillen met de verslagen van de katholieken Michael van Isselt en Marcus van Vaernewyck als het gaat om de weergave van de beeldenstormers? Wat kun je hieruit leren over de manier waarop mensen verslag </w:t>
      </w:r>
      <w:r w:rsidDel="00000000" w:rsidR="00000000" w:rsidRPr="00000000">
        <w:rPr>
          <w:rtl w:val="0"/>
        </w:rPr>
        <w:t xml:space="preserve">doen</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van dingen die hen persoonlijk raken?</w:t>
      </w:r>
    </w:p>
    <w:p w:rsidR="00000000" w:rsidDel="00000000" w:rsidP="00000000" w:rsidRDefault="00000000" w:rsidRPr="00000000" w14:paraId="00000443">
      <w:pPr>
        <w:keepNext w:val="0"/>
        <w:keepLines w:val="0"/>
        <w:widowControl w:val="1"/>
        <w:pBdr>
          <w:top w:space="0" w:sz="0" w:val="nil"/>
          <w:left w:space="0" w:sz="0" w:val="nil"/>
          <w:bottom w:space="0" w:sz="0" w:val="nil"/>
          <w:right w:space="0" w:sz="0" w:val="nil"/>
          <w:between w:space="0" w:sz="0" w:val="nil"/>
        </w:pBdr>
        <w:shd w:fill="auto" w:val="clear"/>
        <w:tabs>
          <w:tab w:val="right" w:pos="9070"/>
        </w:tabs>
        <w:spacing w:after="120" w:before="0" w:line="360" w:lineRule="auto"/>
        <w:ind w:left="714" w:right="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sectPr>
          <w:type w:val="nextPage"/>
          <w:pgSz w:h="16838" w:w="11906" w:orient="portrait"/>
          <w:pgMar w:bottom="1418" w:top="1418" w:left="1418" w:right="1418" w:header="709" w:footer="709"/>
        </w:sectPr>
      </w:pPr>
      <w:r w:rsidDel="00000000" w:rsidR="00000000" w:rsidRPr="00000000">
        <w:rPr>
          <w:rFonts w:ascii="Palatino Linotype" w:cs="Palatino Linotype" w:eastAsia="Palatino Linotype" w:hAnsi="Palatino Linotype"/>
          <w:b w:val="0"/>
          <w:i w:val="0"/>
          <w:smallCaps w:val="0"/>
          <w:strike w:val="0"/>
          <w:color w:val="000000"/>
          <w:sz w:val="24"/>
          <w:szCs w:val="24"/>
          <w:u w:val="single"/>
          <w:shd w:fill="auto" w:val="clear"/>
          <w:vertAlign w:val="baseline"/>
          <w:rtl w:val="0"/>
        </w:rPr>
        <w:tab/>
        <w:tab/>
        <w:tab/>
        <w:tab/>
        <w:tab/>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444">
      <w:pPr>
        <w:pStyle w:val="Heading1"/>
        <w:rPr/>
      </w:pPr>
      <w:bookmarkStart w:colFirst="0" w:colLast="0" w:name="_heading=h.35nkun2" w:id="20"/>
      <w:bookmarkEnd w:id="20"/>
      <w:r w:rsidDel="00000000" w:rsidR="00000000" w:rsidRPr="00000000">
        <w:rPr>
          <w:rtl w:val="0"/>
        </w:rPr>
        <w:t xml:space="preserve">Woordenlijsten</w:t>
      </w:r>
    </w:p>
    <w:p w:rsidR="00000000" w:rsidDel="00000000" w:rsidP="00000000" w:rsidRDefault="00000000" w:rsidRPr="00000000" w14:paraId="00000445">
      <w:pPr>
        <w:pStyle w:val="Heading2"/>
        <w:tabs>
          <w:tab w:val="left" w:pos="1701"/>
          <w:tab w:val="left" w:pos="5387"/>
          <w:tab w:val="right" w:pos="9070"/>
        </w:tabs>
        <w:ind w:hanging="284"/>
        <w:rPr/>
      </w:pPr>
      <w:r w:rsidDel="00000000" w:rsidR="00000000" w:rsidRPr="00000000">
        <w:rPr>
          <w:rtl w:val="0"/>
        </w:rPr>
        <w:t xml:space="preserve">1 Wantoestanden</w:t>
      </w:r>
    </w:p>
    <w:p w:rsidR="00000000" w:rsidDel="00000000" w:rsidP="00000000" w:rsidRDefault="00000000" w:rsidRPr="00000000" w14:paraId="00000446">
      <w:pPr>
        <w:tabs>
          <w:tab w:val="left" w:pos="1701"/>
          <w:tab w:val="left" w:pos="5387"/>
          <w:tab w:val="right" w:pos="9070"/>
        </w:tabs>
        <w:rPr>
          <w:u w:val="single"/>
        </w:rPr>
      </w:pPr>
      <w:r w:rsidDel="00000000" w:rsidR="00000000" w:rsidRPr="00000000">
        <w:rPr>
          <w:b w:val="1"/>
          <w:u w:val="single"/>
          <w:rtl w:val="0"/>
        </w:rPr>
        <w:t xml:space="preserve">-, sui</w:t>
      </w:r>
      <w:r w:rsidDel="00000000" w:rsidR="00000000" w:rsidRPr="00000000">
        <w:rPr>
          <w:u w:val="single"/>
          <w:rtl w:val="0"/>
        </w:rPr>
        <w:tab/>
        <w:tab/>
        <w:t xml:space="preserve">zich, elkaar</w:t>
        <w:tab/>
      </w:r>
    </w:p>
    <w:p w:rsidR="00000000" w:rsidDel="00000000" w:rsidP="00000000" w:rsidRDefault="00000000" w:rsidRPr="00000000" w14:paraId="00000447">
      <w:pPr>
        <w:tabs>
          <w:tab w:val="left" w:pos="1701"/>
          <w:tab w:val="left" w:pos="5387"/>
          <w:tab w:val="right" w:pos="9070"/>
        </w:tabs>
        <w:rPr>
          <w:u w:val="single"/>
        </w:rPr>
      </w:pPr>
      <w:r w:rsidDel="00000000" w:rsidR="00000000" w:rsidRPr="00000000">
        <w:rPr>
          <w:b w:val="1"/>
          <w:u w:val="single"/>
          <w:rtl w:val="0"/>
        </w:rPr>
        <w:t xml:space="preserve">a(b)</w:t>
      </w:r>
      <w:r w:rsidDel="00000000" w:rsidR="00000000" w:rsidRPr="00000000">
        <w:rPr>
          <w:u w:val="single"/>
          <w:rtl w:val="0"/>
        </w:rPr>
        <w:tab/>
        <w:t xml:space="preserve">+abl.</w:t>
        <w:tab/>
        <w:t xml:space="preserve">weg van, door</w:t>
        <w:tab/>
      </w:r>
    </w:p>
    <w:p w:rsidR="00000000" w:rsidDel="00000000" w:rsidP="00000000" w:rsidRDefault="00000000" w:rsidRPr="00000000" w14:paraId="00000448">
      <w:pPr>
        <w:tabs>
          <w:tab w:val="left" w:pos="1701"/>
          <w:tab w:val="left" w:pos="5387"/>
          <w:tab w:val="right" w:pos="9070"/>
        </w:tabs>
        <w:rPr>
          <w:u w:val="single"/>
        </w:rPr>
      </w:pPr>
      <w:r w:rsidDel="00000000" w:rsidR="00000000" w:rsidRPr="00000000">
        <w:rPr>
          <w:b w:val="1"/>
          <w:u w:val="single"/>
          <w:rtl w:val="0"/>
        </w:rPr>
        <w:t xml:space="preserve">adhuc</w:t>
      </w:r>
      <w:r w:rsidDel="00000000" w:rsidR="00000000" w:rsidRPr="00000000">
        <w:rPr>
          <w:u w:val="single"/>
          <w:rtl w:val="0"/>
        </w:rPr>
        <w:tab/>
        <w:t xml:space="preserve">(bw.)</w:t>
        <w:tab/>
        <w:t xml:space="preserve">tot nog toe, nog (altijd)</w:t>
        <w:tab/>
      </w:r>
    </w:p>
    <w:p w:rsidR="00000000" w:rsidDel="00000000" w:rsidP="00000000" w:rsidRDefault="00000000" w:rsidRPr="00000000" w14:paraId="00000449">
      <w:pPr>
        <w:tabs>
          <w:tab w:val="left" w:pos="1701"/>
          <w:tab w:val="left" w:pos="5387"/>
          <w:tab w:val="right" w:pos="9070"/>
        </w:tabs>
        <w:rPr>
          <w:u w:val="single"/>
        </w:rPr>
      </w:pPr>
      <w:r w:rsidDel="00000000" w:rsidR="00000000" w:rsidRPr="00000000">
        <w:rPr>
          <w:b w:val="1"/>
          <w:u w:val="single"/>
          <w:rtl w:val="0"/>
        </w:rPr>
        <w:t xml:space="preserve">alius</w:t>
      </w:r>
      <w:r w:rsidDel="00000000" w:rsidR="00000000" w:rsidRPr="00000000">
        <w:rPr>
          <w:u w:val="single"/>
          <w:rtl w:val="0"/>
        </w:rPr>
        <w:tab/>
        <w:t xml:space="preserve">a, ud</w:t>
        <w:tab/>
        <w:t xml:space="preserve">ander</w:t>
        <w:tab/>
      </w:r>
    </w:p>
    <w:p w:rsidR="00000000" w:rsidDel="00000000" w:rsidP="00000000" w:rsidRDefault="00000000" w:rsidRPr="00000000" w14:paraId="0000044A">
      <w:pPr>
        <w:tabs>
          <w:tab w:val="left" w:pos="1701"/>
          <w:tab w:val="left" w:pos="5387"/>
          <w:tab w:val="right" w:pos="9070"/>
        </w:tabs>
        <w:rPr>
          <w:u w:val="single"/>
        </w:rPr>
      </w:pPr>
      <w:r w:rsidDel="00000000" w:rsidR="00000000" w:rsidRPr="00000000">
        <w:rPr>
          <w:b w:val="1"/>
          <w:u w:val="single"/>
          <w:rtl w:val="0"/>
        </w:rPr>
        <w:t xml:space="preserve">annus</w:t>
      </w:r>
      <w:r w:rsidDel="00000000" w:rsidR="00000000" w:rsidRPr="00000000">
        <w:rPr>
          <w:u w:val="single"/>
          <w:rtl w:val="0"/>
        </w:rPr>
        <w:tab/>
        <w:t xml:space="preserve">i</w:t>
        <w:tab/>
        <w:t xml:space="preserve">jaar</w:t>
        <w:tab/>
      </w:r>
    </w:p>
    <w:p w:rsidR="00000000" w:rsidDel="00000000" w:rsidP="00000000" w:rsidRDefault="00000000" w:rsidRPr="00000000" w14:paraId="0000044B">
      <w:pPr>
        <w:tabs>
          <w:tab w:val="left" w:pos="1701"/>
          <w:tab w:val="left" w:pos="5387"/>
          <w:tab w:val="right" w:pos="9070"/>
        </w:tabs>
        <w:rPr>
          <w:u w:val="single"/>
        </w:rPr>
      </w:pPr>
      <w:r w:rsidDel="00000000" w:rsidR="00000000" w:rsidRPr="00000000">
        <w:rPr>
          <w:b w:val="1"/>
          <w:u w:val="single"/>
          <w:rtl w:val="0"/>
        </w:rPr>
        <w:t xml:space="preserve">ardere</w:t>
      </w:r>
      <w:r w:rsidDel="00000000" w:rsidR="00000000" w:rsidRPr="00000000">
        <w:rPr>
          <w:u w:val="single"/>
          <w:rtl w:val="0"/>
        </w:rPr>
        <w:tab/>
        <w:t xml:space="preserve">eo, arsi, arsum</w:t>
        <w:tab/>
        <w:t xml:space="preserve">branden, gloeien</w:t>
        <w:tab/>
      </w:r>
    </w:p>
    <w:p w:rsidR="00000000" w:rsidDel="00000000" w:rsidP="00000000" w:rsidRDefault="00000000" w:rsidRPr="00000000" w14:paraId="0000044C">
      <w:pPr>
        <w:tabs>
          <w:tab w:val="left" w:pos="1701"/>
          <w:tab w:val="left" w:pos="5387"/>
          <w:tab w:val="right" w:pos="9070"/>
        </w:tabs>
        <w:rPr>
          <w:u w:val="single"/>
        </w:rPr>
      </w:pPr>
      <w:r w:rsidDel="00000000" w:rsidR="00000000" w:rsidRPr="00000000">
        <w:rPr>
          <w:b w:val="1"/>
          <w:u w:val="single"/>
          <w:rtl w:val="0"/>
        </w:rPr>
        <w:t xml:space="preserve">arx</w:t>
      </w:r>
      <w:r w:rsidDel="00000000" w:rsidR="00000000" w:rsidRPr="00000000">
        <w:rPr>
          <w:u w:val="single"/>
          <w:rtl w:val="0"/>
        </w:rPr>
        <w:tab/>
        <w:t xml:space="preserve">arcis</w:t>
        <w:tab/>
        <w:t xml:space="preserve">versterkte burg, vesting</w:t>
        <w:tab/>
      </w:r>
    </w:p>
    <w:p w:rsidR="00000000" w:rsidDel="00000000" w:rsidP="00000000" w:rsidRDefault="00000000" w:rsidRPr="00000000" w14:paraId="0000044D">
      <w:pPr>
        <w:tabs>
          <w:tab w:val="left" w:pos="1701"/>
          <w:tab w:val="left" w:pos="5387"/>
          <w:tab w:val="right" w:pos="9070"/>
        </w:tabs>
        <w:rPr>
          <w:u w:val="single"/>
        </w:rPr>
      </w:pPr>
      <w:bookmarkStart w:colFirst="0" w:colLast="0" w:name="_heading=h.1ksv4uv" w:id="21"/>
      <w:bookmarkEnd w:id="21"/>
      <w:r w:rsidDel="00000000" w:rsidR="00000000" w:rsidRPr="00000000">
        <w:rPr>
          <w:b w:val="1"/>
          <w:u w:val="single"/>
          <w:rtl w:val="0"/>
        </w:rPr>
        <w:t xml:space="preserve">aut</w:t>
      </w:r>
      <w:r w:rsidDel="00000000" w:rsidR="00000000" w:rsidRPr="00000000">
        <w:rPr>
          <w:u w:val="single"/>
          <w:rtl w:val="0"/>
        </w:rPr>
        <w:tab/>
        <w:t xml:space="preserve">(vgw.)</w:t>
        <w:tab/>
        <w:t xml:space="preserve">of</w:t>
        <w:tab/>
      </w:r>
    </w:p>
    <w:p w:rsidR="00000000" w:rsidDel="00000000" w:rsidP="00000000" w:rsidRDefault="00000000" w:rsidRPr="00000000" w14:paraId="0000044E">
      <w:pPr>
        <w:tabs>
          <w:tab w:val="left" w:pos="1701"/>
          <w:tab w:val="left" w:pos="5387"/>
          <w:tab w:val="right" w:pos="9070"/>
        </w:tabs>
        <w:rPr>
          <w:u w:val="single"/>
        </w:rPr>
      </w:pPr>
      <w:r w:rsidDel="00000000" w:rsidR="00000000" w:rsidRPr="00000000">
        <w:rPr>
          <w:b w:val="1"/>
          <w:u w:val="single"/>
          <w:rtl w:val="0"/>
        </w:rPr>
        <w:t xml:space="preserve">causa</w:t>
      </w:r>
      <w:r w:rsidDel="00000000" w:rsidR="00000000" w:rsidRPr="00000000">
        <w:rPr>
          <w:u w:val="single"/>
          <w:rtl w:val="0"/>
        </w:rPr>
        <w:tab/>
        <w:t xml:space="preserve">ae</w:t>
        <w:tab/>
        <w:t xml:space="preserve">zaak, oorzaak, reden</w:t>
        <w:tab/>
      </w:r>
    </w:p>
    <w:p w:rsidR="00000000" w:rsidDel="00000000" w:rsidP="00000000" w:rsidRDefault="00000000" w:rsidRPr="00000000" w14:paraId="0000044F">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+abl.</w:t>
        <w:tab/>
        <w:t xml:space="preserve">(samen) met</w:t>
        <w:tab/>
      </w:r>
    </w:p>
    <w:p w:rsidR="00000000" w:rsidDel="00000000" w:rsidP="00000000" w:rsidRDefault="00000000" w:rsidRPr="00000000" w14:paraId="00000450">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(vgw.) +ind .</w:t>
        <w:tab/>
        <w:t xml:space="preserve">toen, wanneer, als</w:t>
        <w:tab/>
      </w:r>
    </w:p>
    <w:p w:rsidR="00000000" w:rsidDel="00000000" w:rsidP="00000000" w:rsidRDefault="00000000" w:rsidRPr="00000000" w14:paraId="00000451">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(vgw.) + conj.</w:t>
        <w:tab/>
        <w:t xml:space="preserve">toen, omdat, hoewel</w:t>
        <w:tab/>
      </w:r>
    </w:p>
    <w:p w:rsidR="00000000" w:rsidDel="00000000" w:rsidP="00000000" w:rsidRDefault="00000000" w:rsidRPr="00000000" w14:paraId="00000452">
      <w:pPr>
        <w:tabs>
          <w:tab w:val="left" w:pos="1701"/>
          <w:tab w:val="left" w:pos="5387"/>
          <w:tab w:val="right" w:pos="9070"/>
        </w:tabs>
        <w:rPr>
          <w:u w:val="single"/>
        </w:rPr>
      </w:pPr>
      <w:r w:rsidDel="00000000" w:rsidR="00000000" w:rsidRPr="00000000">
        <w:rPr>
          <w:b w:val="1"/>
          <w:u w:val="single"/>
          <w:rtl w:val="0"/>
        </w:rPr>
        <w:t xml:space="preserve">de</w:t>
      </w:r>
      <w:r w:rsidDel="00000000" w:rsidR="00000000" w:rsidRPr="00000000">
        <w:rPr>
          <w:u w:val="single"/>
          <w:rtl w:val="0"/>
        </w:rPr>
        <w:tab/>
        <w:t xml:space="preserve">+abl.</w:t>
        <w:tab/>
        <w:t xml:space="preserve">over, vanaf, weg van</w:t>
        <w:tab/>
      </w:r>
    </w:p>
    <w:p w:rsidR="00000000" w:rsidDel="00000000" w:rsidP="00000000" w:rsidRDefault="00000000" w:rsidRPr="00000000" w14:paraId="00000453">
      <w:pPr>
        <w:tabs>
          <w:tab w:val="left" w:pos="1701"/>
          <w:tab w:val="left" w:pos="5387"/>
          <w:tab w:val="right" w:pos="9070"/>
        </w:tabs>
        <w:rPr>
          <w:u w:val="single"/>
        </w:rPr>
      </w:pPr>
      <w:r w:rsidDel="00000000" w:rsidR="00000000" w:rsidRPr="00000000">
        <w:rPr>
          <w:b w:val="1"/>
          <w:u w:val="single"/>
          <w:rtl w:val="0"/>
        </w:rPr>
        <w:t xml:space="preserve">dicere</w:t>
      </w:r>
      <w:r w:rsidDel="00000000" w:rsidR="00000000" w:rsidRPr="00000000">
        <w:rPr>
          <w:u w:val="single"/>
          <w:rtl w:val="0"/>
        </w:rPr>
        <w:tab/>
        <w:t xml:space="preserve">o, dixi, dictum</w:t>
        <w:tab/>
        <w:t xml:space="preserve">zeggen, spreken, noemen</w:t>
        <w:tab/>
      </w:r>
    </w:p>
    <w:p w:rsidR="00000000" w:rsidDel="00000000" w:rsidP="00000000" w:rsidRDefault="00000000" w:rsidRPr="00000000" w14:paraId="00000454">
      <w:pPr>
        <w:tabs>
          <w:tab w:val="left" w:pos="1701"/>
          <w:tab w:val="left" w:pos="5387"/>
          <w:tab w:val="right" w:pos="9070"/>
        </w:tabs>
        <w:rPr>
          <w:u w:val="single"/>
        </w:rPr>
      </w:pPr>
      <w:r w:rsidDel="00000000" w:rsidR="00000000" w:rsidRPr="00000000">
        <w:rPr>
          <w:b w:val="1"/>
          <w:u w:val="single"/>
          <w:rtl w:val="0"/>
        </w:rPr>
        <w:t xml:space="preserve">edere</w:t>
      </w:r>
      <w:r w:rsidDel="00000000" w:rsidR="00000000" w:rsidRPr="00000000">
        <w:rPr>
          <w:u w:val="single"/>
          <w:rtl w:val="0"/>
        </w:rPr>
        <w:tab/>
        <w:t xml:space="preserve">o, -didi, -ditum</w:t>
        <w:tab/>
        <w:t xml:space="preserve">uitgeven</w:t>
        <w:tab/>
      </w:r>
    </w:p>
    <w:p w:rsidR="00000000" w:rsidDel="00000000" w:rsidP="00000000" w:rsidRDefault="00000000" w:rsidRPr="00000000" w14:paraId="00000455">
      <w:pPr>
        <w:tabs>
          <w:tab w:val="left" w:pos="1701"/>
          <w:tab w:val="left" w:pos="5387"/>
          <w:tab w:val="right" w:pos="9070"/>
        </w:tabs>
        <w:rPr>
          <w:u w:val="single"/>
        </w:rPr>
      </w:pPr>
      <w:r w:rsidDel="00000000" w:rsidR="00000000" w:rsidRPr="00000000">
        <w:rPr>
          <w:b w:val="1"/>
          <w:u w:val="single"/>
          <w:rtl w:val="0"/>
        </w:rPr>
        <w:t xml:space="preserve">esse</w:t>
      </w:r>
      <w:r w:rsidDel="00000000" w:rsidR="00000000" w:rsidRPr="00000000">
        <w:rPr>
          <w:u w:val="single"/>
          <w:rtl w:val="0"/>
        </w:rPr>
        <w:tab/>
        <w:t xml:space="preserve">sum, fui, -</w:t>
        <w:tab/>
        <w:t xml:space="preserve">zijn</w:t>
        <w:tab/>
      </w:r>
    </w:p>
    <w:p w:rsidR="00000000" w:rsidDel="00000000" w:rsidP="00000000" w:rsidRDefault="00000000" w:rsidRPr="00000000" w14:paraId="00000456">
      <w:pPr>
        <w:tabs>
          <w:tab w:val="left" w:pos="1701"/>
          <w:tab w:val="left" w:pos="5387"/>
          <w:tab w:val="right" w:pos="9070"/>
        </w:tabs>
        <w:rPr>
          <w:u w:val="single"/>
        </w:rPr>
      </w:pPr>
      <w:r w:rsidDel="00000000" w:rsidR="00000000" w:rsidRPr="00000000">
        <w:rPr>
          <w:b w:val="1"/>
          <w:u w:val="single"/>
          <w:rtl w:val="0"/>
        </w:rPr>
        <w:t xml:space="preserve">et</w:t>
      </w:r>
      <w:r w:rsidDel="00000000" w:rsidR="00000000" w:rsidRPr="00000000">
        <w:rPr>
          <w:u w:val="single"/>
          <w:rtl w:val="0"/>
        </w:rPr>
        <w:tab/>
        <w:t xml:space="preserve">(vgw.)</w:t>
        <w:tab/>
        <w:t xml:space="preserve">en</w:t>
        <w:tab/>
      </w:r>
    </w:p>
    <w:p w:rsidR="00000000" w:rsidDel="00000000" w:rsidP="00000000" w:rsidRDefault="00000000" w:rsidRPr="00000000" w14:paraId="00000457">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ab/>
        <w:t xml:space="preserve">haec, hoc</w:t>
        <w:tab/>
        <w:t xml:space="preserve">deze, dit, hij, zij, het</w:t>
        <w:tab/>
      </w:r>
    </w:p>
    <w:p w:rsidR="00000000" w:rsidDel="00000000" w:rsidP="00000000" w:rsidRDefault="00000000" w:rsidRPr="00000000" w14:paraId="00000458">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ab/>
        <w:t xml:space="preserve">(bw.)</w:t>
        <w:tab/>
        <w:t xml:space="preserve">hier</w:t>
        <w:tab/>
      </w:r>
    </w:p>
    <w:p w:rsidR="00000000" w:rsidDel="00000000" w:rsidP="00000000" w:rsidRDefault="00000000" w:rsidRPr="00000000" w14:paraId="00000459">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ab/>
        <w:t xml:space="preserve">+abl.</w:t>
        <w:tab/>
        <w:t xml:space="preserve">in, op</w:t>
        <w:tab/>
      </w:r>
    </w:p>
    <w:p w:rsidR="00000000" w:rsidDel="00000000" w:rsidP="00000000" w:rsidRDefault="00000000" w:rsidRPr="00000000" w14:paraId="0000045A">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ab/>
        <w:t xml:space="preserve">+acc.</w:t>
        <w:tab/>
        <w:t xml:space="preserve">naar, tot in</w:t>
        <w:tab/>
      </w:r>
    </w:p>
    <w:p w:rsidR="00000000" w:rsidDel="00000000" w:rsidP="00000000" w:rsidRDefault="00000000" w:rsidRPr="00000000" w14:paraId="0000045B">
      <w:pPr>
        <w:tabs>
          <w:tab w:val="left" w:pos="1701"/>
          <w:tab w:val="left" w:pos="5387"/>
          <w:tab w:val="right" w:pos="9070"/>
        </w:tabs>
        <w:rPr>
          <w:u w:val="single"/>
        </w:rPr>
      </w:pPr>
      <w:r w:rsidDel="00000000" w:rsidR="00000000" w:rsidRPr="00000000">
        <w:rPr>
          <w:b w:val="1"/>
          <w:u w:val="single"/>
          <w:rtl w:val="0"/>
        </w:rPr>
        <w:t xml:space="preserve">initium</w:t>
      </w:r>
      <w:r w:rsidDel="00000000" w:rsidR="00000000" w:rsidRPr="00000000">
        <w:rPr>
          <w:u w:val="single"/>
          <w:rtl w:val="0"/>
        </w:rPr>
        <w:tab/>
        <w:t xml:space="preserve">i</w:t>
        <w:tab/>
        <w:t xml:space="preserve">begin</w:t>
        <w:tab/>
      </w:r>
    </w:p>
    <w:p w:rsidR="00000000" w:rsidDel="00000000" w:rsidP="00000000" w:rsidRDefault="00000000" w:rsidRPr="00000000" w14:paraId="0000045C">
      <w:pPr>
        <w:tabs>
          <w:tab w:val="left" w:pos="1701"/>
          <w:tab w:val="left" w:pos="5387"/>
          <w:tab w:val="right" w:pos="9070"/>
        </w:tabs>
        <w:rPr>
          <w:u w:val="single"/>
        </w:rPr>
      </w:pPr>
      <w:r w:rsidDel="00000000" w:rsidR="00000000" w:rsidRPr="00000000">
        <w:rPr>
          <w:b w:val="1"/>
          <w:u w:val="single"/>
          <w:rtl w:val="0"/>
        </w:rPr>
        <w:t xml:space="preserve">ipse</w:t>
      </w:r>
      <w:r w:rsidDel="00000000" w:rsidR="00000000" w:rsidRPr="00000000">
        <w:rPr>
          <w:u w:val="single"/>
          <w:rtl w:val="0"/>
        </w:rPr>
        <w:tab/>
        <w:t xml:space="preserve">a, um</w:t>
        <w:tab/>
        <w:t xml:space="preserve">hij/zij/het/die/dat zelf</w:t>
        <w:tab/>
      </w:r>
    </w:p>
    <w:p w:rsidR="00000000" w:rsidDel="00000000" w:rsidP="00000000" w:rsidRDefault="00000000" w:rsidRPr="00000000" w14:paraId="0000045D">
      <w:pPr>
        <w:tabs>
          <w:tab w:val="left" w:pos="1701"/>
          <w:tab w:val="left" w:pos="5387"/>
          <w:tab w:val="right" w:pos="9070"/>
        </w:tabs>
        <w:rPr>
          <w:u w:val="single"/>
        </w:rPr>
      </w:pPr>
      <w:r w:rsidDel="00000000" w:rsidR="00000000" w:rsidRPr="00000000">
        <w:rPr>
          <w:b w:val="1"/>
          <w:u w:val="single"/>
          <w:rtl w:val="0"/>
        </w:rPr>
        <w:t xml:space="preserve">is</w:t>
      </w:r>
      <w:r w:rsidDel="00000000" w:rsidR="00000000" w:rsidRPr="00000000">
        <w:rPr>
          <w:u w:val="single"/>
          <w:rtl w:val="0"/>
        </w:rPr>
        <w:tab/>
        <w:t xml:space="preserve">ea, id</w:t>
        <w:tab/>
        <w:t xml:space="preserve">hij, zij, het, die, dat</w:t>
        <w:tab/>
      </w:r>
    </w:p>
    <w:p w:rsidR="00000000" w:rsidDel="00000000" w:rsidP="00000000" w:rsidRDefault="00000000" w:rsidRPr="00000000" w14:paraId="0000045E">
      <w:pPr>
        <w:tabs>
          <w:tab w:val="left" w:pos="1701"/>
          <w:tab w:val="left" w:pos="5387"/>
          <w:tab w:val="right" w:pos="9070"/>
        </w:tabs>
        <w:rPr>
          <w:u w:val="single"/>
        </w:rPr>
      </w:pPr>
      <w:r w:rsidDel="00000000" w:rsidR="00000000" w:rsidRPr="00000000">
        <w:rPr>
          <w:b w:val="1"/>
          <w:u w:val="single"/>
          <w:rtl w:val="0"/>
        </w:rPr>
        <w:t xml:space="preserve">mutare</w:t>
      </w:r>
      <w:r w:rsidDel="00000000" w:rsidR="00000000" w:rsidRPr="00000000">
        <w:rPr>
          <w:u w:val="single"/>
          <w:rtl w:val="0"/>
        </w:rPr>
        <w:tab/>
        <w:tab/>
        <w:t xml:space="preserve">veranderen</w:t>
        <w:tab/>
      </w:r>
    </w:p>
    <w:p w:rsidR="00000000" w:rsidDel="00000000" w:rsidP="00000000" w:rsidRDefault="00000000" w:rsidRPr="00000000" w14:paraId="0000045F">
      <w:pPr>
        <w:tabs>
          <w:tab w:val="left" w:pos="1701"/>
          <w:tab w:val="left" w:pos="5387"/>
          <w:tab w:val="right" w:pos="9070"/>
        </w:tabs>
        <w:rPr>
          <w:u w:val="single"/>
        </w:rPr>
      </w:pPr>
      <w:r w:rsidDel="00000000" w:rsidR="00000000" w:rsidRPr="00000000">
        <w:rPr>
          <w:b w:val="1"/>
          <w:u w:val="single"/>
          <w:rtl w:val="0"/>
        </w:rPr>
        <w:t xml:space="preserve">ne</w:t>
      </w:r>
      <w:r w:rsidDel="00000000" w:rsidR="00000000" w:rsidRPr="00000000">
        <w:rPr>
          <w:u w:val="single"/>
          <w:rtl w:val="0"/>
        </w:rPr>
        <w:tab/>
        <w:t xml:space="preserve">(vgw.) + conj.</w:t>
        <w:tab/>
        <w:t xml:space="preserve">dat niet, opdat niet, zodat niet</w:t>
        <w:tab/>
      </w:r>
    </w:p>
    <w:p w:rsidR="00000000" w:rsidDel="00000000" w:rsidP="00000000" w:rsidRDefault="00000000" w:rsidRPr="00000000" w14:paraId="00000460">
      <w:pPr>
        <w:tabs>
          <w:tab w:val="left" w:pos="1701"/>
          <w:tab w:val="left" w:pos="5387"/>
          <w:tab w:val="right" w:pos="9070"/>
        </w:tabs>
        <w:rPr>
          <w:u w:val="single"/>
        </w:rPr>
      </w:pPr>
      <w:r w:rsidDel="00000000" w:rsidR="00000000" w:rsidRPr="00000000">
        <w:rPr>
          <w:b w:val="1"/>
          <w:u w:val="single"/>
          <w:rtl w:val="0"/>
        </w:rPr>
        <w:t xml:space="preserve">nihil</w:t>
      </w:r>
      <w:r w:rsidDel="00000000" w:rsidR="00000000" w:rsidRPr="00000000">
        <w:rPr>
          <w:u w:val="single"/>
          <w:rtl w:val="0"/>
        </w:rPr>
        <w:tab/>
        <w:t xml:space="preserve">(bw.)</w:t>
        <w:tab/>
        <w:t xml:space="preserve">niets, helemaal niet</w:t>
        <w:tab/>
      </w:r>
    </w:p>
    <w:p w:rsidR="00000000" w:rsidDel="00000000" w:rsidP="00000000" w:rsidRDefault="00000000" w:rsidRPr="00000000" w14:paraId="00000461">
      <w:pPr>
        <w:tabs>
          <w:tab w:val="left" w:pos="1701"/>
          <w:tab w:val="left" w:pos="5387"/>
          <w:tab w:val="right" w:pos="9070"/>
        </w:tabs>
        <w:rPr>
          <w:u w:val="single"/>
        </w:rPr>
      </w:pPr>
      <w:r w:rsidDel="00000000" w:rsidR="00000000" w:rsidRPr="00000000">
        <w:rPr>
          <w:b w:val="1"/>
          <w:u w:val="single"/>
          <w:rtl w:val="0"/>
        </w:rPr>
        <w:t xml:space="preserve">omnis</w:t>
      </w:r>
      <w:r w:rsidDel="00000000" w:rsidR="00000000" w:rsidRPr="00000000">
        <w:rPr>
          <w:u w:val="single"/>
          <w:rtl w:val="0"/>
        </w:rPr>
        <w:tab/>
        <w:t xml:space="preserve">is, e</w:t>
        <w:tab/>
        <w:t xml:space="preserve">geheel, alle, ieder, elk</w:t>
        <w:tab/>
      </w:r>
    </w:p>
    <w:p w:rsidR="00000000" w:rsidDel="00000000" w:rsidP="00000000" w:rsidRDefault="00000000" w:rsidRPr="00000000" w14:paraId="00000462">
      <w:pPr>
        <w:tabs>
          <w:tab w:val="left" w:pos="1701"/>
          <w:tab w:val="left" w:pos="5387"/>
          <w:tab w:val="right" w:pos="9070"/>
        </w:tabs>
        <w:rPr>
          <w:u w:val="single"/>
        </w:rPr>
      </w:pPr>
      <w:r w:rsidDel="00000000" w:rsidR="00000000" w:rsidRPr="00000000">
        <w:rPr>
          <w:b w:val="1"/>
          <w:u w:val="single"/>
          <w:rtl w:val="0"/>
        </w:rPr>
        <w:t xml:space="preserve">pietas</w:t>
      </w:r>
      <w:r w:rsidDel="00000000" w:rsidR="00000000" w:rsidRPr="00000000">
        <w:rPr>
          <w:u w:val="single"/>
          <w:rtl w:val="0"/>
        </w:rPr>
        <w:tab/>
        <w:t xml:space="preserve">atis</w:t>
        <w:tab/>
        <w:t xml:space="preserve">plichtsbewustzijn, vroomheid</w:t>
        <w:tab/>
      </w:r>
    </w:p>
    <w:p w:rsidR="00000000" w:rsidDel="00000000" w:rsidP="00000000" w:rsidRDefault="00000000" w:rsidRPr="00000000" w14:paraId="00000463">
      <w:pPr>
        <w:tabs>
          <w:tab w:val="left" w:pos="1701"/>
          <w:tab w:val="left" w:pos="5387"/>
          <w:tab w:val="right" w:pos="9070"/>
        </w:tabs>
        <w:rPr>
          <w:u w:val="single"/>
        </w:rPr>
      </w:pPr>
      <w:r w:rsidDel="00000000" w:rsidR="00000000" w:rsidRPr="00000000">
        <w:rPr>
          <w:b w:val="1"/>
          <w:u w:val="single"/>
          <w:rtl w:val="0"/>
        </w:rPr>
        <w:t xml:space="preserve">postea</w:t>
      </w:r>
      <w:r w:rsidDel="00000000" w:rsidR="00000000" w:rsidRPr="00000000">
        <w:rPr>
          <w:u w:val="single"/>
          <w:rtl w:val="0"/>
        </w:rPr>
        <w:tab/>
        <w:t xml:space="preserve">(bw.)</w:t>
        <w:tab/>
        <w:t xml:space="preserve">later, nadien</w:t>
        <w:tab/>
      </w:r>
    </w:p>
    <w:p w:rsidR="00000000" w:rsidDel="00000000" w:rsidP="00000000" w:rsidRDefault="00000000" w:rsidRPr="00000000" w14:paraId="00000464">
      <w:pPr>
        <w:tabs>
          <w:tab w:val="left" w:pos="1701"/>
          <w:tab w:val="left" w:pos="5387"/>
          <w:tab w:val="right" w:pos="9070"/>
        </w:tabs>
        <w:rPr>
          <w:u w:val="single"/>
        </w:rPr>
      </w:pPr>
      <w:r w:rsidDel="00000000" w:rsidR="00000000" w:rsidRPr="00000000">
        <w:rPr>
          <w:b w:val="1"/>
          <w:u w:val="single"/>
          <w:rtl w:val="0"/>
        </w:rPr>
        <w:t xml:space="preserve">primus</w:t>
      </w:r>
      <w:r w:rsidDel="00000000" w:rsidR="00000000" w:rsidRPr="00000000">
        <w:rPr>
          <w:u w:val="single"/>
          <w:rtl w:val="0"/>
        </w:rPr>
        <w:tab/>
        <w:t xml:space="preserve">a, um</w:t>
        <w:tab/>
        <w:t xml:space="preserve">eerst</w:t>
        <w:tab/>
      </w:r>
    </w:p>
    <w:p w:rsidR="00000000" w:rsidDel="00000000" w:rsidP="00000000" w:rsidRDefault="00000000" w:rsidRPr="00000000" w14:paraId="00000465">
      <w:pPr>
        <w:tabs>
          <w:tab w:val="left" w:pos="1701"/>
          <w:tab w:val="left" w:pos="5387"/>
          <w:tab w:val="right" w:pos="9070"/>
        </w:tabs>
        <w:rPr>
          <w:u w:val="single"/>
        </w:rPr>
      </w:pPr>
      <w:r w:rsidDel="00000000" w:rsidR="00000000" w:rsidRPr="00000000">
        <w:rPr>
          <w:b w:val="1"/>
          <w:u w:val="single"/>
          <w:rtl w:val="0"/>
        </w:rPr>
        <w:t xml:space="preserve">publicus</w:t>
      </w:r>
      <w:r w:rsidDel="00000000" w:rsidR="00000000" w:rsidRPr="00000000">
        <w:rPr>
          <w:u w:val="single"/>
          <w:rtl w:val="0"/>
        </w:rPr>
        <w:tab/>
        <w:t xml:space="preserve">a, um</w:t>
        <w:tab/>
        <w:t xml:space="preserve">openbaar</w:t>
        <w:tab/>
      </w:r>
    </w:p>
    <w:p w:rsidR="00000000" w:rsidDel="00000000" w:rsidP="00000000" w:rsidRDefault="00000000" w:rsidRPr="00000000" w14:paraId="00000466">
      <w:pPr>
        <w:tabs>
          <w:tab w:val="left" w:pos="1701"/>
          <w:tab w:val="left" w:pos="5387"/>
          <w:tab w:val="right" w:pos="9070"/>
        </w:tabs>
        <w:rPr>
          <w:u w:val="single"/>
        </w:rPr>
      </w:pPr>
      <w:r w:rsidDel="00000000" w:rsidR="00000000" w:rsidRPr="00000000">
        <w:rPr>
          <w:b w:val="1"/>
          <w:u w:val="single"/>
          <w:rtl w:val="0"/>
        </w:rPr>
        <w:t xml:space="preserve">quaerere</w:t>
      </w:r>
      <w:r w:rsidDel="00000000" w:rsidR="00000000" w:rsidRPr="00000000">
        <w:rPr>
          <w:u w:val="single"/>
          <w:rtl w:val="0"/>
        </w:rPr>
        <w:tab/>
        <w:t xml:space="preserve">o, quaesivi, quaesitum</w:t>
        <w:tab/>
        <w:t xml:space="preserve">vragen, zoeken</w:t>
        <w:tab/>
      </w:r>
    </w:p>
    <w:p w:rsidR="00000000" w:rsidDel="00000000" w:rsidP="00000000" w:rsidRDefault="00000000" w:rsidRPr="00000000" w14:paraId="00000467">
      <w:pPr>
        <w:tabs>
          <w:tab w:val="left" w:pos="1701"/>
          <w:tab w:val="left" w:pos="5387"/>
          <w:tab w:val="right" w:pos="9070"/>
        </w:tabs>
        <w:rPr>
          <w:u w:val="single"/>
        </w:rPr>
      </w:pPr>
      <w:r w:rsidDel="00000000" w:rsidR="00000000" w:rsidRPr="00000000">
        <w:rPr>
          <w:b w:val="1"/>
          <w:u w:val="single"/>
          <w:rtl w:val="0"/>
        </w:rPr>
        <w:t xml:space="preserve">quare</w:t>
      </w:r>
      <w:r w:rsidDel="00000000" w:rsidR="00000000" w:rsidRPr="00000000">
        <w:rPr>
          <w:u w:val="single"/>
          <w:rtl w:val="0"/>
        </w:rPr>
        <w:tab/>
        <w:t xml:space="preserve">(bw.)</w:t>
        <w:tab/>
        <w:t xml:space="preserve">daarom</w:t>
        <w:tab/>
      </w:r>
    </w:p>
    <w:p w:rsidR="00000000" w:rsidDel="00000000" w:rsidP="00000000" w:rsidRDefault="00000000" w:rsidRPr="00000000" w14:paraId="00000468">
      <w:pPr>
        <w:tabs>
          <w:tab w:val="left" w:pos="1701"/>
          <w:tab w:val="left" w:pos="5387"/>
          <w:tab w:val="right" w:pos="9070"/>
        </w:tabs>
        <w:rPr>
          <w:u w:val="single"/>
        </w:rPr>
      </w:pPr>
      <w:r w:rsidDel="00000000" w:rsidR="00000000" w:rsidRPr="00000000">
        <w:rPr>
          <w:b w:val="1"/>
          <w:u w:val="single"/>
          <w:rtl w:val="0"/>
        </w:rPr>
        <w:t xml:space="preserve">quare?</w:t>
      </w:r>
      <w:r w:rsidDel="00000000" w:rsidR="00000000" w:rsidRPr="00000000">
        <w:rPr>
          <w:u w:val="single"/>
          <w:rtl w:val="0"/>
        </w:rPr>
        <w:tab/>
        <w:tab/>
        <w:t xml:space="preserve">waarom</w:t>
        <w:tab/>
      </w:r>
    </w:p>
    <w:p w:rsidR="00000000" w:rsidDel="00000000" w:rsidP="00000000" w:rsidRDefault="00000000" w:rsidRPr="00000000" w14:paraId="00000469">
      <w:pPr>
        <w:tabs>
          <w:tab w:val="left" w:pos="1701"/>
          <w:tab w:val="left" w:pos="5387"/>
          <w:tab w:val="right" w:pos="9070"/>
        </w:tabs>
        <w:rPr>
          <w:u w:val="single"/>
        </w:rPr>
      </w:pPr>
      <w:r w:rsidDel="00000000" w:rsidR="00000000" w:rsidRPr="00000000">
        <w:rPr>
          <w:b w:val="1"/>
          <w:u w:val="single"/>
          <w:rtl w:val="0"/>
        </w:rPr>
        <w:t xml:space="preserve">qui</w:t>
      </w:r>
      <w:r w:rsidDel="00000000" w:rsidR="00000000" w:rsidRPr="00000000">
        <w:rPr>
          <w:u w:val="single"/>
          <w:rtl w:val="0"/>
        </w:rPr>
        <w:tab/>
        <w:t xml:space="preserve">quae, quod</w:t>
        <w:tab/>
        <w:t xml:space="preserve">die, dat</w:t>
        <w:tab/>
      </w:r>
    </w:p>
    <w:p w:rsidR="00000000" w:rsidDel="00000000" w:rsidP="00000000" w:rsidRDefault="00000000" w:rsidRPr="00000000" w14:paraId="0000046A">
      <w:pPr>
        <w:tabs>
          <w:tab w:val="left" w:pos="1701"/>
          <w:tab w:val="left" w:pos="5387"/>
          <w:tab w:val="right" w:pos="9070"/>
        </w:tabs>
        <w:rPr>
          <w:u w:val="single"/>
        </w:rPr>
      </w:pPr>
      <w:r w:rsidDel="00000000" w:rsidR="00000000" w:rsidRPr="00000000">
        <w:rPr>
          <w:b w:val="1"/>
          <w:u w:val="single"/>
          <w:rtl w:val="0"/>
        </w:rPr>
        <w:t xml:space="preserve">qui?</w:t>
      </w:r>
      <w:r w:rsidDel="00000000" w:rsidR="00000000" w:rsidRPr="00000000">
        <w:rPr>
          <w:u w:val="single"/>
          <w:rtl w:val="0"/>
        </w:rPr>
        <w:tab/>
        <w:t xml:space="preserve">quae, quod</w:t>
        <w:tab/>
        <w:t xml:space="preserve">welk(e)</w:t>
        <w:tab/>
      </w:r>
    </w:p>
    <w:p w:rsidR="00000000" w:rsidDel="00000000" w:rsidP="00000000" w:rsidRDefault="00000000" w:rsidRPr="00000000" w14:paraId="0000046B">
      <w:pPr>
        <w:tabs>
          <w:tab w:val="left" w:pos="1701"/>
          <w:tab w:val="left" w:pos="5387"/>
          <w:tab w:val="right" w:pos="9070"/>
        </w:tabs>
        <w:rPr>
          <w:u w:val="single"/>
        </w:rPr>
      </w:pPr>
      <w:r w:rsidDel="00000000" w:rsidR="00000000" w:rsidRPr="00000000">
        <w:rPr>
          <w:b w:val="1"/>
          <w:u w:val="single"/>
          <w:rtl w:val="0"/>
        </w:rPr>
        <w:t xml:space="preserve">quidem</w:t>
      </w:r>
      <w:r w:rsidDel="00000000" w:rsidR="00000000" w:rsidRPr="00000000">
        <w:rPr>
          <w:u w:val="single"/>
          <w:rtl w:val="0"/>
        </w:rPr>
        <w:tab/>
        <w:t xml:space="preserve">(bw.)</w:t>
        <w:tab/>
        <w:t xml:space="preserve">zeker, en dan nog, echter</w:t>
        <w:tab/>
      </w:r>
    </w:p>
    <w:p w:rsidR="00000000" w:rsidDel="00000000" w:rsidP="00000000" w:rsidRDefault="00000000" w:rsidRPr="00000000" w14:paraId="0000046C">
      <w:pPr>
        <w:tabs>
          <w:tab w:val="left" w:pos="1701"/>
          <w:tab w:val="left" w:pos="5387"/>
          <w:tab w:val="right" w:pos="9070"/>
        </w:tabs>
        <w:rPr>
          <w:u w:val="single"/>
        </w:rPr>
      </w:pPr>
      <w:r w:rsidDel="00000000" w:rsidR="00000000" w:rsidRPr="00000000">
        <w:rPr>
          <w:b w:val="1"/>
          <w:u w:val="single"/>
          <w:rtl w:val="0"/>
        </w:rPr>
        <w:t xml:space="preserve">regio</w:t>
      </w:r>
      <w:r w:rsidDel="00000000" w:rsidR="00000000" w:rsidRPr="00000000">
        <w:rPr>
          <w:u w:val="single"/>
          <w:rtl w:val="0"/>
        </w:rPr>
        <w:tab/>
        <w:t xml:space="preserve">onis</w:t>
        <w:tab/>
        <w:t xml:space="preserve">streek, gebied</w:t>
        <w:tab/>
      </w:r>
    </w:p>
    <w:p w:rsidR="00000000" w:rsidDel="00000000" w:rsidP="00000000" w:rsidRDefault="00000000" w:rsidRPr="00000000" w14:paraId="0000046D">
      <w:pPr>
        <w:tabs>
          <w:tab w:val="left" w:pos="1701"/>
          <w:tab w:val="left" w:pos="5387"/>
          <w:tab w:val="right" w:pos="9070"/>
        </w:tabs>
        <w:rPr>
          <w:u w:val="single"/>
        </w:rPr>
      </w:pPr>
      <w:r w:rsidDel="00000000" w:rsidR="00000000" w:rsidRPr="00000000">
        <w:rPr>
          <w:b w:val="1"/>
          <w:u w:val="single"/>
          <w:rtl w:val="0"/>
        </w:rPr>
        <w:t xml:space="preserve">res</w:t>
      </w:r>
      <w:r w:rsidDel="00000000" w:rsidR="00000000" w:rsidRPr="00000000">
        <w:rPr>
          <w:u w:val="single"/>
          <w:rtl w:val="0"/>
        </w:rPr>
        <w:tab/>
        <w:t xml:space="preserve">ei</w:t>
        <w:tab/>
        <w:t xml:space="preserve">zaak, ding</w:t>
        <w:tab/>
      </w:r>
    </w:p>
    <w:p w:rsidR="00000000" w:rsidDel="00000000" w:rsidP="00000000" w:rsidRDefault="00000000" w:rsidRPr="00000000" w14:paraId="0000046E">
      <w:pPr>
        <w:tabs>
          <w:tab w:val="left" w:pos="1701"/>
          <w:tab w:val="left" w:pos="5387"/>
          <w:tab w:val="right" w:pos="9070"/>
        </w:tabs>
        <w:rPr>
          <w:u w:val="single"/>
        </w:rPr>
      </w:pPr>
      <w:r w:rsidDel="00000000" w:rsidR="00000000" w:rsidRPr="00000000">
        <w:rPr>
          <w:b w:val="1"/>
          <w:u w:val="single"/>
          <w:rtl w:val="0"/>
        </w:rPr>
        <w:t xml:space="preserve">sanctus</w:t>
      </w:r>
      <w:r w:rsidDel="00000000" w:rsidR="00000000" w:rsidRPr="00000000">
        <w:rPr>
          <w:u w:val="single"/>
          <w:rtl w:val="0"/>
        </w:rPr>
        <w:tab/>
        <w:t xml:space="preserve">a, um</w:t>
        <w:tab/>
        <w:t xml:space="preserve">heilig</w:t>
        <w:tab/>
      </w:r>
    </w:p>
    <w:p w:rsidR="00000000" w:rsidDel="00000000" w:rsidP="00000000" w:rsidRDefault="00000000" w:rsidRPr="00000000" w14:paraId="0000046F">
      <w:pPr>
        <w:tabs>
          <w:tab w:val="left" w:pos="1701"/>
          <w:tab w:val="left" w:pos="5387"/>
          <w:tab w:val="right" w:pos="9070"/>
        </w:tabs>
        <w:rPr>
          <w:u w:val="single"/>
        </w:rPr>
      </w:pPr>
      <w:r w:rsidDel="00000000" w:rsidR="00000000" w:rsidRPr="00000000">
        <w:rPr>
          <w:b w:val="1"/>
          <w:u w:val="single"/>
          <w:rtl w:val="0"/>
        </w:rPr>
        <w:t xml:space="preserve">sed</w:t>
      </w:r>
      <w:r w:rsidDel="00000000" w:rsidR="00000000" w:rsidRPr="00000000">
        <w:rPr>
          <w:u w:val="single"/>
          <w:rtl w:val="0"/>
        </w:rPr>
        <w:tab/>
        <w:t xml:space="preserve">(vgw.)</w:t>
        <w:tab/>
        <w:t xml:space="preserve">maar</w:t>
        <w:tab/>
      </w:r>
    </w:p>
    <w:p w:rsidR="00000000" w:rsidDel="00000000" w:rsidP="00000000" w:rsidRDefault="00000000" w:rsidRPr="00000000" w14:paraId="00000470">
      <w:pPr>
        <w:tabs>
          <w:tab w:val="left" w:pos="1701"/>
          <w:tab w:val="left" w:pos="5387"/>
          <w:tab w:val="right" w:pos="9070"/>
        </w:tabs>
        <w:rPr>
          <w:u w:val="single"/>
        </w:rPr>
      </w:pPr>
      <w:r w:rsidDel="00000000" w:rsidR="00000000" w:rsidRPr="00000000">
        <w:rPr>
          <w:b w:val="1"/>
          <w:u w:val="single"/>
          <w:rtl w:val="0"/>
        </w:rPr>
        <w:t xml:space="preserve">studium</w:t>
      </w:r>
      <w:r w:rsidDel="00000000" w:rsidR="00000000" w:rsidRPr="00000000">
        <w:rPr>
          <w:u w:val="single"/>
          <w:rtl w:val="0"/>
        </w:rPr>
        <w:tab/>
        <w:t xml:space="preserve">i</w:t>
        <w:tab/>
        <w:t xml:space="preserve">ijver, belangstelling, studie</w:t>
        <w:tab/>
      </w:r>
    </w:p>
    <w:p w:rsidR="00000000" w:rsidDel="00000000" w:rsidP="00000000" w:rsidRDefault="00000000" w:rsidRPr="00000000" w14:paraId="00000471">
      <w:pPr>
        <w:tabs>
          <w:tab w:val="left" w:pos="1701"/>
          <w:tab w:val="left" w:pos="5387"/>
          <w:tab w:val="right" w:pos="9070"/>
        </w:tabs>
        <w:rPr>
          <w:b w:val="1"/>
          <w:u w:val="single"/>
        </w:rPr>
      </w:pPr>
      <w:r w:rsidDel="00000000" w:rsidR="00000000" w:rsidRPr="00000000">
        <w:rPr>
          <w:b w:val="1"/>
          <w:u w:val="single"/>
          <w:rtl w:val="0"/>
        </w:rPr>
        <w:t xml:space="preserve">tantum</w:t>
      </w:r>
      <w:r w:rsidDel="00000000" w:rsidR="00000000" w:rsidRPr="00000000">
        <w:rPr>
          <w:u w:val="single"/>
          <w:rtl w:val="0"/>
        </w:rPr>
        <w:tab/>
        <w:t xml:space="preserve">(bw.)</w:t>
        <w:tab/>
        <w:t xml:space="preserve">slechts, alleen maar</w:t>
        <w:tab/>
      </w:r>
      <w:r w:rsidDel="00000000" w:rsidR="00000000" w:rsidRPr="00000000">
        <w:rPr>
          <w:rtl w:val="0"/>
        </w:rPr>
      </w:r>
    </w:p>
    <w:p w:rsidR="00000000" w:rsidDel="00000000" w:rsidP="00000000" w:rsidRDefault="00000000" w:rsidRPr="00000000" w14:paraId="00000472">
      <w:pPr>
        <w:tabs>
          <w:tab w:val="left" w:pos="1701"/>
          <w:tab w:val="left" w:pos="5387"/>
          <w:tab w:val="right" w:pos="9070"/>
        </w:tabs>
        <w:rPr>
          <w:u w:val="single"/>
        </w:rPr>
      </w:pPr>
      <w:r w:rsidDel="00000000" w:rsidR="00000000" w:rsidRPr="00000000">
        <w:rPr>
          <w:b w:val="1"/>
          <w:u w:val="single"/>
          <w:rtl w:val="0"/>
        </w:rPr>
        <w:t xml:space="preserve">templum</w:t>
      </w:r>
      <w:r w:rsidDel="00000000" w:rsidR="00000000" w:rsidRPr="00000000">
        <w:rPr>
          <w:u w:val="single"/>
          <w:rtl w:val="0"/>
        </w:rPr>
        <w:tab/>
        <w:t xml:space="preserve">i</w:t>
        <w:tab/>
        <w:t xml:space="preserve">tempel, gebedshuis</w:t>
        <w:tab/>
      </w:r>
    </w:p>
    <w:p w:rsidR="00000000" w:rsidDel="00000000" w:rsidP="00000000" w:rsidRDefault="00000000" w:rsidRPr="00000000" w14:paraId="00000473">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ab/>
        <w:t xml:space="preserve">(vgw.) +ind.</w:t>
        <w:tab/>
        <w:t xml:space="preserve">toen, zoals</w:t>
        <w:tab/>
      </w:r>
    </w:p>
    <w:p w:rsidR="00000000" w:rsidDel="00000000" w:rsidP="00000000" w:rsidRDefault="00000000" w:rsidRPr="00000000" w14:paraId="00000474">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ab/>
        <w:t xml:space="preserve">(vgw.) +conj.</w:t>
        <w:tab/>
        <w:t xml:space="preserve">dat, zodat, opdat</w:t>
        <w:tab/>
      </w:r>
    </w:p>
    <w:p w:rsidR="00000000" w:rsidDel="00000000" w:rsidP="00000000" w:rsidRDefault="00000000" w:rsidRPr="00000000" w14:paraId="00000475">
      <w:pPr>
        <w:tabs>
          <w:tab w:val="left" w:pos="1701"/>
          <w:tab w:val="left" w:pos="5387"/>
          <w:tab w:val="right" w:pos="9070"/>
        </w:tabs>
        <w:rPr>
          <w:u w:val="single"/>
        </w:rPr>
      </w:pPr>
      <w:r w:rsidDel="00000000" w:rsidR="00000000" w:rsidRPr="00000000">
        <w:rPr>
          <w:b w:val="1"/>
          <w:u w:val="single"/>
          <w:rtl w:val="0"/>
        </w:rPr>
        <w:t xml:space="preserve">vel</w:t>
      </w:r>
      <w:r w:rsidDel="00000000" w:rsidR="00000000" w:rsidRPr="00000000">
        <w:rPr>
          <w:u w:val="single"/>
          <w:rtl w:val="0"/>
        </w:rPr>
        <w:tab/>
        <w:t xml:space="preserve">(vgw.)</w:t>
        <w:tab/>
        <w:t xml:space="preserve">of</w:t>
        <w:tab/>
      </w:r>
    </w:p>
    <w:p w:rsidR="00000000" w:rsidDel="00000000" w:rsidP="00000000" w:rsidRDefault="00000000" w:rsidRPr="00000000" w14:paraId="00000476">
      <w:pPr>
        <w:pStyle w:val="Heading2"/>
        <w:tabs>
          <w:tab w:val="left" w:pos="1701"/>
          <w:tab w:val="left" w:pos="5387"/>
          <w:tab w:val="right" w:pos="9070"/>
        </w:tabs>
        <w:ind w:hanging="284"/>
        <w:rPr/>
      </w:pPr>
      <w:r w:rsidDel="00000000" w:rsidR="00000000" w:rsidRPr="00000000">
        <w:rPr>
          <w:rtl w:val="0"/>
        </w:rPr>
        <w:t xml:space="preserve">2A Propositiones de indulgentiis</w:t>
      </w:r>
    </w:p>
    <w:p w:rsidR="00000000" w:rsidDel="00000000" w:rsidP="00000000" w:rsidRDefault="00000000" w:rsidRPr="00000000" w14:paraId="00000477">
      <w:pPr>
        <w:tabs>
          <w:tab w:val="left" w:pos="1701"/>
          <w:tab w:val="left" w:pos="5387"/>
          <w:tab w:val="right" w:pos="9070"/>
        </w:tabs>
        <w:rPr>
          <w:u w:val="single"/>
        </w:rPr>
      </w:pPr>
      <w:r w:rsidDel="00000000" w:rsidR="00000000" w:rsidRPr="00000000">
        <w:rPr>
          <w:b w:val="1"/>
          <w:u w:val="single"/>
          <w:rtl w:val="0"/>
        </w:rPr>
        <w:t xml:space="preserve">amare</w:t>
      </w:r>
      <w:r w:rsidDel="00000000" w:rsidR="00000000" w:rsidRPr="00000000">
        <w:rPr>
          <w:u w:val="single"/>
          <w:rtl w:val="0"/>
        </w:rPr>
        <w:tab/>
        <w:tab/>
        <w:t xml:space="preserve">houden van, beminnen</w:t>
        <w:tab/>
      </w:r>
    </w:p>
    <w:p w:rsidR="00000000" w:rsidDel="00000000" w:rsidP="00000000" w:rsidRDefault="00000000" w:rsidRPr="00000000" w14:paraId="00000478">
      <w:pPr>
        <w:tabs>
          <w:tab w:val="left" w:pos="1701"/>
          <w:tab w:val="left" w:pos="5387"/>
          <w:tab w:val="right" w:pos="9070"/>
        </w:tabs>
        <w:rPr>
          <w:b w:val="1"/>
          <w:u w:val="single"/>
        </w:rPr>
      </w:pPr>
      <w:r w:rsidDel="00000000" w:rsidR="00000000" w:rsidRPr="00000000">
        <w:rPr>
          <w:b w:val="1"/>
          <w:u w:val="single"/>
          <w:rtl w:val="0"/>
        </w:rPr>
        <w:t xml:space="preserve">autem</w:t>
      </w:r>
      <w:r w:rsidDel="00000000" w:rsidR="00000000" w:rsidRPr="00000000">
        <w:rPr>
          <w:u w:val="single"/>
          <w:rtl w:val="0"/>
        </w:rPr>
        <w:tab/>
        <w:t xml:space="preserve">(bw.)</w:t>
        <w:tab/>
        <w:t xml:space="preserve">echter, verder, bovendien</w:t>
        <w:tab/>
      </w:r>
      <w:r w:rsidDel="00000000" w:rsidR="00000000" w:rsidRPr="00000000">
        <w:rPr>
          <w:rtl w:val="0"/>
        </w:rPr>
      </w:r>
    </w:p>
    <w:p w:rsidR="00000000" w:rsidDel="00000000" w:rsidP="00000000" w:rsidRDefault="00000000" w:rsidRPr="00000000" w14:paraId="00000479">
      <w:pPr>
        <w:tabs>
          <w:tab w:val="left" w:pos="1701"/>
          <w:tab w:val="left" w:pos="5387"/>
          <w:tab w:val="right" w:pos="9070"/>
        </w:tabs>
        <w:rPr>
          <w:u w:val="single"/>
        </w:rPr>
      </w:pPr>
      <w:r w:rsidDel="00000000" w:rsidR="00000000" w:rsidRPr="00000000">
        <w:rPr>
          <w:b w:val="1"/>
          <w:u w:val="single"/>
          <w:rtl w:val="0"/>
        </w:rPr>
        <w:t xml:space="preserve">contra</w:t>
      </w:r>
      <w:r w:rsidDel="00000000" w:rsidR="00000000" w:rsidRPr="00000000">
        <w:rPr>
          <w:u w:val="single"/>
          <w:rtl w:val="0"/>
        </w:rPr>
        <w:tab/>
        <w:t xml:space="preserve">+acc.</w:t>
        <w:tab/>
        <w:t xml:space="preserve">tegen</w:t>
        <w:tab/>
      </w:r>
    </w:p>
    <w:p w:rsidR="00000000" w:rsidDel="00000000" w:rsidP="00000000" w:rsidRDefault="00000000" w:rsidRPr="00000000" w14:paraId="0000047A">
      <w:pPr>
        <w:tabs>
          <w:tab w:val="left" w:pos="1701"/>
          <w:tab w:val="left" w:pos="5387"/>
          <w:tab w:val="right" w:pos="9070"/>
        </w:tabs>
        <w:rPr>
          <w:u w:val="single"/>
        </w:rPr>
      </w:pPr>
      <w:r w:rsidDel="00000000" w:rsidR="00000000" w:rsidRPr="00000000">
        <w:rPr>
          <w:b w:val="1"/>
          <w:u w:val="single"/>
          <w:rtl w:val="0"/>
        </w:rPr>
        <w:t xml:space="preserve">difficilis</w:t>
      </w:r>
      <w:r w:rsidDel="00000000" w:rsidR="00000000" w:rsidRPr="00000000">
        <w:rPr>
          <w:u w:val="single"/>
          <w:rtl w:val="0"/>
        </w:rPr>
        <w:tab/>
        <w:t xml:space="preserve">is, e</w:t>
        <w:tab/>
        <w:t xml:space="preserve">moeilijk</w:t>
        <w:tab/>
      </w:r>
    </w:p>
    <w:p w:rsidR="00000000" w:rsidDel="00000000" w:rsidP="00000000" w:rsidRDefault="00000000" w:rsidRPr="00000000" w14:paraId="0000047B">
      <w:pPr>
        <w:tabs>
          <w:tab w:val="left" w:pos="1701"/>
          <w:tab w:val="left" w:pos="5387"/>
          <w:tab w:val="right" w:pos="9070"/>
        </w:tabs>
        <w:rPr>
          <w:u w:val="single"/>
        </w:rPr>
      </w:pPr>
      <w:r w:rsidDel="00000000" w:rsidR="00000000" w:rsidRPr="00000000">
        <w:rPr>
          <w:b w:val="1"/>
          <w:u w:val="single"/>
          <w:rtl w:val="0"/>
        </w:rPr>
        <w:t xml:space="preserve">etiam</w:t>
      </w:r>
      <w:r w:rsidDel="00000000" w:rsidR="00000000" w:rsidRPr="00000000">
        <w:rPr>
          <w:u w:val="single"/>
          <w:rtl w:val="0"/>
        </w:rPr>
        <w:tab/>
        <w:t xml:space="preserve">(bw.)</w:t>
        <w:tab/>
        <w:t xml:space="preserve">ook, zelfs</w:t>
        <w:tab/>
      </w:r>
    </w:p>
    <w:p w:rsidR="00000000" w:rsidDel="00000000" w:rsidP="00000000" w:rsidRDefault="00000000" w:rsidRPr="00000000" w14:paraId="0000047C">
      <w:pPr>
        <w:tabs>
          <w:tab w:val="left" w:pos="1701"/>
          <w:tab w:val="left" w:pos="5387"/>
          <w:tab w:val="right" w:pos="9070"/>
        </w:tabs>
        <w:rPr>
          <w:u w:val="single"/>
        </w:rPr>
      </w:pPr>
      <w:r w:rsidDel="00000000" w:rsidR="00000000" w:rsidRPr="00000000">
        <w:rPr>
          <w:b w:val="1"/>
          <w:u w:val="single"/>
          <w:rtl w:val="0"/>
        </w:rPr>
        <w:t xml:space="preserve">facere</w:t>
      </w:r>
      <w:r w:rsidDel="00000000" w:rsidR="00000000" w:rsidRPr="00000000">
        <w:rPr>
          <w:u w:val="single"/>
          <w:rtl w:val="0"/>
        </w:rPr>
        <w:tab/>
        <w:t xml:space="preserve">io, feci, factum</w:t>
        <w:tab/>
        <w:t xml:space="preserve">doen, maken</w:t>
        <w:tab/>
      </w:r>
    </w:p>
    <w:p w:rsidR="00000000" w:rsidDel="00000000" w:rsidP="00000000" w:rsidRDefault="00000000" w:rsidRPr="00000000" w14:paraId="0000047D">
      <w:pPr>
        <w:tabs>
          <w:tab w:val="left" w:pos="1701"/>
          <w:tab w:val="left" w:pos="5387"/>
          <w:tab w:val="right" w:pos="9070"/>
        </w:tabs>
        <w:rPr>
          <w:u w:val="single"/>
        </w:rPr>
      </w:pPr>
      <w:r w:rsidDel="00000000" w:rsidR="00000000" w:rsidRPr="00000000">
        <w:rPr>
          <w:b w:val="1"/>
          <w:u w:val="single"/>
          <w:rtl w:val="0"/>
        </w:rPr>
        <w:t xml:space="preserve">ille</w:t>
      </w:r>
      <w:r w:rsidDel="00000000" w:rsidR="00000000" w:rsidRPr="00000000">
        <w:rPr>
          <w:u w:val="single"/>
          <w:rtl w:val="0"/>
        </w:rPr>
        <w:tab/>
        <w:t xml:space="preserve">a, ud</w:t>
        <w:tab/>
        <w:t xml:space="preserve">hij, zij, het, die, dat</w:t>
        <w:tab/>
      </w:r>
    </w:p>
    <w:p w:rsidR="00000000" w:rsidDel="00000000" w:rsidP="00000000" w:rsidRDefault="00000000" w:rsidRPr="00000000" w14:paraId="0000047E">
      <w:pPr>
        <w:tabs>
          <w:tab w:val="left" w:pos="1701"/>
          <w:tab w:val="left" w:pos="5387"/>
          <w:tab w:val="right" w:pos="9070"/>
        </w:tabs>
        <w:rPr>
          <w:u w:val="single"/>
        </w:rPr>
      </w:pPr>
      <w:r w:rsidDel="00000000" w:rsidR="00000000" w:rsidRPr="00000000">
        <w:rPr>
          <w:b w:val="1"/>
          <w:u w:val="single"/>
          <w:rtl w:val="0"/>
        </w:rPr>
        <w:t xml:space="preserve">imponere</w:t>
      </w:r>
      <w:r w:rsidDel="00000000" w:rsidR="00000000" w:rsidRPr="00000000">
        <w:rPr>
          <w:u w:val="single"/>
          <w:rtl w:val="0"/>
        </w:rPr>
        <w:tab/>
        <w:t xml:space="preserve">o, -posui, -positum</w:t>
        <w:tab/>
        <w:t xml:space="preserve">plaatsen op, leggen op</w:t>
        <w:tab/>
      </w:r>
    </w:p>
    <w:p w:rsidR="00000000" w:rsidDel="00000000" w:rsidP="00000000" w:rsidRDefault="00000000" w:rsidRPr="00000000" w14:paraId="0000047F">
      <w:pPr>
        <w:tabs>
          <w:tab w:val="left" w:pos="1701"/>
          <w:tab w:val="left" w:pos="5387"/>
          <w:tab w:val="right" w:pos="9070"/>
        </w:tabs>
        <w:rPr>
          <w:u w:val="single"/>
        </w:rPr>
      </w:pPr>
      <w:r w:rsidDel="00000000" w:rsidR="00000000" w:rsidRPr="00000000">
        <w:rPr>
          <w:b w:val="1"/>
          <w:u w:val="single"/>
          <w:rtl w:val="0"/>
        </w:rPr>
        <w:t xml:space="preserve">is</w:t>
      </w:r>
      <w:r w:rsidDel="00000000" w:rsidR="00000000" w:rsidRPr="00000000">
        <w:rPr>
          <w:u w:val="single"/>
          <w:rtl w:val="0"/>
        </w:rPr>
        <w:tab/>
        <w:t xml:space="preserve">ea, id</w:t>
        <w:tab/>
        <w:t xml:space="preserve">hij, zij, het, die, dat</w:t>
        <w:tab/>
      </w:r>
    </w:p>
    <w:p w:rsidR="00000000" w:rsidDel="00000000" w:rsidP="00000000" w:rsidRDefault="00000000" w:rsidRPr="00000000" w14:paraId="00000480">
      <w:pPr>
        <w:tabs>
          <w:tab w:val="left" w:pos="1701"/>
          <w:tab w:val="left" w:pos="5387"/>
          <w:tab w:val="right" w:pos="9070"/>
        </w:tabs>
        <w:rPr>
          <w:u w:val="single"/>
        </w:rPr>
      </w:pPr>
      <w:r w:rsidDel="00000000" w:rsidR="00000000" w:rsidRPr="00000000">
        <w:rPr>
          <w:b w:val="1"/>
          <w:u w:val="single"/>
          <w:rtl w:val="0"/>
        </w:rPr>
        <w:t xml:space="preserve">loqui</w:t>
      </w:r>
      <w:r w:rsidDel="00000000" w:rsidR="00000000" w:rsidRPr="00000000">
        <w:rPr>
          <w:u w:val="single"/>
          <w:rtl w:val="0"/>
        </w:rPr>
        <w:tab/>
        <w:t xml:space="preserve">or, locutus sum</w:t>
        <w:tab/>
        <w:t xml:space="preserve">spreken</w:t>
        <w:tab/>
      </w:r>
    </w:p>
    <w:p w:rsidR="00000000" w:rsidDel="00000000" w:rsidP="00000000" w:rsidRDefault="00000000" w:rsidRPr="00000000" w14:paraId="00000481">
      <w:pPr>
        <w:tabs>
          <w:tab w:val="left" w:pos="1701"/>
          <w:tab w:val="left" w:pos="5387"/>
          <w:tab w:val="right" w:pos="9070"/>
        </w:tabs>
        <w:rPr>
          <w:u w:val="single"/>
        </w:rPr>
      </w:pPr>
      <w:r w:rsidDel="00000000" w:rsidR="00000000" w:rsidRPr="00000000">
        <w:rPr>
          <w:b w:val="1"/>
          <w:u w:val="single"/>
          <w:rtl w:val="0"/>
        </w:rPr>
        <w:t xml:space="preserve">nec</w:t>
      </w:r>
      <w:r w:rsidDel="00000000" w:rsidR="00000000" w:rsidRPr="00000000">
        <w:rPr>
          <w:u w:val="single"/>
          <w:rtl w:val="0"/>
        </w:rPr>
        <w:tab/>
        <w:t xml:space="preserve">(vgw.)</w:t>
        <w:tab/>
        <w:t xml:space="preserve">en niet, noch</w:t>
        <w:tab/>
      </w:r>
    </w:p>
    <w:p w:rsidR="00000000" w:rsidDel="00000000" w:rsidP="00000000" w:rsidRDefault="00000000" w:rsidRPr="00000000" w14:paraId="00000482">
      <w:pPr>
        <w:tabs>
          <w:tab w:val="left" w:pos="1701"/>
          <w:tab w:val="left" w:pos="5387"/>
          <w:tab w:val="right" w:pos="9070"/>
        </w:tabs>
        <w:rPr>
          <w:u w:val="single"/>
        </w:rPr>
      </w:pPr>
      <w:r w:rsidDel="00000000" w:rsidR="00000000" w:rsidRPr="00000000">
        <w:rPr>
          <w:b w:val="1"/>
          <w:u w:val="single"/>
          <w:rtl w:val="0"/>
        </w:rPr>
        <w:t xml:space="preserve">non</w:t>
      </w:r>
      <w:r w:rsidDel="00000000" w:rsidR="00000000" w:rsidRPr="00000000">
        <w:rPr>
          <w:u w:val="single"/>
          <w:rtl w:val="0"/>
        </w:rPr>
        <w:tab/>
        <w:t xml:space="preserve">(bw.)</w:t>
        <w:tab/>
        <w:t xml:space="preserve">niet</w:t>
        <w:tab/>
      </w:r>
    </w:p>
    <w:p w:rsidR="00000000" w:rsidDel="00000000" w:rsidP="00000000" w:rsidRDefault="00000000" w:rsidRPr="00000000" w14:paraId="00000483">
      <w:pPr>
        <w:tabs>
          <w:tab w:val="left" w:pos="1701"/>
          <w:tab w:val="left" w:pos="5387"/>
          <w:tab w:val="right" w:pos="9070"/>
        </w:tabs>
        <w:rPr>
          <w:u w:val="single"/>
        </w:rPr>
      </w:pPr>
      <w:r w:rsidDel="00000000" w:rsidR="00000000" w:rsidRPr="00000000">
        <w:rPr>
          <w:b w:val="1"/>
          <w:u w:val="single"/>
          <w:rtl w:val="0"/>
        </w:rPr>
        <w:t xml:space="preserve">odisse</w:t>
      </w:r>
      <w:r w:rsidDel="00000000" w:rsidR="00000000" w:rsidRPr="00000000">
        <w:rPr>
          <w:u w:val="single"/>
          <w:rtl w:val="0"/>
        </w:rPr>
        <w:tab/>
        <w:t xml:space="preserve">(defectief)</w:t>
        <w:tab/>
        <w:t xml:space="preserve">haten</w:t>
        <w:tab/>
      </w:r>
    </w:p>
    <w:p w:rsidR="00000000" w:rsidDel="00000000" w:rsidP="00000000" w:rsidRDefault="00000000" w:rsidRPr="00000000" w14:paraId="00000484">
      <w:pPr>
        <w:tabs>
          <w:tab w:val="left" w:pos="1701"/>
          <w:tab w:val="left" w:pos="5387"/>
          <w:tab w:val="right" w:pos="9070"/>
        </w:tabs>
        <w:rPr>
          <w:u w:val="single"/>
        </w:rPr>
      </w:pPr>
      <w:r w:rsidDel="00000000" w:rsidR="00000000" w:rsidRPr="00000000">
        <w:rPr>
          <w:b w:val="1"/>
          <w:u w:val="single"/>
          <w:rtl w:val="0"/>
        </w:rPr>
        <w:t xml:space="preserve">poena</w:t>
      </w:r>
      <w:r w:rsidDel="00000000" w:rsidR="00000000" w:rsidRPr="00000000">
        <w:rPr>
          <w:u w:val="single"/>
          <w:rtl w:val="0"/>
        </w:rPr>
        <w:tab/>
        <w:t xml:space="preserve">ae</w:t>
        <w:tab/>
        <w:t xml:space="preserve">straf</w:t>
        <w:tab/>
      </w:r>
    </w:p>
    <w:p w:rsidR="00000000" w:rsidDel="00000000" w:rsidP="00000000" w:rsidRDefault="00000000" w:rsidRPr="00000000" w14:paraId="00000485">
      <w:pPr>
        <w:tabs>
          <w:tab w:val="left" w:pos="1701"/>
          <w:tab w:val="left" w:pos="5387"/>
          <w:tab w:val="right" w:pos="9070"/>
        </w:tabs>
        <w:rPr>
          <w:u w:val="single"/>
        </w:rPr>
      </w:pPr>
      <w:r w:rsidDel="00000000" w:rsidR="00000000" w:rsidRPr="00000000">
        <w:rPr>
          <w:b w:val="1"/>
          <w:u w:val="single"/>
          <w:rtl w:val="0"/>
        </w:rPr>
        <w:t xml:space="preserve">populus</w:t>
      </w:r>
      <w:r w:rsidDel="00000000" w:rsidR="00000000" w:rsidRPr="00000000">
        <w:rPr>
          <w:u w:val="single"/>
          <w:rtl w:val="0"/>
        </w:rPr>
        <w:tab/>
        <w:t xml:space="preserve">i</w:t>
        <w:tab/>
        <w:t xml:space="preserve">volk</w:t>
        <w:tab/>
      </w:r>
    </w:p>
    <w:p w:rsidR="00000000" w:rsidDel="00000000" w:rsidP="00000000" w:rsidRDefault="00000000" w:rsidRPr="00000000" w14:paraId="00000486">
      <w:pPr>
        <w:tabs>
          <w:tab w:val="left" w:pos="1701"/>
          <w:tab w:val="left" w:pos="5387"/>
          <w:tab w:val="right" w:pos="9070"/>
        </w:tabs>
        <w:rPr>
          <w:u w:val="single"/>
        </w:rPr>
      </w:pPr>
      <w:r w:rsidDel="00000000" w:rsidR="00000000" w:rsidRPr="00000000">
        <w:rPr>
          <w:b w:val="1"/>
          <w:u w:val="single"/>
          <w:rtl w:val="0"/>
        </w:rPr>
        <w:t xml:space="preserve">posse</w:t>
      </w:r>
      <w:r w:rsidDel="00000000" w:rsidR="00000000" w:rsidRPr="00000000">
        <w:rPr>
          <w:u w:val="single"/>
          <w:rtl w:val="0"/>
        </w:rPr>
        <w:tab/>
        <w:t xml:space="preserve">possum, potui, -</w:t>
        <w:tab/>
        <w:t xml:space="preserve">kunnen</w:t>
        <w:tab/>
      </w:r>
    </w:p>
    <w:p w:rsidR="00000000" w:rsidDel="00000000" w:rsidP="00000000" w:rsidRDefault="00000000" w:rsidRPr="00000000" w14:paraId="00000487">
      <w:pPr>
        <w:tabs>
          <w:tab w:val="left" w:pos="1701"/>
          <w:tab w:val="left" w:pos="5387"/>
          <w:tab w:val="right" w:pos="9070"/>
        </w:tabs>
        <w:rPr>
          <w:u w:val="single"/>
        </w:rPr>
      </w:pPr>
      <w:r w:rsidDel="00000000" w:rsidR="00000000" w:rsidRPr="00000000">
        <w:rPr>
          <w:b w:val="1"/>
          <w:u w:val="single"/>
          <w:rtl w:val="0"/>
        </w:rPr>
        <w:t xml:space="preserve">praeter</w:t>
      </w:r>
      <w:r w:rsidDel="00000000" w:rsidR="00000000" w:rsidRPr="00000000">
        <w:rPr>
          <w:u w:val="single"/>
          <w:rtl w:val="0"/>
        </w:rPr>
        <w:tab/>
        <w:t xml:space="preserve">+acc</w:t>
        <w:tab/>
        <w:t xml:space="preserve">behalve</w:t>
        <w:tab/>
      </w:r>
    </w:p>
    <w:p w:rsidR="00000000" w:rsidDel="00000000" w:rsidP="00000000" w:rsidRDefault="00000000" w:rsidRPr="00000000" w14:paraId="00000488">
      <w:pPr>
        <w:tabs>
          <w:tab w:val="left" w:pos="1701"/>
          <w:tab w:val="left" w:pos="5387"/>
          <w:tab w:val="right" w:pos="9070"/>
        </w:tabs>
        <w:rPr>
          <w:u w:val="single"/>
        </w:rPr>
      </w:pPr>
      <w:r w:rsidDel="00000000" w:rsidR="00000000" w:rsidRPr="00000000">
        <w:rPr>
          <w:b w:val="1"/>
          <w:u w:val="single"/>
          <w:rtl w:val="0"/>
        </w:rPr>
        <w:t xml:space="preserve">quaerere</w:t>
      </w:r>
      <w:r w:rsidDel="00000000" w:rsidR="00000000" w:rsidRPr="00000000">
        <w:rPr>
          <w:u w:val="single"/>
          <w:rtl w:val="0"/>
        </w:rPr>
        <w:tab/>
        <w:t xml:space="preserve">o, quaesivi, quaesitum</w:t>
        <w:tab/>
        <w:t xml:space="preserve">zoeken, vragen</w:t>
        <w:tab/>
      </w:r>
    </w:p>
    <w:p w:rsidR="00000000" w:rsidDel="00000000" w:rsidP="00000000" w:rsidRDefault="00000000" w:rsidRPr="00000000" w14:paraId="00000489">
      <w:pPr>
        <w:tabs>
          <w:tab w:val="left" w:pos="1701"/>
          <w:tab w:val="left" w:pos="5387"/>
          <w:tab w:val="right" w:pos="9070"/>
        </w:tabs>
        <w:rPr>
          <w:b w:val="1"/>
          <w:u w:val="single"/>
        </w:rPr>
      </w:pPr>
      <w:r w:rsidDel="00000000" w:rsidR="00000000" w:rsidRPr="00000000">
        <w:rPr>
          <w:b w:val="1"/>
          <w:u w:val="single"/>
          <w:rtl w:val="0"/>
        </w:rPr>
        <w:t xml:space="preserve">simul</w:t>
      </w:r>
      <w:r w:rsidDel="00000000" w:rsidR="00000000" w:rsidRPr="00000000">
        <w:rPr>
          <w:u w:val="single"/>
          <w:rtl w:val="0"/>
        </w:rPr>
        <w:tab/>
        <w:t xml:space="preserve">(bw.)</w:t>
        <w:tab/>
        <w:t xml:space="preserve">tegelijk</w:t>
        <w:tab/>
      </w:r>
      <w:r w:rsidDel="00000000" w:rsidR="00000000" w:rsidRPr="00000000">
        <w:rPr>
          <w:rtl w:val="0"/>
        </w:rPr>
      </w:r>
    </w:p>
    <w:p w:rsidR="00000000" w:rsidDel="00000000" w:rsidP="00000000" w:rsidRDefault="00000000" w:rsidRPr="00000000" w14:paraId="0000048A">
      <w:pPr>
        <w:tabs>
          <w:tab w:val="left" w:pos="1701"/>
          <w:tab w:val="left" w:pos="5387"/>
          <w:tab w:val="right" w:pos="9070"/>
        </w:tabs>
        <w:rPr>
          <w:u w:val="single"/>
        </w:rPr>
      </w:pPr>
      <w:r w:rsidDel="00000000" w:rsidR="00000000" w:rsidRPr="00000000">
        <w:rPr>
          <w:b w:val="1"/>
          <w:u w:val="single"/>
          <w:rtl w:val="0"/>
        </w:rPr>
        <w:t xml:space="preserve">suus</w:t>
      </w:r>
      <w:r w:rsidDel="00000000" w:rsidR="00000000" w:rsidRPr="00000000">
        <w:rPr>
          <w:u w:val="single"/>
          <w:rtl w:val="0"/>
        </w:rPr>
        <w:tab/>
        <w:t xml:space="preserve">a, um </w:t>
        <w:tab/>
        <w:t xml:space="preserve">zijn, haar, hun</w:t>
        <w:tab/>
      </w:r>
    </w:p>
    <w:p w:rsidR="00000000" w:rsidDel="00000000" w:rsidP="00000000" w:rsidRDefault="00000000" w:rsidRPr="00000000" w14:paraId="0000048B">
      <w:pPr>
        <w:tabs>
          <w:tab w:val="left" w:pos="1701"/>
          <w:tab w:val="left" w:pos="5387"/>
          <w:tab w:val="right" w:pos="9070"/>
        </w:tabs>
        <w:rPr>
          <w:u w:val="single"/>
        </w:rPr>
      </w:pPr>
      <w:r w:rsidDel="00000000" w:rsidR="00000000" w:rsidRPr="00000000">
        <w:rPr>
          <w:b w:val="1"/>
          <w:u w:val="single"/>
          <w:rtl w:val="0"/>
        </w:rPr>
        <w:t xml:space="preserve">ullus</w:t>
      </w:r>
      <w:r w:rsidDel="00000000" w:rsidR="00000000" w:rsidRPr="00000000">
        <w:rPr>
          <w:u w:val="single"/>
          <w:rtl w:val="0"/>
        </w:rPr>
        <w:tab/>
        <w:t xml:space="preserve">a, um</w:t>
        <w:tab/>
        <w:t xml:space="preserve">enig</w:t>
        <w:tab/>
      </w:r>
    </w:p>
    <w:p w:rsidR="00000000" w:rsidDel="00000000" w:rsidP="00000000" w:rsidRDefault="00000000" w:rsidRPr="00000000" w14:paraId="0000048C">
      <w:pPr>
        <w:tabs>
          <w:tab w:val="left" w:pos="1701"/>
          <w:tab w:val="left" w:pos="5387"/>
          <w:tab w:val="right" w:pos="9070"/>
        </w:tabs>
        <w:rPr>
          <w:u w:val="single"/>
        </w:rPr>
      </w:pPr>
      <w:r w:rsidDel="00000000" w:rsidR="00000000" w:rsidRPr="00000000">
        <w:rPr>
          <w:b w:val="1"/>
          <w:u w:val="single"/>
          <w:rtl w:val="0"/>
        </w:rPr>
        <w:t xml:space="preserve">velle</w:t>
      </w:r>
      <w:r w:rsidDel="00000000" w:rsidR="00000000" w:rsidRPr="00000000">
        <w:rPr>
          <w:u w:val="single"/>
          <w:rtl w:val="0"/>
        </w:rPr>
        <w:tab/>
        <w:t xml:space="preserve">volo, volui, -</w:t>
        <w:tab/>
        <w:t xml:space="preserve">willen</w:t>
        <w:tab/>
      </w:r>
    </w:p>
    <w:p w:rsidR="00000000" w:rsidDel="00000000" w:rsidP="00000000" w:rsidRDefault="00000000" w:rsidRPr="00000000" w14:paraId="0000048D">
      <w:pPr>
        <w:tabs>
          <w:tab w:val="left" w:pos="1701"/>
          <w:tab w:val="left" w:pos="5387"/>
          <w:tab w:val="right" w:pos="9070"/>
        </w:tabs>
        <w:rPr>
          <w:u w:val="single"/>
        </w:rPr>
      </w:pPr>
      <w:r w:rsidDel="00000000" w:rsidR="00000000" w:rsidRPr="00000000">
        <w:rPr>
          <w:b w:val="1"/>
          <w:u w:val="single"/>
          <w:rtl w:val="0"/>
        </w:rPr>
        <w:t xml:space="preserve">veritas</w:t>
      </w:r>
      <w:r w:rsidDel="00000000" w:rsidR="00000000" w:rsidRPr="00000000">
        <w:rPr>
          <w:u w:val="single"/>
          <w:rtl w:val="0"/>
        </w:rPr>
        <w:tab/>
        <w:t xml:space="preserve">atis</w:t>
        <w:tab/>
        <w:t xml:space="preserve">waarheid</w:t>
        <w:tab/>
      </w:r>
    </w:p>
    <w:p w:rsidR="00000000" w:rsidDel="00000000" w:rsidP="00000000" w:rsidRDefault="00000000" w:rsidRPr="00000000" w14:paraId="0000048E">
      <w:pPr>
        <w:pStyle w:val="Heading2"/>
        <w:tabs>
          <w:tab w:val="left" w:pos="1701"/>
          <w:tab w:val="left" w:pos="5387"/>
          <w:tab w:val="right" w:pos="9070"/>
        </w:tabs>
        <w:ind w:hanging="284"/>
        <w:rPr/>
      </w:pPr>
      <w:r w:rsidDel="00000000" w:rsidR="00000000" w:rsidRPr="00000000">
        <w:rPr>
          <w:rtl w:val="0"/>
        </w:rPr>
        <w:t xml:space="preserve">2B Confessio Augustana</w:t>
      </w:r>
    </w:p>
    <w:p w:rsidR="00000000" w:rsidDel="00000000" w:rsidP="00000000" w:rsidRDefault="00000000" w:rsidRPr="00000000" w14:paraId="0000048F">
      <w:pPr>
        <w:tabs>
          <w:tab w:val="left" w:pos="1701"/>
          <w:tab w:val="left" w:pos="5387"/>
          <w:tab w:val="right" w:pos="9070"/>
        </w:tabs>
        <w:rPr>
          <w:u w:val="single"/>
        </w:rPr>
      </w:pPr>
      <w:r w:rsidDel="00000000" w:rsidR="00000000" w:rsidRPr="00000000">
        <w:rPr>
          <w:b w:val="1"/>
          <w:u w:val="single"/>
          <w:rtl w:val="0"/>
        </w:rPr>
        <w:t xml:space="preserve">ad</w:t>
      </w:r>
      <w:r w:rsidDel="00000000" w:rsidR="00000000" w:rsidRPr="00000000">
        <w:rPr>
          <w:u w:val="single"/>
          <w:rtl w:val="0"/>
        </w:rPr>
        <w:tab/>
        <w:t xml:space="preserve">+acc.</w:t>
        <w:tab/>
        <w:t xml:space="preserve">naar, tot bij, met het oog op</w:t>
        <w:tab/>
      </w:r>
    </w:p>
    <w:p w:rsidR="00000000" w:rsidDel="00000000" w:rsidP="00000000" w:rsidRDefault="00000000" w:rsidRPr="00000000" w14:paraId="00000490">
      <w:pPr>
        <w:tabs>
          <w:tab w:val="left" w:pos="1701"/>
          <w:tab w:val="left" w:pos="5387"/>
          <w:tab w:val="right" w:pos="9070"/>
        </w:tabs>
        <w:rPr>
          <w:u w:val="single"/>
        </w:rPr>
      </w:pPr>
      <w:r w:rsidDel="00000000" w:rsidR="00000000" w:rsidRPr="00000000">
        <w:rPr>
          <w:b w:val="1"/>
          <w:u w:val="single"/>
          <w:rtl w:val="0"/>
        </w:rPr>
        <w:t xml:space="preserve">ante</w:t>
      </w:r>
      <w:r w:rsidDel="00000000" w:rsidR="00000000" w:rsidRPr="00000000">
        <w:rPr>
          <w:u w:val="single"/>
          <w:rtl w:val="0"/>
        </w:rPr>
        <w:tab/>
        <w:t xml:space="preserve">+acc. </w:t>
        <w:tab/>
        <w:t xml:space="preserve">voor</w:t>
        <w:tab/>
      </w:r>
    </w:p>
    <w:p w:rsidR="00000000" w:rsidDel="00000000" w:rsidP="00000000" w:rsidRDefault="00000000" w:rsidRPr="00000000" w14:paraId="00000491">
      <w:pPr>
        <w:tabs>
          <w:tab w:val="left" w:pos="1701"/>
          <w:tab w:val="left" w:pos="5387"/>
          <w:tab w:val="right" w:pos="9070"/>
        </w:tabs>
        <w:rPr>
          <w:u w:val="single"/>
        </w:rPr>
      </w:pPr>
      <w:r w:rsidDel="00000000" w:rsidR="00000000" w:rsidRPr="00000000">
        <w:rPr>
          <w:b w:val="1"/>
          <w:u w:val="single"/>
          <w:rtl w:val="0"/>
        </w:rPr>
        <w:t xml:space="preserve">bellum</w:t>
      </w:r>
      <w:r w:rsidDel="00000000" w:rsidR="00000000" w:rsidRPr="00000000">
        <w:rPr>
          <w:u w:val="single"/>
          <w:rtl w:val="0"/>
        </w:rPr>
        <w:tab/>
        <w:t xml:space="preserve">i</w:t>
        <w:tab/>
        <w:t xml:space="preserve">oorlog</w:t>
        <w:tab/>
      </w:r>
    </w:p>
    <w:p w:rsidR="00000000" w:rsidDel="00000000" w:rsidP="00000000" w:rsidRDefault="00000000" w:rsidRPr="00000000" w14:paraId="00000492">
      <w:pPr>
        <w:tabs>
          <w:tab w:val="left" w:pos="1701"/>
          <w:tab w:val="left" w:pos="5387"/>
          <w:tab w:val="right" w:pos="9070"/>
        </w:tabs>
        <w:rPr>
          <w:u w:val="single"/>
        </w:rPr>
      </w:pPr>
      <w:r w:rsidDel="00000000" w:rsidR="00000000" w:rsidRPr="00000000">
        <w:rPr>
          <w:b w:val="1"/>
          <w:u w:val="single"/>
          <w:rtl w:val="0"/>
        </w:rPr>
        <w:t xml:space="preserve">cogere</w:t>
      </w:r>
      <w:r w:rsidDel="00000000" w:rsidR="00000000" w:rsidRPr="00000000">
        <w:rPr>
          <w:u w:val="single"/>
          <w:rtl w:val="0"/>
        </w:rPr>
        <w:tab/>
        <w:t xml:space="preserve">o, coegi, coactum</w:t>
        <w:tab/>
        <w:t xml:space="preserve">samendrijven, dwingen</w:t>
        <w:tab/>
      </w:r>
    </w:p>
    <w:p w:rsidR="00000000" w:rsidDel="00000000" w:rsidP="00000000" w:rsidRDefault="00000000" w:rsidRPr="00000000" w14:paraId="00000493">
      <w:pPr>
        <w:tabs>
          <w:tab w:val="left" w:pos="1701"/>
          <w:tab w:val="left" w:pos="5387"/>
          <w:tab w:val="right" w:pos="9070"/>
        </w:tabs>
        <w:rPr>
          <w:u w:val="single"/>
        </w:rPr>
      </w:pPr>
      <w:r w:rsidDel="00000000" w:rsidR="00000000" w:rsidRPr="00000000">
        <w:rPr>
          <w:b w:val="1"/>
          <w:u w:val="single"/>
          <w:rtl w:val="0"/>
        </w:rPr>
        <w:t xml:space="preserve">conari</w:t>
      </w:r>
      <w:r w:rsidDel="00000000" w:rsidR="00000000" w:rsidRPr="00000000">
        <w:rPr>
          <w:u w:val="single"/>
          <w:rtl w:val="0"/>
        </w:rPr>
        <w:tab/>
        <w:t xml:space="preserve">or, conatus sum</w:t>
        <w:tab/>
        <w:t xml:space="preserve">proberen</w:t>
        <w:tab/>
      </w:r>
    </w:p>
    <w:p w:rsidR="00000000" w:rsidDel="00000000" w:rsidP="00000000" w:rsidRDefault="00000000" w:rsidRPr="00000000" w14:paraId="00000494">
      <w:pPr>
        <w:tabs>
          <w:tab w:val="left" w:pos="1701"/>
          <w:tab w:val="left" w:pos="5387"/>
          <w:tab w:val="right" w:pos="9070"/>
        </w:tabs>
        <w:rPr>
          <w:u w:val="single"/>
        </w:rPr>
      </w:pPr>
      <w:r w:rsidDel="00000000" w:rsidR="00000000" w:rsidRPr="00000000">
        <w:rPr>
          <w:b w:val="1"/>
          <w:u w:val="single"/>
          <w:rtl w:val="0"/>
        </w:rPr>
        <w:t xml:space="preserve">deus</w:t>
      </w:r>
      <w:r w:rsidDel="00000000" w:rsidR="00000000" w:rsidRPr="00000000">
        <w:rPr>
          <w:u w:val="single"/>
          <w:rtl w:val="0"/>
        </w:rPr>
        <w:tab/>
        <w:t xml:space="preserve">i</w:t>
        <w:tab/>
        <w:t xml:space="preserve">god</w:t>
        <w:tab/>
      </w:r>
    </w:p>
    <w:p w:rsidR="00000000" w:rsidDel="00000000" w:rsidP="00000000" w:rsidRDefault="00000000" w:rsidRPr="00000000" w14:paraId="00000495">
      <w:pPr>
        <w:tabs>
          <w:tab w:val="left" w:pos="1701"/>
          <w:tab w:val="left" w:pos="5387"/>
          <w:tab w:val="right" w:pos="9070"/>
        </w:tabs>
        <w:rPr>
          <w:u w:val="single"/>
        </w:rPr>
      </w:pPr>
      <w:r w:rsidDel="00000000" w:rsidR="00000000" w:rsidRPr="00000000">
        <w:rPr>
          <w:b w:val="1"/>
          <w:u w:val="single"/>
          <w:rtl w:val="0"/>
        </w:rPr>
        <w:t xml:space="preserve">discrimen</w:t>
      </w:r>
      <w:r w:rsidDel="00000000" w:rsidR="00000000" w:rsidRPr="00000000">
        <w:rPr>
          <w:u w:val="single"/>
          <w:rtl w:val="0"/>
        </w:rPr>
        <w:tab/>
        <w:t xml:space="preserve">minis</w:t>
        <w:tab/>
        <w:t xml:space="preserve">(onder)scheiding, verschil</w:t>
        <w:tab/>
      </w:r>
    </w:p>
    <w:p w:rsidR="00000000" w:rsidDel="00000000" w:rsidP="00000000" w:rsidRDefault="00000000" w:rsidRPr="00000000" w14:paraId="00000496">
      <w:pPr>
        <w:tabs>
          <w:tab w:val="left" w:pos="1701"/>
          <w:tab w:val="left" w:pos="5387"/>
          <w:tab w:val="right" w:pos="9070"/>
        </w:tabs>
        <w:rPr>
          <w:u w:val="single"/>
        </w:rPr>
      </w:pPr>
      <w:r w:rsidDel="00000000" w:rsidR="00000000" w:rsidRPr="00000000">
        <w:rPr>
          <w:b w:val="1"/>
          <w:u w:val="single"/>
          <w:rtl w:val="0"/>
        </w:rPr>
        <w:t xml:space="preserve">docere</w:t>
      </w:r>
      <w:r w:rsidDel="00000000" w:rsidR="00000000" w:rsidRPr="00000000">
        <w:rPr>
          <w:u w:val="single"/>
          <w:rtl w:val="0"/>
        </w:rPr>
        <w:tab/>
        <w:t xml:space="preserve">eo, docui, doctum</w:t>
        <w:tab/>
        <w:t xml:space="preserve">onderwijzen, aanleren</w:t>
        <w:tab/>
      </w:r>
    </w:p>
    <w:p w:rsidR="00000000" w:rsidDel="00000000" w:rsidP="00000000" w:rsidRDefault="00000000" w:rsidRPr="00000000" w14:paraId="00000497">
      <w:pPr>
        <w:tabs>
          <w:tab w:val="left" w:pos="1701"/>
          <w:tab w:val="left" w:pos="5387"/>
          <w:tab w:val="right" w:pos="9070"/>
        </w:tabs>
        <w:rPr>
          <w:u w:val="single"/>
        </w:rPr>
      </w:pPr>
      <w:r w:rsidDel="00000000" w:rsidR="00000000" w:rsidRPr="00000000">
        <w:rPr>
          <w:b w:val="1"/>
          <w:u w:val="single"/>
          <w:rtl w:val="0"/>
        </w:rPr>
        <w:t xml:space="preserve">dum</w:t>
      </w:r>
      <w:r w:rsidDel="00000000" w:rsidR="00000000" w:rsidRPr="00000000">
        <w:rPr>
          <w:u w:val="single"/>
          <w:rtl w:val="0"/>
        </w:rPr>
        <w:tab/>
        <w:t xml:space="preserve">(vgw.)</w:t>
        <w:tab/>
        <w:t xml:space="preserve">terwijl, wanneer</w:t>
        <w:tab/>
      </w:r>
    </w:p>
    <w:p w:rsidR="00000000" w:rsidDel="00000000" w:rsidP="00000000" w:rsidRDefault="00000000" w:rsidRPr="00000000" w14:paraId="00000498">
      <w:pPr>
        <w:tabs>
          <w:tab w:val="left" w:pos="1701"/>
          <w:tab w:val="left" w:pos="5387"/>
          <w:tab w:val="right" w:pos="9070"/>
        </w:tabs>
        <w:rPr>
          <w:u w:val="single"/>
        </w:rPr>
      </w:pPr>
      <w:r w:rsidDel="00000000" w:rsidR="00000000" w:rsidRPr="00000000">
        <w:rPr>
          <w:b w:val="1"/>
          <w:u w:val="single"/>
          <w:rtl w:val="0"/>
        </w:rPr>
        <w:t xml:space="preserve">ex</w:t>
      </w:r>
      <w:r w:rsidDel="00000000" w:rsidR="00000000" w:rsidRPr="00000000">
        <w:rPr>
          <w:u w:val="single"/>
          <w:rtl w:val="0"/>
        </w:rPr>
        <w:tab/>
        <w:t xml:space="preserve">+abl.</w:t>
        <w:tab/>
        <w:t xml:space="preserve">uit</w:t>
        <w:tab/>
      </w:r>
    </w:p>
    <w:p w:rsidR="00000000" w:rsidDel="00000000" w:rsidP="00000000" w:rsidRDefault="00000000" w:rsidRPr="00000000" w14:paraId="00000499">
      <w:pPr>
        <w:tabs>
          <w:tab w:val="left" w:pos="1701"/>
          <w:tab w:val="left" w:pos="5387"/>
          <w:tab w:val="right" w:pos="9070"/>
        </w:tabs>
        <w:rPr>
          <w:u w:val="single"/>
        </w:rPr>
      </w:pPr>
      <w:r w:rsidDel="00000000" w:rsidR="00000000" w:rsidRPr="00000000">
        <w:rPr>
          <w:b w:val="1"/>
          <w:u w:val="single"/>
          <w:rtl w:val="0"/>
        </w:rPr>
        <w:t xml:space="preserve">gladius</w:t>
      </w:r>
      <w:r w:rsidDel="00000000" w:rsidR="00000000" w:rsidRPr="00000000">
        <w:rPr>
          <w:u w:val="single"/>
          <w:rtl w:val="0"/>
        </w:rPr>
        <w:tab/>
        <w:t xml:space="preserve">i</w:t>
        <w:tab/>
        <w:t xml:space="preserve">zwaard</w:t>
        <w:tab/>
      </w:r>
    </w:p>
    <w:p w:rsidR="00000000" w:rsidDel="00000000" w:rsidP="00000000" w:rsidRDefault="00000000" w:rsidRPr="00000000" w14:paraId="0000049A">
      <w:pPr>
        <w:tabs>
          <w:tab w:val="left" w:pos="1701"/>
          <w:tab w:val="left" w:pos="5387"/>
          <w:tab w:val="right" w:pos="9070"/>
        </w:tabs>
        <w:rPr>
          <w:u w:val="single"/>
        </w:rPr>
      </w:pPr>
      <w:r w:rsidDel="00000000" w:rsidR="00000000" w:rsidRPr="00000000">
        <w:rPr>
          <w:b w:val="1"/>
          <w:u w:val="single"/>
          <w:rtl w:val="0"/>
        </w:rPr>
        <w:t xml:space="preserve">homo</w:t>
      </w:r>
      <w:r w:rsidDel="00000000" w:rsidR="00000000" w:rsidRPr="00000000">
        <w:rPr>
          <w:u w:val="single"/>
          <w:rtl w:val="0"/>
        </w:rPr>
        <w:tab/>
        <w:t xml:space="preserve">minis</w:t>
        <w:tab/>
        <w:t xml:space="preserve">mens</w:t>
        <w:tab/>
      </w:r>
    </w:p>
    <w:p w:rsidR="00000000" w:rsidDel="00000000" w:rsidP="00000000" w:rsidRDefault="00000000" w:rsidRPr="00000000" w14:paraId="0000049B">
      <w:pPr>
        <w:tabs>
          <w:tab w:val="left" w:pos="1701"/>
          <w:tab w:val="left" w:pos="5387"/>
          <w:tab w:val="right" w:pos="9070"/>
        </w:tabs>
        <w:rPr>
          <w:u w:val="single"/>
        </w:rPr>
      </w:pPr>
      <w:r w:rsidDel="00000000" w:rsidR="00000000" w:rsidRPr="00000000">
        <w:rPr>
          <w:b w:val="1"/>
          <w:u w:val="single"/>
          <w:rtl w:val="0"/>
        </w:rPr>
        <w:t xml:space="preserve">honos</w:t>
      </w:r>
      <w:r w:rsidDel="00000000" w:rsidR="00000000" w:rsidRPr="00000000">
        <w:rPr>
          <w:u w:val="single"/>
          <w:rtl w:val="0"/>
        </w:rPr>
        <w:tab/>
        <w:t xml:space="preserve">oris</w:t>
        <w:tab/>
        <w:t xml:space="preserve">eer</w:t>
        <w:tab/>
      </w:r>
    </w:p>
    <w:p w:rsidR="00000000" w:rsidDel="00000000" w:rsidP="00000000" w:rsidRDefault="00000000" w:rsidRPr="00000000" w14:paraId="0000049C">
      <w:pPr>
        <w:tabs>
          <w:tab w:val="left" w:pos="1701"/>
          <w:tab w:val="left" w:pos="5387"/>
          <w:tab w:val="right" w:pos="9070"/>
        </w:tabs>
        <w:rPr>
          <w:u w:val="single"/>
        </w:rPr>
      </w:pPr>
      <w:r w:rsidDel="00000000" w:rsidR="00000000" w:rsidRPr="00000000">
        <w:rPr>
          <w:b w:val="1"/>
          <w:u w:val="single"/>
          <w:rtl w:val="0"/>
        </w:rPr>
        <w:t xml:space="preserve">imperium</w:t>
      </w:r>
      <w:r w:rsidDel="00000000" w:rsidR="00000000" w:rsidRPr="00000000">
        <w:rPr>
          <w:u w:val="single"/>
          <w:rtl w:val="0"/>
        </w:rPr>
        <w:tab/>
        <w:t xml:space="preserve">i</w:t>
        <w:tab/>
        <w:t xml:space="preserve">macht, rijk</w:t>
        <w:tab/>
      </w:r>
    </w:p>
    <w:p w:rsidR="00000000" w:rsidDel="00000000" w:rsidP="00000000" w:rsidRDefault="00000000" w:rsidRPr="00000000" w14:paraId="0000049D">
      <w:pPr>
        <w:tabs>
          <w:tab w:val="left" w:pos="1701"/>
          <w:tab w:val="left" w:pos="5387"/>
          <w:tab w:val="right" w:pos="9070"/>
        </w:tabs>
        <w:rPr>
          <w:u w:val="single"/>
        </w:rPr>
      </w:pPr>
      <w:r w:rsidDel="00000000" w:rsidR="00000000" w:rsidRPr="00000000">
        <w:rPr>
          <w:b w:val="1"/>
          <w:u w:val="single"/>
          <w:rtl w:val="0"/>
        </w:rPr>
        <w:t xml:space="preserve">itaque</w:t>
      </w:r>
      <w:r w:rsidDel="00000000" w:rsidR="00000000" w:rsidRPr="00000000">
        <w:rPr>
          <w:u w:val="single"/>
          <w:rtl w:val="0"/>
        </w:rPr>
        <w:tab/>
        <w:t xml:space="preserve">(bw.)</w:t>
        <w:tab/>
        <w:t xml:space="preserve">dus</w:t>
        <w:tab/>
      </w:r>
    </w:p>
    <w:p w:rsidR="00000000" w:rsidDel="00000000" w:rsidP="00000000" w:rsidRDefault="00000000" w:rsidRPr="00000000" w14:paraId="0000049E">
      <w:pPr>
        <w:tabs>
          <w:tab w:val="left" w:pos="1701"/>
          <w:tab w:val="left" w:pos="5387"/>
          <w:tab w:val="right" w:pos="9070"/>
        </w:tabs>
        <w:rPr>
          <w:u w:val="single"/>
        </w:rPr>
      </w:pPr>
      <w:r w:rsidDel="00000000" w:rsidR="00000000" w:rsidRPr="00000000">
        <w:rPr>
          <w:b w:val="1"/>
          <w:u w:val="single"/>
          <w:rtl w:val="0"/>
        </w:rPr>
        <w:t xml:space="preserve">magnus</w:t>
      </w:r>
      <w:r w:rsidDel="00000000" w:rsidR="00000000" w:rsidRPr="00000000">
        <w:rPr>
          <w:u w:val="single"/>
          <w:rtl w:val="0"/>
        </w:rPr>
        <w:tab/>
        <w:t xml:space="preserve">a, um</w:t>
        <w:tab/>
        <w:t xml:space="preserve">groot</w:t>
        <w:tab/>
      </w:r>
    </w:p>
    <w:p w:rsidR="00000000" w:rsidDel="00000000" w:rsidP="00000000" w:rsidRDefault="00000000" w:rsidRPr="00000000" w14:paraId="0000049F">
      <w:pPr>
        <w:tabs>
          <w:tab w:val="left" w:pos="1701"/>
          <w:tab w:val="left" w:pos="5387"/>
          <w:tab w:val="right" w:pos="9070"/>
        </w:tabs>
        <w:rPr>
          <w:u w:val="single"/>
        </w:rPr>
      </w:pPr>
      <w:r w:rsidDel="00000000" w:rsidR="00000000" w:rsidRPr="00000000">
        <w:rPr>
          <w:b w:val="1"/>
          <w:u w:val="single"/>
          <w:rtl w:val="0"/>
        </w:rPr>
        <w:t xml:space="preserve">multo</w:t>
      </w:r>
      <w:r w:rsidDel="00000000" w:rsidR="00000000" w:rsidRPr="00000000">
        <w:rPr>
          <w:u w:val="single"/>
          <w:rtl w:val="0"/>
        </w:rPr>
        <w:tab/>
        <w:t xml:space="preserve">(bw.)</w:t>
        <w:tab/>
        <w:t xml:space="preserve">veel, heel, erg</w:t>
        <w:tab/>
      </w:r>
    </w:p>
    <w:p w:rsidR="00000000" w:rsidDel="00000000" w:rsidP="00000000" w:rsidRDefault="00000000" w:rsidRPr="00000000" w14:paraId="000004A0">
      <w:pPr>
        <w:tabs>
          <w:tab w:val="left" w:pos="1701"/>
          <w:tab w:val="left" w:pos="5387"/>
          <w:tab w:val="right" w:pos="9070"/>
        </w:tabs>
        <w:rPr>
          <w:u w:val="single"/>
        </w:rPr>
      </w:pPr>
      <w:r w:rsidDel="00000000" w:rsidR="00000000" w:rsidRPr="00000000">
        <w:rPr>
          <w:b w:val="1"/>
          <w:u w:val="single"/>
          <w:rtl w:val="0"/>
        </w:rPr>
        <w:t xml:space="preserve">mundus</w:t>
      </w:r>
      <w:r w:rsidDel="00000000" w:rsidR="00000000" w:rsidRPr="00000000">
        <w:rPr>
          <w:u w:val="single"/>
          <w:rtl w:val="0"/>
        </w:rPr>
        <w:tab/>
        <w:t xml:space="preserve">i</w:t>
        <w:tab/>
        <w:t xml:space="preserve">wereld</w:t>
        <w:tab/>
      </w:r>
    </w:p>
    <w:p w:rsidR="00000000" w:rsidDel="00000000" w:rsidP="00000000" w:rsidRDefault="00000000" w:rsidRPr="00000000" w14:paraId="000004A1">
      <w:pPr>
        <w:tabs>
          <w:tab w:val="left" w:pos="1701"/>
          <w:tab w:val="left" w:pos="5387"/>
          <w:tab w:val="right" w:pos="9070"/>
        </w:tabs>
        <w:rPr>
          <w:u w:val="single"/>
        </w:rPr>
      </w:pPr>
      <w:r w:rsidDel="00000000" w:rsidR="00000000" w:rsidRPr="00000000">
        <w:rPr>
          <w:b w:val="1"/>
          <w:u w:val="single"/>
          <w:rtl w:val="0"/>
        </w:rPr>
        <w:t xml:space="preserve">nonnullus</w:t>
      </w:r>
      <w:r w:rsidDel="00000000" w:rsidR="00000000" w:rsidRPr="00000000">
        <w:rPr>
          <w:u w:val="single"/>
          <w:rtl w:val="0"/>
        </w:rPr>
        <w:tab/>
        <w:t xml:space="preserve">a, um</w:t>
        <w:tab/>
        <w:t xml:space="preserve">vrij veel, menig</w:t>
        <w:tab/>
      </w:r>
    </w:p>
    <w:p w:rsidR="00000000" w:rsidDel="00000000" w:rsidP="00000000" w:rsidRDefault="00000000" w:rsidRPr="00000000" w14:paraId="000004A2">
      <w:pPr>
        <w:tabs>
          <w:tab w:val="left" w:pos="1701"/>
          <w:tab w:val="left" w:pos="5387"/>
          <w:tab w:val="right" w:pos="9070"/>
        </w:tabs>
        <w:rPr>
          <w:u w:val="single"/>
        </w:rPr>
      </w:pPr>
      <w:r w:rsidDel="00000000" w:rsidR="00000000" w:rsidRPr="00000000">
        <w:rPr>
          <w:b w:val="1"/>
          <w:u w:val="single"/>
          <w:rtl w:val="0"/>
        </w:rPr>
        <w:t xml:space="preserve">nos</w:t>
      </w:r>
      <w:r w:rsidDel="00000000" w:rsidR="00000000" w:rsidRPr="00000000">
        <w:rPr>
          <w:u w:val="single"/>
          <w:rtl w:val="0"/>
        </w:rPr>
        <w:tab/>
        <w:t xml:space="preserve">nostrum/nostri</w:t>
        <w:tab/>
        <w:t xml:space="preserve">we, wij, ons</w:t>
        <w:tab/>
      </w:r>
    </w:p>
    <w:p w:rsidR="00000000" w:rsidDel="00000000" w:rsidP="00000000" w:rsidRDefault="00000000" w:rsidRPr="00000000" w14:paraId="000004A3">
      <w:pPr>
        <w:tabs>
          <w:tab w:val="left" w:pos="1701"/>
          <w:tab w:val="left" w:pos="5387"/>
          <w:tab w:val="right" w:pos="9070"/>
        </w:tabs>
        <w:rPr>
          <w:u w:val="single"/>
        </w:rPr>
      </w:pPr>
      <w:r w:rsidDel="00000000" w:rsidR="00000000" w:rsidRPr="00000000">
        <w:rPr>
          <w:b w:val="1"/>
          <w:u w:val="single"/>
          <w:rtl w:val="0"/>
        </w:rPr>
        <w:t xml:space="preserve">noster</w:t>
      </w:r>
      <w:r w:rsidDel="00000000" w:rsidR="00000000" w:rsidRPr="00000000">
        <w:rPr>
          <w:u w:val="single"/>
          <w:rtl w:val="0"/>
        </w:rPr>
        <w:tab/>
        <w:t xml:space="preserve">nostra, nostrum</w:t>
        <w:tab/>
        <w:t xml:space="preserve">ons, onze</w:t>
        <w:tab/>
      </w:r>
    </w:p>
    <w:p w:rsidR="00000000" w:rsidDel="00000000" w:rsidP="00000000" w:rsidRDefault="00000000" w:rsidRPr="00000000" w14:paraId="000004A4">
      <w:pPr>
        <w:tabs>
          <w:tab w:val="left" w:pos="1701"/>
          <w:tab w:val="left" w:pos="5387"/>
          <w:tab w:val="right" w:pos="9070"/>
        </w:tabs>
        <w:rPr>
          <w:u w:val="single"/>
        </w:rPr>
      </w:pPr>
      <w:r w:rsidDel="00000000" w:rsidR="00000000" w:rsidRPr="00000000">
        <w:rPr>
          <w:b w:val="1"/>
          <w:u w:val="single"/>
          <w:rtl w:val="0"/>
        </w:rPr>
        <w:t xml:space="preserve">ostendere</w:t>
      </w:r>
      <w:r w:rsidDel="00000000" w:rsidR="00000000" w:rsidRPr="00000000">
        <w:rPr>
          <w:u w:val="single"/>
          <w:rtl w:val="0"/>
        </w:rPr>
        <w:tab/>
        <w:t xml:space="preserve">o, ostendi, ostentum/ostensum</w:t>
        <w:tab/>
        <w:t xml:space="preserve">tonen</w:t>
        <w:tab/>
      </w:r>
    </w:p>
    <w:p w:rsidR="00000000" w:rsidDel="00000000" w:rsidP="00000000" w:rsidRDefault="00000000" w:rsidRPr="00000000" w14:paraId="000004A5">
      <w:pPr>
        <w:tabs>
          <w:tab w:val="left" w:pos="1701"/>
          <w:tab w:val="left" w:pos="5387"/>
          <w:tab w:val="right" w:pos="9070"/>
        </w:tabs>
        <w:rPr>
          <w:u w:val="single"/>
        </w:rPr>
      </w:pPr>
      <w:r w:rsidDel="00000000" w:rsidR="00000000" w:rsidRPr="00000000">
        <w:rPr>
          <w:b w:val="1"/>
          <w:u w:val="single"/>
          <w:rtl w:val="0"/>
        </w:rPr>
        <w:t xml:space="preserve">pius</w:t>
      </w:r>
      <w:r w:rsidDel="00000000" w:rsidR="00000000" w:rsidRPr="00000000">
        <w:rPr>
          <w:u w:val="single"/>
          <w:rtl w:val="0"/>
        </w:rPr>
        <w:tab/>
        <w:t xml:space="preserve">a, um</w:t>
        <w:tab/>
        <w:t xml:space="preserve">godsdienstig, plichtsgetrouw</w:t>
        <w:tab/>
      </w:r>
    </w:p>
    <w:p w:rsidR="00000000" w:rsidDel="00000000" w:rsidP="00000000" w:rsidRDefault="00000000" w:rsidRPr="00000000" w14:paraId="000004A6">
      <w:pPr>
        <w:tabs>
          <w:tab w:val="left" w:pos="1701"/>
          <w:tab w:val="left" w:pos="5387"/>
          <w:tab w:val="right" w:pos="9070"/>
        </w:tabs>
        <w:rPr>
          <w:u w:val="single"/>
        </w:rPr>
      </w:pPr>
      <w:r w:rsidDel="00000000" w:rsidR="00000000" w:rsidRPr="00000000">
        <w:rPr>
          <w:b w:val="1"/>
          <w:u w:val="single"/>
          <w:rtl w:val="0"/>
        </w:rPr>
        <w:t xml:space="preserve">potestas</w:t>
      </w:r>
      <w:r w:rsidDel="00000000" w:rsidR="00000000" w:rsidRPr="00000000">
        <w:rPr>
          <w:u w:val="single"/>
          <w:rtl w:val="0"/>
        </w:rPr>
        <w:tab/>
        <w:t xml:space="preserve">atis</w:t>
        <w:tab/>
        <w:t xml:space="preserve">macht</w:t>
        <w:tab/>
      </w:r>
    </w:p>
    <w:p w:rsidR="00000000" w:rsidDel="00000000" w:rsidP="00000000" w:rsidRDefault="00000000" w:rsidRPr="00000000" w14:paraId="000004A7">
      <w:pPr>
        <w:tabs>
          <w:tab w:val="left" w:pos="1701"/>
          <w:tab w:val="left" w:pos="5387"/>
          <w:tab w:val="right" w:pos="9070"/>
        </w:tabs>
        <w:rPr>
          <w:u w:val="single"/>
        </w:rPr>
      </w:pPr>
      <w:r w:rsidDel="00000000" w:rsidR="00000000" w:rsidRPr="00000000">
        <w:rPr>
          <w:b w:val="1"/>
          <w:u w:val="single"/>
          <w:rtl w:val="0"/>
        </w:rPr>
        <w:t xml:space="preserve">propter</w:t>
      </w:r>
      <w:r w:rsidDel="00000000" w:rsidR="00000000" w:rsidRPr="00000000">
        <w:rPr>
          <w:u w:val="single"/>
          <w:rtl w:val="0"/>
        </w:rPr>
        <w:tab/>
        <w:t xml:space="preserve">+acc.</w:t>
        <w:tab/>
        <w:t xml:space="preserve">wegens</w:t>
        <w:tab/>
      </w:r>
    </w:p>
    <w:p w:rsidR="00000000" w:rsidDel="00000000" w:rsidP="00000000" w:rsidRDefault="00000000" w:rsidRPr="00000000" w14:paraId="000004A8">
      <w:pPr>
        <w:tabs>
          <w:tab w:val="left" w:pos="1701"/>
          <w:tab w:val="left" w:pos="5387"/>
          <w:tab w:val="right" w:pos="9070"/>
        </w:tabs>
        <w:rPr>
          <w:u w:val="single"/>
        </w:rPr>
      </w:pPr>
      <w:r w:rsidDel="00000000" w:rsidR="00000000" w:rsidRPr="00000000">
        <w:rPr>
          <w:b w:val="1"/>
          <w:u w:val="single"/>
          <w:rtl w:val="0"/>
        </w:rPr>
        <w:t xml:space="preserve">regnum</w:t>
      </w:r>
      <w:r w:rsidDel="00000000" w:rsidR="00000000" w:rsidRPr="00000000">
        <w:rPr>
          <w:u w:val="single"/>
          <w:rtl w:val="0"/>
        </w:rPr>
        <w:tab/>
        <w:t xml:space="preserve">i</w:t>
        <w:tab/>
        <w:t xml:space="preserve">koninkrijk, heerschappij</w:t>
        <w:tab/>
      </w:r>
    </w:p>
    <w:p w:rsidR="00000000" w:rsidDel="00000000" w:rsidP="00000000" w:rsidRDefault="00000000" w:rsidRPr="00000000" w14:paraId="000004A9">
      <w:pPr>
        <w:tabs>
          <w:tab w:val="left" w:pos="1701"/>
          <w:tab w:val="left" w:pos="5387"/>
          <w:tab w:val="right" w:pos="9070"/>
        </w:tabs>
        <w:rPr>
          <w:u w:val="single"/>
        </w:rPr>
      </w:pPr>
      <w:r w:rsidDel="00000000" w:rsidR="00000000" w:rsidRPr="00000000">
        <w:rPr>
          <w:b w:val="1"/>
          <w:u w:val="single"/>
          <w:rtl w:val="0"/>
        </w:rPr>
        <w:t xml:space="preserve">summus</w:t>
      </w:r>
      <w:r w:rsidDel="00000000" w:rsidR="00000000" w:rsidRPr="00000000">
        <w:rPr>
          <w:u w:val="single"/>
          <w:rtl w:val="0"/>
        </w:rPr>
        <w:tab/>
        <w:t xml:space="preserve">a, um</w:t>
        <w:tab/>
        <w:t xml:space="preserve">hoogste</w:t>
        <w:tab/>
      </w:r>
    </w:p>
    <w:p w:rsidR="00000000" w:rsidDel="00000000" w:rsidP="00000000" w:rsidRDefault="00000000" w:rsidRPr="00000000" w14:paraId="000004AA">
      <w:pPr>
        <w:tabs>
          <w:tab w:val="left" w:pos="1701"/>
          <w:tab w:val="left" w:pos="5387"/>
          <w:tab w:val="right" w:pos="9070"/>
        </w:tabs>
        <w:rPr>
          <w:u w:val="single"/>
        </w:rPr>
      </w:pPr>
      <w:r w:rsidDel="00000000" w:rsidR="00000000" w:rsidRPr="00000000">
        <w:rPr>
          <w:b w:val="1"/>
          <w:u w:val="single"/>
          <w:rtl w:val="0"/>
        </w:rPr>
        <w:t xml:space="preserve">tamquam</w:t>
      </w:r>
      <w:r w:rsidDel="00000000" w:rsidR="00000000" w:rsidRPr="00000000">
        <w:rPr>
          <w:u w:val="single"/>
          <w:rtl w:val="0"/>
        </w:rPr>
        <w:tab/>
        <w:t xml:space="preserve">(bijw./vgw.)</w:t>
        <w:tab/>
        <w:t xml:space="preserve">als het ware, alsof, zoals</w:t>
        <w:tab/>
      </w:r>
    </w:p>
    <w:p w:rsidR="00000000" w:rsidDel="00000000" w:rsidP="00000000" w:rsidRDefault="00000000" w:rsidRPr="00000000" w14:paraId="000004AB">
      <w:pPr>
        <w:tabs>
          <w:tab w:val="left" w:pos="1701"/>
          <w:tab w:val="left" w:pos="5387"/>
          <w:tab w:val="right" w:pos="9070"/>
        </w:tabs>
        <w:rPr>
          <w:u w:val="single"/>
        </w:rPr>
      </w:pPr>
      <w:r w:rsidDel="00000000" w:rsidR="00000000" w:rsidRPr="00000000">
        <w:rPr>
          <w:b w:val="1"/>
          <w:u w:val="single"/>
          <w:rtl w:val="0"/>
        </w:rPr>
        <w:t xml:space="preserve">terra</w:t>
      </w:r>
      <w:r w:rsidDel="00000000" w:rsidR="00000000" w:rsidRPr="00000000">
        <w:rPr>
          <w:u w:val="single"/>
          <w:rtl w:val="0"/>
        </w:rPr>
        <w:tab/>
        <w:t xml:space="preserve">ae</w:t>
        <w:tab/>
        <w:t xml:space="preserve">land</w:t>
        <w:tab/>
      </w:r>
    </w:p>
    <w:p w:rsidR="00000000" w:rsidDel="00000000" w:rsidP="00000000" w:rsidRDefault="00000000" w:rsidRPr="00000000" w14:paraId="000004AC">
      <w:pPr>
        <w:tabs>
          <w:tab w:val="left" w:pos="1701"/>
          <w:tab w:val="left" w:pos="5387"/>
          <w:tab w:val="right" w:pos="9070"/>
        </w:tabs>
        <w:rPr>
          <w:u w:val="single"/>
        </w:rPr>
      </w:pPr>
      <w:r w:rsidDel="00000000" w:rsidR="00000000" w:rsidRPr="00000000">
        <w:rPr>
          <w:b w:val="1"/>
          <w:u w:val="single"/>
          <w:rtl w:val="0"/>
        </w:rPr>
        <w:t xml:space="preserve">uterque</w:t>
      </w:r>
      <w:r w:rsidDel="00000000" w:rsidR="00000000" w:rsidRPr="00000000">
        <w:rPr>
          <w:u w:val="single"/>
          <w:rtl w:val="0"/>
        </w:rPr>
        <w:tab/>
        <w:t xml:space="preserve">utraque, utrumque</w:t>
        <w:tab/>
        <w:t xml:space="preserve">(elk van) beiden</w:t>
        <w:tab/>
      </w:r>
    </w:p>
    <w:p w:rsidR="00000000" w:rsidDel="00000000" w:rsidP="00000000" w:rsidRDefault="00000000" w:rsidRPr="00000000" w14:paraId="000004AD">
      <w:pPr>
        <w:pStyle w:val="Heading2"/>
        <w:tabs>
          <w:tab w:val="left" w:pos="1701"/>
          <w:tab w:val="left" w:pos="5387"/>
          <w:tab w:val="right" w:pos="9070"/>
        </w:tabs>
        <w:ind w:hanging="284"/>
        <w:rPr/>
      </w:pPr>
      <w:r w:rsidDel="00000000" w:rsidR="00000000" w:rsidRPr="00000000">
        <w:rPr>
          <w:rtl w:val="0"/>
        </w:rPr>
        <w:t xml:space="preserve">2C Historia de vita et actis Lutheri</w:t>
      </w:r>
    </w:p>
    <w:p w:rsidR="00000000" w:rsidDel="00000000" w:rsidP="00000000" w:rsidRDefault="00000000" w:rsidRPr="00000000" w14:paraId="000004AE">
      <w:pPr>
        <w:tabs>
          <w:tab w:val="left" w:pos="1701"/>
          <w:tab w:val="left" w:pos="5387"/>
          <w:tab w:val="right" w:pos="9070"/>
        </w:tabs>
        <w:rPr>
          <w:u w:val="single"/>
        </w:rPr>
      </w:pPr>
      <w:r w:rsidDel="00000000" w:rsidR="00000000" w:rsidRPr="00000000">
        <w:rPr>
          <w:b w:val="1"/>
          <w:u w:val="single"/>
          <w:rtl w:val="0"/>
        </w:rPr>
        <w:t xml:space="preserve">agere</w:t>
      </w:r>
      <w:r w:rsidDel="00000000" w:rsidR="00000000" w:rsidRPr="00000000">
        <w:rPr>
          <w:u w:val="single"/>
          <w:rtl w:val="0"/>
        </w:rPr>
        <w:tab/>
        <w:t xml:space="preserve">o, egi, actum</w:t>
        <w:tab/>
        <w:t xml:space="preserve">drijven, doen</w:t>
        <w:tab/>
      </w:r>
    </w:p>
    <w:p w:rsidR="00000000" w:rsidDel="00000000" w:rsidP="00000000" w:rsidRDefault="00000000" w:rsidRPr="00000000" w14:paraId="000004AF">
      <w:pPr>
        <w:tabs>
          <w:tab w:val="left" w:pos="1701"/>
          <w:tab w:val="left" w:pos="5387"/>
          <w:tab w:val="right" w:pos="9070"/>
        </w:tabs>
        <w:rPr>
          <w:u w:val="single"/>
        </w:rPr>
      </w:pPr>
      <w:r w:rsidDel="00000000" w:rsidR="00000000" w:rsidRPr="00000000">
        <w:rPr>
          <w:b w:val="1"/>
          <w:u w:val="single"/>
          <w:rtl w:val="0"/>
        </w:rPr>
        <w:t xml:space="preserve">desiderare</w:t>
      </w:r>
      <w:r w:rsidDel="00000000" w:rsidR="00000000" w:rsidRPr="00000000">
        <w:rPr>
          <w:u w:val="single"/>
          <w:rtl w:val="0"/>
        </w:rPr>
        <w:tab/>
        <w:tab/>
        <w:t xml:space="preserve">verlangen</w:t>
        <w:tab/>
      </w:r>
    </w:p>
    <w:p w:rsidR="00000000" w:rsidDel="00000000" w:rsidP="00000000" w:rsidRDefault="00000000" w:rsidRPr="00000000" w14:paraId="000004B0">
      <w:pPr>
        <w:tabs>
          <w:tab w:val="left" w:pos="1701"/>
          <w:tab w:val="left" w:pos="5387"/>
          <w:tab w:val="right" w:pos="9070"/>
        </w:tabs>
        <w:rPr>
          <w:u w:val="single"/>
        </w:rPr>
      </w:pPr>
      <w:r w:rsidDel="00000000" w:rsidR="00000000" w:rsidRPr="00000000">
        <w:rPr>
          <w:b w:val="1"/>
          <w:u w:val="single"/>
          <w:rtl w:val="0"/>
        </w:rPr>
        <w:t xml:space="preserve">dicere</w:t>
      </w:r>
      <w:r w:rsidDel="00000000" w:rsidR="00000000" w:rsidRPr="00000000">
        <w:rPr>
          <w:u w:val="single"/>
          <w:rtl w:val="0"/>
        </w:rPr>
        <w:tab/>
        <w:t xml:space="preserve">o, dixi, dictum</w:t>
        <w:tab/>
        <w:t xml:space="preserve">zeggen, spreken, noemen</w:t>
        <w:tab/>
      </w:r>
    </w:p>
    <w:p w:rsidR="00000000" w:rsidDel="00000000" w:rsidP="00000000" w:rsidRDefault="00000000" w:rsidRPr="00000000" w14:paraId="000004B1">
      <w:pPr>
        <w:tabs>
          <w:tab w:val="left" w:pos="1701"/>
          <w:tab w:val="left" w:pos="5387"/>
          <w:tab w:val="right" w:pos="9070"/>
        </w:tabs>
        <w:rPr>
          <w:u w:val="single"/>
        </w:rPr>
      </w:pPr>
      <w:r w:rsidDel="00000000" w:rsidR="00000000" w:rsidRPr="00000000">
        <w:rPr>
          <w:b w:val="1"/>
          <w:u w:val="single"/>
          <w:rtl w:val="0"/>
        </w:rPr>
        <w:t xml:space="preserve">dux</w:t>
      </w:r>
      <w:r w:rsidDel="00000000" w:rsidR="00000000" w:rsidRPr="00000000">
        <w:rPr>
          <w:u w:val="single"/>
          <w:rtl w:val="0"/>
        </w:rPr>
        <w:tab/>
        <w:t xml:space="preserve">ducis</w:t>
        <w:tab/>
        <w:t xml:space="preserve">leider</w:t>
        <w:tab/>
      </w:r>
    </w:p>
    <w:p w:rsidR="00000000" w:rsidDel="00000000" w:rsidP="00000000" w:rsidRDefault="00000000" w:rsidRPr="00000000" w14:paraId="000004B2">
      <w:pPr>
        <w:tabs>
          <w:tab w:val="left" w:pos="1701"/>
          <w:tab w:val="left" w:pos="5387"/>
          <w:tab w:val="right" w:pos="9070"/>
        </w:tabs>
        <w:rPr>
          <w:u w:val="single"/>
        </w:rPr>
      </w:pPr>
      <w:r w:rsidDel="00000000" w:rsidR="00000000" w:rsidRPr="00000000">
        <w:rPr>
          <w:b w:val="1"/>
          <w:u w:val="single"/>
          <w:rtl w:val="0"/>
        </w:rPr>
        <w:t xml:space="preserve">errare</w:t>
      </w:r>
      <w:r w:rsidDel="00000000" w:rsidR="00000000" w:rsidRPr="00000000">
        <w:rPr>
          <w:u w:val="single"/>
          <w:rtl w:val="0"/>
        </w:rPr>
        <w:tab/>
        <w:tab/>
        <w:t xml:space="preserve">(rond)dwalen, zich vergissen</w:t>
        <w:tab/>
      </w:r>
    </w:p>
    <w:p w:rsidR="00000000" w:rsidDel="00000000" w:rsidP="00000000" w:rsidRDefault="00000000" w:rsidRPr="00000000" w14:paraId="000004B3">
      <w:pPr>
        <w:tabs>
          <w:tab w:val="left" w:pos="1701"/>
          <w:tab w:val="left" w:pos="5387"/>
          <w:tab w:val="right" w:pos="9070"/>
        </w:tabs>
        <w:rPr>
          <w:u w:val="single"/>
        </w:rPr>
      </w:pPr>
      <w:r w:rsidDel="00000000" w:rsidR="00000000" w:rsidRPr="00000000">
        <w:rPr>
          <w:b w:val="1"/>
          <w:u w:val="single"/>
          <w:rtl w:val="0"/>
        </w:rPr>
        <w:t xml:space="preserve">gravis</w:t>
      </w:r>
      <w:r w:rsidDel="00000000" w:rsidR="00000000" w:rsidRPr="00000000">
        <w:rPr>
          <w:u w:val="single"/>
          <w:rtl w:val="0"/>
        </w:rPr>
        <w:tab/>
        <w:t xml:space="preserve">is, e</w:t>
        <w:tab/>
        <w:t xml:space="preserve">zwaar, ernstig</w:t>
        <w:tab/>
      </w:r>
    </w:p>
    <w:p w:rsidR="00000000" w:rsidDel="00000000" w:rsidP="00000000" w:rsidRDefault="00000000" w:rsidRPr="00000000" w14:paraId="000004B4">
      <w:pPr>
        <w:tabs>
          <w:tab w:val="left" w:pos="1701"/>
          <w:tab w:val="left" w:pos="5387"/>
          <w:tab w:val="right" w:pos="9070"/>
        </w:tabs>
        <w:rPr>
          <w:u w:val="single"/>
        </w:rPr>
      </w:pPr>
      <w:r w:rsidDel="00000000" w:rsidR="00000000" w:rsidRPr="00000000">
        <w:rPr>
          <w:b w:val="1"/>
          <w:u w:val="single"/>
          <w:rtl w:val="0"/>
        </w:rPr>
        <w:t xml:space="preserve">hortari</w:t>
      </w:r>
      <w:r w:rsidDel="00000000" w:rsidR="00000000" w:rsidRPr="00000000">
        <w:rPr>
          <w:u w:val="single"/>
          <w:rtl w:val="0"/>
        </w:rPr>
        <w:tab/>
        <w:t xml:space="preserve">or, hortatus sum</w:t>
        <w:tab/>
        <w:t xml:space="preserve">aansporen</w:t>
        <w:tab/>
      </w:r>
    </w:p>
    <w:p w:rsidR="00000000" w:rsidDel="00000000" w:rsidP="00000000" w:rsidRDefault="00000000" w:rsidRPr="00000000" w14:paraId="000004B5">
      <w:pPr>
        <w:tabs>
          <w:tab w:val="left" w:pos="1701"/>
          <w:tab w:val="left" w:pos="5387"/>
          <w:tab w:val="right" w:pos="9070"/>
        </w:tabs>
        <w:rPr>
          <w:u w:val="single"/>
        </w:rPr>
      </w:pPr>
      <w:r w:rsidDel="00000000" w:rsidR="00000000" w:rsidRPr="00000000">
        <w:rPr>
          <w:b w:val="1"/>
          <w:u w:val="single"/>
          <w:rtl w:val="0"/>
        </w:rPr>
        <w:t xml:space="preserve">ibi</w:t>
      </w:r>
      <w:r w:rsidDel="00000000" w:rsidR="00000000" w:rsidRPr="00000000">
        <w:rPr>
          <w:u w:val="single"/>
          <w:rtl w:val="0"/>
        </w:rPr>
        <w:tab/>
        <w:t xml:space="preserve">(bw.)</w:t>
        <w:tab/>
        <w:t xml:space="preserve">daar</w:t>
        <w:tab/>
      </w:r>
    </w:p>
    <w:p w:rsidR="00000000" w:rsidDel="00000000" w:rsidP="00000000" w:rsidRDefault="00000000" w:rsidRPr="00000000" w14:paraId="000004B6">
      <w:pPr>
        <w:tabs>
          <w:tab w:val="left" w:pos="1701"/>
          <w:tab w:val="left" w:pos="5387"/>
          <w:tab w:val="right" w:pos="9070"/>
        </w:tabs>
        <w:rPr>
          <w:u w:val="single"/>
        </w:rPr>
      </w:pPr>
      <w:r w:rsidDel="00000000" w:rsidR="00000000" w:rsidRPr="00000000">
        <w:rPr>
          <w:b w:val="1"/>
          <w:u w:val="single"/>
          <w:rtl w:val="0"/>
        </w:rPr>
        <w:t xml:space="preserve">imperator</w:t>
      </w:r>
      <w:r w:rsidDel="00000000" w:rsidR="00000000" w:rsidRPr="00000000">
        <w:rPr>
          <w:u w:val="single"/>
          <w:rtl w:val="0"/>
        </w:rPr>
        <w:tab/>
        <w:t xml:space="preserve">oris</w:t>
        <w:tab/>
        <w:t xml:space="preserve">bevelhebber, keizer</w:t>
        <w:tab/>
      </w:r>
    </w:p>
    <w:p w:rsidR="00000000" w:rsidDel="00000000" w:rsidP="00000000" w:rsidRDefault="00000000" w:rsidRPr="00000000" w14:paraId="000004B7">
      <w:pPr>
        <w:tabs>
          <w:tab w:val="left" w:pos="1701"/>
          <w:tab w:val="left" w:pos="5387"/>
          <w:tab w:val="right" w:pos="9070"/>
        </w:tabs>
        <w:rPr>
          <w:u w:val="single"/>
        </w:rPr>
      </w:pPr>
      <w:r w:rsidDel="00000000" w:rsidR="00000000" w:rsidRPr="00000000">
        <w:rPr>
          <w:b w:val="1"/>
          <w:u w:val="single"/>
          <w:rtl w:val="0"/>
        </w:rPr>
        <w:t xml:space="preserve">ipse</w:t>
      </w:r>
      <w:r w:rsidDel="00000000" w:rsidR="00000000" w:rsidRPr="00000000">
        <w:rPr>
          <w:u w:val="single"/>
          <w:rtl w:val="0"/>
        </w:rPr>
        <w:tab/>
        <w:t xml:space="preserve">a, um</w:t>
        <w:tab/>
        <w:t xml:space="preserve">hij/zij/het/die/dat zelf</w:t>
        <w:tab/>
      </w:r>
    </w:p>
    <w:p w:rsidR="00000000" w:rsidDel="00000000" w:rsidP="00000000" w:rsidRDefault="00000000" w:rsidRPr="00000000" w14:paraId="000004B8">
      <w:pPr>
        <w:tabs>
          <w:tab w:val="left" w:pos="1701"/>
          <w:tab w:val="left" w:pos="5387"/>
          <w:tab w:val="right" w:pos="9070"/>
        </w:tabs>
        <w:rPr>
          <w:u w:val="single"/>
        </w:rPr>
      </w:pPr>
      <w:r w:rsidDel="00000000" w:rsidR="00000000" w:rsidRPr="00000000">
        <w:rPr>
          <w:b w:val="1"/>
          <w:u w:val="single"/>
          <w:rtl w:val="0"/>
        </w:rPr>
        <w:t xml:space="preserve">liber</w:t>
      </w:r>
      <w:r w:rsidDel="00000000" w:rsidR="00000000" w:rsidRPr="00000000">
        <w:rPr>
          <w:u w:val="single"/>
          <w:rtl w:val="0"/>
        </w:rPr>
        <w:tab/>
        <w:t xml:space="preserve">era, erum</w:t>
        <w:tab/>
        <w:t xml:space="preserve">vrij</w:t>
        <w:tab/>
      </w:r>
    </w:p>
    <w:p w:rsidR="00000000" w:rsidDel="00000000" w:rsidP="00000000" w:rsidRDefault="00000000" w:rsidRPr="00000000" w14:paraId="000004B9">
      <w:pPr>
        <w:tabs>
          <w:tab w:val="left" w:pos="1701"/>
          <w:tab w:val="left" w:pos="5387"/>
          <w:tab w:val="right" w:pos="9070"/>
        </w:tabs>
        <w:rPr>
          <w:u w:val="single"/>
        </w:rPr>
      </w:pPr>
      <w:r w:rsidDel="00000000" w:rsidR="00000000" w:rsidRPr="00000000">
        <w:rPr>
          <w:b w:val="1"/>
          <w:u w:val="single"/>
          <w:rtl w:val="0"/>
        </w:rPr>
        <w:t xml:space="preserve">liber</w:t>
      </w:r>
      <w:r w:rsidDel="00000000" w:rsidR="00000000" w:rsidRPr="00000000">
        <w:rPr>
          <w:u w:val="single"/>
          <w:rtl w:val="0"/>
        </w:rPr>
        <w:tab/>
        <w:t xml:space="preserve">bri</w:t>
        <w:tab/>
        <w:t xml:space="preserve">boek</w:t>
        <w:tab/>
      </w:r>
    </w:p>
    <w:p w:rsidR="00000000" w:rsidDel="00000000" w:rsidP="00000000" w:rsidRDefault="00000000" w:rsidRPr="00000000" w14:paraId="000004BA">
      <w:pPr>
        <w:tabs>
          <w:tab w:val="left" w:pos="1701"/>
          <w:tab w:val="left" w:pos="5387"/>
          <w:tab w:val="right" w:pos="9070"/>
        </w:tabs>
        <w:rPr>
          <w:u w:val="single"/>
        </w:rPr>
      </w:pPr>
      <w:r w:rsidDel="00000000" w:rsidR="00000000" w:rsidRPr="00000000">
        <w:rPr>
          <w:b w:val="1"/>
          <w:u w:val="single"/>
          <w:rtl w:val="0"/>
        </w:rPr>
        <w:t xml:space="preserve">num</w:t>
      </w:r>
      <w:r w:rsidDel="00000000" w:rsidR="00000000" w:rsidRPr="00000000">
        <w:rPr>
          <w:u w:val="single"/>
          <w:rtl w:val="0"/>
        </w:rPr>
        <w:tab/>
        <w:t xml:space="preserve">(vraagpartikel)</w:t>
        <w:tab/>
        <w:t xml:space="preserve">dan, toch niet, of</w:t>
        <w:tab/>
      </w:r>
    </w:p>
    <w:p w:rsidR="00000000" w:rsidDel="00000000" w:rsidP="00000000" w:rsidRDefault="00000000" w:rsidRPr="00000000" w14:paraId="000004BB">
      <w:pPr>
        <w:tabs>
          <w:tab w:val="left" w:pos="1701"/>
          <w:tab w:val="left" w:pos="5387"/>
          <w:tab w:val="right" w:pos="9070"/>
        </w:tabs>
        <w:rPr>
          <w:u w:val="single"/>
        </w:rPr>
      </w:pPr>
      <w:r w:rsidDel="00000000" w:rsidR="00000000" w:rsidRPr="00000000">
        <w:rPr>
          <w:b w:val="1"/>
          <w:u w:val="single"/>
          <w:rtl w:val="0"/>
        </w:rPr>
        <w:t xml:space="preserve">orare</w:t>
      </w:r>
      <w:r w:rsidDel="00000000" w:rsidR="00000000" w:rsidRPr="00000000">
        <w:rPr>
          <w:u w:val="single"/>
          <w:rtl w:val="0"/>
        </w:rPr>
        <w:tab/>
        <w:tab/>
        <w:t xml:space="preserve">spreken, bidden</w:t>
        <w:tab/>
      </w:r>
    </w:p>
    <w:p w:rsidR="00000000" w:rsidDel="00000000" w:rsidP="00000000" w:rsidRDefault="00000000" w:rsidRPr="00000000" w14:paraId="000004BC">
      <w:pPr>
        <w:tabs>
          <w:tab w:val="left" w:pos="1701"/>
          <w:tab w:val="left" w:pos="5387"/>
          <w:tab w:val="right" w:pos="9070"/>
        </w:tabs>
        <w:rPr>
          <w:u w:val="single"/>
        </w:rPr>
      </w:pPr>
      <w:r w:rsidDel="00000000" w:rsidR="00000000" w:rsidRPr="00000000">
        <w:rPr>
          <w:b w:val="1"/>
          <w:u w:val="single"/>
          <w:rtl w:val="0"/>
        </w:rPr>
        <w:t xml:space="preserve">post</w:t>
      </w:r>
      <w:r w:rsidDel="00000000" w:rsidR="00000000" w:rsidRPr="00000000">
        <w:rPr>
          <w:u w:val="single"/>
          <w:rtl w:val="0"/>
        </w:rPr>
        <w:tab/>
        <w:t xml:space="preserve">+acc.</w:t>
        <w:tab/>
        <w:t xml:space="preserve">na</w:t>
        <w:tab/>
      </w:r>
    </w:p>
    <w:p w:rsidR="00000000" w:rsidDel="00000000" w:rsidP="00000000" w:rsidRDefault="00000000" w:rsidRPr="00000000" w14:paraId="000004BD">
      <w:pPr>
        <w:tabs>
          <w:tab w:val="left" w:pos="1701"/>
          <w:tab w:val="left" w:pos="5387"/>
          <w:tab w:val="right" w:pos="9070"/>
        </w:tabs>
        <w:rPr>
          <w:u w:val="single"/>
        </w:rPr>
      </w:pPr>
      <w:r w:rsidDel="00000000" w:rsidR="00000000" w:rsidRPr="00000000">
        <w:rPr>
          <w:b w:val="1"/>
          <w:u w:val="single"/>
          <w:rtl w:val="0"/>
        </w:rPr>
        <w:t xml:space="preserve">postea</w:t>
      </w:r>
      <w:r w:rsidDel="00000000" w:rsidR="00000000" w:rsidRPr="00000000">
        <w:rPr>
          <w:u w:val="single"/>
          <w:rtl w:val="0"/>
        </w:rPr>
        <w:tab/>
        <w:t xml:space="preserve">(bw.)</w:t>
        <w:tab/>
        <w:t xml:space="preserve">later, nadien</w:t>
        <w:tab/>
      </w:r>
    </w:p>
    <w:p w:rsidR="00000000" w:rsidDel="00000000" w:rsidP="00000000" w:rsidRDefault="00000000" w:rsidRPr="00000000" w14:paraId="000004BE">
      <w:pPr>
        <w:tabs>
          <w:tab w:val="left" w:pos="1701"/>
          <w:tab w:val="left" w:pos="5387"/>
          <w:tab w:val="right" w:pos="9070"/>
        </w:tabs>
        <w:rPr>
          <w:u w:val="single"/>
        </w:rPr>
      </w:pPr>
      <w:r w:rsidDel="00000000" w:rsidR="00000000" w:rsidRPr="00000000">
        <w:rPr>
          <w:b w:val="1"/>
          <w:u w:val="single"/>
          <w:rtl w:val="0"/>
        </w:rPr>
        <w:t xml:space="preserve">praecipuus</w:t>
      </w:r>
      <w:r w:rsidDel="00000000" w:rsidR="00000000" w:rsidRPr="00000000">
        <w:rPr>
          <w:u w:val="single"/>
          <w:rtl w:val="0"/>
        </w:rPr>
        <w:tab/>
        <w:t xml:space="preserve">a, um</w:t>
        <w:tab/>
        <w:t xml:space="preserve">speciaal, uitstekend</w:t>
        <w:tab/>
      </w:r>
    </w:p>
    <w:p w:rsidR="00000000" w:rsidDel="00000000" w:rsidP="00000000" w:rsidRDefault="00000000" w:rsidRPr="00000000" w14:paraId="000004BF">
      <w:pPr>
        <w:tabs>
          <w:tab w:val="left" w:pos="1701"/>
          <w:tab w:val="left" w:pos="5387"/>
          <w:tab w:val="right" w:pos="9070"/>
        </w:tabs>
        <w:rPr>
          <w:u w:val="single"/>
        </w:rPr>
      </w:pPr>
      <w:r w:rsidDel="00000000" w:rsidR="00000000" w:rsidRPr="00000000">
        <w:rPr>
          <w:b w:val="1"/>
          <w:u w:val="single"/>
          <w:rtl w:val="0"/>
        </w:rPr>
        <w:t xml:space="preserve">res</w:t>
      </w:r>
      <w:r w:rsidDel="00000000" w:rsidR="00000000" w:rsidRPr="00000000">
        <w:rPr>
          <w:u w:val="single"/>
          <w:rtl w:val="0"/>
        </w:rPr>
        <w:tab/>
        <w:t xml:space="preserve">ei</w:t>
        <w:tab/>
        <w:t xml:space="preserve">ding, zaak</w:t>
        <w:tab/>
      </w:r>
    </w:p>
    <w:p w:rsidR="00000000" w:rsidDel="00000000" w:rsidP="00000000" w:rsidRDefault="00000000" w:rsidRPr="00000000" w14:paraId="000004C0">
      <w:pPr>
        <w:tabs>
          <w:tab w:val="left" w:pos="1701"/>
          <w:tab w:val="left" w:pos="5387"/>
          <w:tab w:val="right" w:pos="9070"/>
        </w:tabs>
        <w:rPr>
          <w:u w:val="single"/>
        </w:rPr>
      </w:pPr>
      <w:r w:rsidDel="00000000" w:rsidR="00000000" w:rsidRPr="00000000">
        <w:rPr>
          <w:b w:val="1"/>
          <w:u w:val="single"/>
          <w:rtl w:val="0"/>
        </w:rPr>
        <w:t xml:space="preserve">saepe</w:t>
      </w:r>
      <w:r w:rsidDel="00000000" w:rsidR="00000000" w:rsidRPr="00000000">
        <w:rPr>
          <w:u w:val="single"/>
          <w:rtl w:val="0"/>
        </w:rPr>
        <w:tab/>
        <w:t xml:space="preserve">(bw.)</w:t>
        <w:tab/>
        <w:t xml:space="preserve">dikwijls</w:t>
        <w:tab/>
      </w:r>
    </w:p>
    <w:p w:rsidR="00000000" w:rsidDel="00000000" w:rsidP="00000000" w:rsidRDefault="00000000" w:rsidRPr="00000000" w14:paraId="000004C1">
      <w:pPr>
        <w:tabs>
          <w:tab w:val="left" w:pos="1701"/>
          <w:tab w:val="left" w:pos="5387"/>
          <w:tab w:val="right" w:pos="9070"/>
        </w:tabs>
        <w:rPr>
          <w:u w:val="single"/>
        </w:rPr>
      </w:pPr>
      <w:r w:rsidDel="00000000" w:rsidR="00000000" w:rsidRPr="00000000">
        <w:rPr>
          <w:b w:val="1"/>
          <w:u w:val="single"/>
          <w:rtl w:val="0"/>
        </w:rPr>
        <w:t xml:space="preserve">sapiens</w:t>
      </w:r>
      <w:r w:rsidDel="00000000" w:rsidR="00000000" w:rsidRPr="00000000">
        <w:rPr>
          <w:u w:val="single"/>
          <w:rtl w:val="0"/>
        </w:rPr>
        <w:tab/>
        <w:t xml:space="preserve">ns, ns; ntis</w:t>
        <w:tab/>
        <w:t xml:space="preserve">wijs, verstandig</w:t>
        <w:tab/>
      </w:r>
    </w:p>
    <w:p w:rsidR="00000000" w:rsidDel="00000000" w:rsidP="00000000" w:rsidRDefault="00000000" w:rsidRPr="00000000" w14:paraId="000004C2">
      <w:pPr>
        <w:tabs>
          <w:tab w:val="left" w:pos="1701"/>
          <w:tab w:val="left" w:pos="5387"/>
          <w:tab w:val="right" w:pos="9070"/>
        </w:tabs>
        <w:rPr>
          <w:u w:val="single"/>
        </w:rPr>
      </w:pPr>
      <w:r w:rsidDel="00000000" w:rsidR="00000000" w:rsidRPr="00000000">
        <w:rPr>
          <w:b w:val="1"/>
          <w:u w:val="single"/>
          <w:rtl w:val="0"/>
        </w:rPr>
        <w:t xml:space="preserve">scire</w:t>
      </w:r>
      <w:r w:rsidDel="00000000" w:rsidR="00000000" w:rsidRPr="00000000">
        <w:rPr>
          <w:u w:val="single"/>
          <w:rtl w:val="0"/>
        </w:rPr>
        <w:tab/>
        <w:t xml:space="preserve">io, scivi, scitum</w:t>
        <w:tab/>
        <w:t xml:space="preserve">weten</w:t>
        <w:tab/>
      </w:r>
    </w:p>
    <w:p w:rsidR="00000000" w:rsidDel="00000000" w:rsidP="00000000" w:rsidRDefault="00000000" w:rsidRPr="00000000" w14:paraId="000004C3">
      <w:pPr>
        <w:tabs>
          <w:tab w:val="left" w:pos="1701"/>
          <w:tab w:val="left" w:pos="5387"/>
          <w:tab w:val="right" w:pos="9070"/>
        </w:tabs>
        <w:rPr>
          <w:u w:val="single"/>
        </w:rPr>
      </w:pPr>
      <w:r w:rsidDel="00000000" w:rsidR="00000000" w:rsidRPr="00000000">
        <w:rPr>
          <w:b w:val="1"/>
          <w:u w:val="single"/>
          <w:rtl w:val="0"/>
        </w:rPr>
        <w:t xml:space="preserve">scribere</w:t>
      </w:r>
      <w:r w:rsidDel="00000000" w:rsidR="00000000" w:rsidRPr="00000000">
        <w:rPr>
          <w:u w:val="single"/>
          <w:rtl w:val="0"/>
        </w:rPr>
        <w:tab/>
        <w:t xml:space="preserve">o, scripsi, scriptum</w:t>
        <w:tab/>
        <w:t xml:space="preserve">schrijven</w:t>
        <w:tab/>
      </w:r>
    </w:p>
    <w:p w:rsidR="00000000" w:rsidDel="00000000" w:rsidP="00000000" w:rsidRDefault="00000000" w:rsidRPr="00000000" w14:paraId="000004C4">
      <w:pPr>
        <w:tabs>
          <w:tab w:val="left" w:pos="1701"/>
          <w:tab w:val="left" w:pos="5387"/>
          <w:tab w:val="right" w:pos="9070"/>
        </w:tabs>
        <w:rPr>
          <w:u w:val="single"/>
        </w:rPr>
      </w:pPr>
      <w:r w:rsidDel="00000000" w:rsidR="00000000" w:rsidRPr="00000000">
        <w:rPr>
          <w:b w:val="1"/>
          <w:u w:val="single"/>
          <w:rtl w:val="0"/>
        </w:rPr>
        <w:t xml:space="preserve">sed</w:t>
      </w:r>
      <w:r w:rsidDel="00000000" w:rsidR="00000000" w:rsidRPr="00000000">
        <w:rPr>
          <w:u w:val="single"/>
          <w:rtl w:val="0"/>
        </w:rPr>
        <w:tab/>
        <w:t xml:space="preserve">(vgw.)</w:t>
        <w:tab/>
        <w:t xml:space="preserve">maar</w:t>
        <w:tab/>
      </w:r>
    </w:p>
    <w:p w:rsidR="00000000" w:rsidDel="00000000" w:rsidP="00000000" w:rsidRDefault="00000000" w:rsidRPr="00000000" w14:paraId="000004C5">
      <w:pPr>
        <w:tabs>
          <w:tab w:val="left" w:pos="1701"/>
          <w:tab w:val="left" w:pos="5387"/>
          <w:tab w:val="right" w:pos="9070"/>
        </w:tabs>
        <w:rPr>
          <w:u w:val="single"/>
        </w:rPr>
      </w:pPr>
      <w:r w:rsidDel="00000000" w:rsidR="00000000" w:rsidRPr="00000000">
        <w:rPr>
          <w:b w:val="1"/>
          <w:u w:val="single"/>
          <w:rtl w:val="0"/>
        </w:rPr>
        <w:t xml:space="preserve">sententia</w:t>
      </w:r>
      <w:r w:rsidDel="00000000" w:rsidR="00000000" w:rsidRPr="00000000">
        <w:rPr>
          <w:u w:val="single"/>
          <w:rtl w:val="0"/>
        </w:rPr>
        <w:tab/>
        <w:t xml:space="preserve">ae</w:t>
        <w:tab/>
        <w:t xml:space="preserve">mening, oordeel</w:t>
        <w:tab/>
      </w:r>
    </w:p>
    <w:p w:rsidR="00000000" w:rsidDel="00000000" w:rsidP="00000000" w:rsidRDefault="00000000" w:rsidRPr="00000000" w14:paraId="000004C6">
      <w:pPr>
        <w:tabs>
          <w:tab w:val="left" w:pos="1701"/>
          <w:tab w:val="left" w:pos="5387"/>
          <w:tab w:val="right" w:pos="9070"/>
        </w:tabs>
        <w:rPr>
          <w:u w:val="single"/>
        </w:rPr>
      </w:pPr>
      <w:r w:rsidDel="00000000" w:rsidR="00000000" w:rsidRPr="00000000">
        <w:rPr>
          <w:b w:val="1"/>
          <w:u w:val="single"/>
          <w:rtl w:val="0"/>
        </w:rPr>
        <w:t xml:space="preserve">sentire</w:t>
      </w:r>
      <w:r w:rsidDel="00000000" w:rsidR="00000000" w:rsidRPr="00000000">
        <w:rPr>
          <w:u w:val="single"/>
          <w:rtl w:val="0"/>
        </w:rPr>
        <w:tab/>
        <w:tab/>
        <w:t xml:space="preserve">voelen, menen</w:t>
        <w:tab/>
      </w:r>
    </w:p>
    <w:p w:rsidR="00000000" w:rsidDel="00000000" w:rsidP="00000000" w:rsidRDefault="00000000" w:rsidRPr="00000000" w14:paraId="000004C7">
      <w:pPr>
        <w:tabs>
          <w:tab w:val="left" w:pos="1701"/>
          <w:tab w:val="left" w:pos="5387"/>
          <w:tab w:val="right" w:pos="9070"/>
        </w:tabs>
        <w:rPr>
          <w:u w:val="single"/>
        </w:rPr>
      </w:pPr>
      <w:r w:rsidDel="00000000" w:rsidR="00000000" w:rsidRPr="00000000">
        <w:rPr>
          <w:b w:val="1"/>
          <w:u w:val="single"/>
          <w:rtl w:val="0"/>
        </w:rPr>
        <w:t xml:space="preserve">urbs</w:t>
      </w:r>
      <w:r w:rsidDel="00000000" w:rsidR="00000000" w:rsidRPr="00000000">
        <w:rPr>
          <w:u w:val="single"/>
          <w:rtl w:val="0"/>
        </w:rPr>
        <w:tab/>
        <w:t xml:space="preserve">urbis</w:t>
        <w:tab/>
        <w:t xml:space="preserve">stad</w:t>
        <w:tab/>
      </w:r>
    </w:p>
    <w:p w:rsidR="00000000" w:rsidDel="00000000" w:rsidP="00000000" w:rsidRDefault="00000000" w:rsidRPr="00000000" w14:paraId="000004C8">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ab/>
        <w:t xml:space="preserve">(vgw.) +ind</w:t>
        <w:tab/>
        <w:t xml:space="preserve">toen, zoals</w:t>
        <w:tab/>
      </w:r>
    </w:p>
    <w:p w:rsidR="00000000" w:rsidDel="00000000" w:rsidP="00000000" w:rsidRDefault="00000000" w:rsidRPr="00000000" w14:paraId="000004C9">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ab/>
        <w:t xml:space="preserve">(vgw.) +conj.</w:t>
        <w:tab/>
        <w:t xml:space="preserve">dat, opdat, zodat</w:t>
        <w:tab/>
      </w:r>
    </w:p>
    <w:p w:rsidR="00000000" w:rsidDel="00000000" w:rsidP="00000000" w:rsidRDefault="00000000" w:rsidRPr="00000000" w14:paraId="000004CA">
      <w:pPr>
        <w:pStyle w:val="Heading2"/>
        <w:tabs>
          <w:tab w:val="left" w:pos="1701"/>
          <w:tab w:val="left" w:pos="5387"/>
          <w:tab w:val="right" w:pos="9070"/>
        </w:tabs>
        <w:ind w:hanging="284"/>
        <w:rPr/>
      </w:pPr>
      <w:r w:rsidDel="00000000" w:rsidR="00000000" w:rsidRPr="00000000">
        <w:rPr>
          <w:rtl w:val="0"/>
        </w:rPr>
        <w:t xml:space="preserve">3A Inquisitie</w:t>
        <w:tab/>
      </w:r>
    </w:p>
    <w:p w:rsidR="00000000" w:rsidDel="00000000" w:rsidP="00000000" w:rsidRDefault="00000000" w:rsidRPr="00000000" w14:paraId="000004CB">
      <w:pPr>
        <w:tabs>
          <w:tab w:val="left" w:pos="1701"/>
          <w:tab w:val="left" w:pos="5387"/>
          <w:tab w:val="right" w:pos="9070"/>
        </w:tabs>
        <w:rPr>
          <w:u w:val="single"/>
        </w:rPr>
      </w:pPr>
      <w:r w:rsidDel="00000000" w:rsidR="00000000" w:rsidRPr="00000000">
        <w:rPr>
          <w:b w:val="1"/>
          <w:u w:val="single"/>
          <w:rtl w:val="0"/>
        </w:rPr>
        <w:t xml:space="preserve">abesse</w:t>
      </w:r>
      <w:r w:rsidDel="00000000" w:rsidR="00000000" w:rsidRPr="00000000">
        <w:rPr>
          <w:u w:val="single"/>
          <w:rtl w:val="0"/>
        </w:rPr>
        <w:tab/>
        <w:t xml:space="preserve">absum, afui, -</w:t>
        <w:tab/>
        <w:t xml:space="preserve">weg zijn, afwezig zijn</w:t>
        <w:tab/>
      </w:r>
    </w:p>
    <w:p w:rsidR="00000000" w:rsidDel="00000000" w:rsidP="00000000" w:rsidRDefault="00000000" w:rsidRPr="00000000" w14:paraId="000004CC">
      <w:pPr>
        <w:tabs>
          <w:tab w:val="left" w:pos="1701"/>
          <w:tab w:val="left" w:pos="5387"/>
          <w:tab w:val="right" w:pos="9070"/>
        </w:tabs>
        <w:rPr>
          <w:u w:val="single"/>
        </w:rPr>
      </w:pPr>
      <w:r w:rsidDel="00000000" w:rsidR="00000000" w:rsidRPr="00000000">
        <w:rPr>
          <w:b w:val="1"/>
          <w:u w:val="single"/>
          <w:rtl w:val="0"/>
        </w:rPr>
        <w:t xml:space="preserve">civitas</w:t>
      </w:r>
      <w:r w:rsidDel="00000000" w:rsidR="00000000" w:rsidRPr="00000000">
        <w:rPr>
          <w:u w:val="single"/>
          <w:rtl w:val="0"/>
        </w:rPr>
        <w:tab/>
        <w:t xml:space="preserve">atis</w:t>
        <w:tab/>
        <w:t xml:space="preserve">gemeenschap, stad</w:t>
        <w:tab/>
      </w:r>
    </w:p>
    <w:p w:rsidR="00000000" w:rsidDel="00000000" w:rsidP="00000000" w:rsidRDefault="00000000" w:rsidRPr="00000000" w14:paraId="000004CD">
      <w:pPr>
        <w:tabs>
          <w:tab w:val="left" w:pos="1701"/>
          <w:tab w:val="left" w:pos="5387"/>
          <w:tab w:val="right" w:pos="9070"/>
        </w:tabs>
        <w:rPr>
          <w:u w:val="single"/>
        </w:rPr>
      </w:pPr>
      <w:r w:rsidDel="00000000" w:rsidR="00000000" w:rsidRPr="00000000">
        <w:rPr>
          <w:b w:val="1"/>
          <w:u w:val="single"/>
          <w:rtl w:val="0"/>
        </w:rPr>
        <w:t xml:space="preserve">clarus</w:t>
      </w:r>
      <w:r w:rsidDel="00000000" w:rsidR="00000000" w:rsidRPr="00000000">
        <w:rPr>
          <w:u w:val="single"/>
          <w:rtl w:val="0"/>
        </w:rPr>
        <w:tab/>
        <w:t xml:space="preserve">a, um</w:t>
        <w:tab/>
        <w:t xml:space="preserve">helder, aanzienlijk, beroemd</w:t>
        <w:tab/>
      </w:r>
    </w:p>
    <w:p w:rsidR="00000000" w:rsidDel="00000000" w:rsidP="00000000" w:rsidRDefault="00000000" w:rsidRPr="00000000" w14:paraId="000004CE">
      <w:pPr>
        <w:tabs>
          <w:tab w:val="left" w:pos="1701"/>
          <w:tab w:val="left" w:pos="5387"/>
          <w:tab w:val="right" w:pos="9070"/>
        </w:tabs>
        <w:rPr>
          <w:u w:val="single"/>
        </w:rPr>
      </w:pPr>
      <w:r w:rsidDel="00000000" w:rsidR="00000000" w:rsidRPr="00000000">
        <w:rPr>
          <w:b w:val="1"/>
          <w:u w:val="single"/>
          <w:rtl w:val="0"/>
        </w:rPr>
        <w:t xml:space="preserve">cognoscere</w:t>
      </w:r>
      <w:r w:rsidDel="00000000" w:rsidR="00000000" w:rsidRPr="00000000">
        <w:rPr>
          <w:u w:val="single"/>
          <w:rtl w:val="0"/>
        </w:rPr>
        <w:tab/>
        <w:t xml:space="preserve">o, -novi, -notum</w:t>
        <w:tab/>
        <w:t xml:space="preserve">leren kennen</w:t>
        <w:tab/>
      </w:r>
    </w:p>
    <w:p w:rsidR="00000000" w:rsidDel="00000000" w:rsidP="00000000" w:rsidRDefault="00000000" w:rsidRPr="00000000" w14:paraId="000004CF">
      <w:pPr>
        <w:tabs>
          <w:tab w:val="left" w:pos="1701"/>
          <w:tab w:val="left" w:pos="5387"/>
          <w:tab w:val="right" w:pos="9070"/>
        </w:tabs>
        <w:rPr>
          <w:u w:val="single"/>
        </w:rPr>
      </w:pPr>
      <w:r w:rsidDel="00000000" w:rsidR="00000000" w:rsidRPr="00000000">
        <w:rPr>
          <w:b w:val="1"/>
          <w:u w:val="single"/>
          <w:rtl w:val="0"/>
        </w:rPr>
        <w:t xml:space="preserve">consilium</w:t>
      </w:r>
      <w:r w:rsidDel="00000000" w:rsidR="00000000" w:rsidRPr="00000000">
        <w:rPr>
          <w:u w:val="single"/>
          <w:rtl w:val="0"/>
        </w:rPr>
        <w:tab/>
        <w:t xml:space="preserve">i</w:t>
        <w:tab/>
        <w:t xml:space="preserve">raad, plan, besluit</w:t>
        <w:tab/>
      </w:r>
    </w:p>
    <w:p w:rsidR="00000000" w:rsidDel="00000000" w:rsidP="00000000" w:rsidRDefault="00000000" w:rsidRPr="00000000" w14:paraId="000004D0">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+abl.</w:t>
        <w:tab/>
        <w:t xml:space="preserve">(samen) met</w:t>
        <w:tab/>
      </w:r>
    </w:p>
    <w:p w:rsidR="00000000" w:rsidDel="00000000" w:rsidP="00000000" w:rsidRDefault="00000000" w:rsidRPr="00000000" w14:paraId="000004D1">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(vgw.) +ind.</w:t>
        <w:tab/>
        <w:t xml:space="preserve">toen, wanneer, als</w:t>
        <w:tab/>
      </w:r>
    </w:p>
    <w:p w:rsidR="00000000" w:rsidDel="00000000" w:rsidP="00000000" w:rsidRDefault="00000000" w:rsidRPr="00000000" w14:paraId="000004D2">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ab/>
        <w:t xml:space="preserve">(vgw.) +conj. </w:t>
        <w:tab/>
        <w:t xml:space="preserve">toen, omdat, hoewel</w:t>
        <w:tab/>
      </w:r>
    </w:p>
    <w:p w:rsidR="00000000" w:rsidDel="00000000" w:rsidP="00000000" w:rsidRDefault="00000000" w:rsidRPr="00000000" w14:paraId="000004D3">
      <w:pPr>
        <w:tabs>
          <w:tab w:val="left" w:pos="1701"/>
          <w:tab w:val="left" w:pos="5387"/>
          <w:tab w:val="right" w:pos="9070"/>
        </w:tabs>
        <w:rPr>
          <w:u w:val="single"/>
        </w:rPr>
      </w:pPr>
      <w:r w:rsidDel="00000000" w:rsidR="00000000" w:rsidRPr="00000000">
        <w:rPr>
          <w:b w:val="1"/>
          <w:u w:val="single"/>
          <w:rtl w:val="0"/>
        </w:rPr>
        <w:t xml:space="preserve">exercere</w:t>
      </w:r>
      <w:r w:rsidDel="00000000" w:rsidR="00000000" w:rsidRPr="00000000">
        <w:rPr>
          <w:u w:val="single"/>
          <w:rtl w:val="0"/>
        </w:rPr>
        <w:tab/>
        <w:t xml:space="preserve">eo, exercui, exercitum</w:t>
        <w:tab/>
        <w:t xml:space="preserve">(uit)oefenen, kwellen</w:t>
        <w:tab/>
      </w:r>
    </w:p>
    <w:p w:rsidR="00000000" w:rsidDel="00000000" w:rsidP="00000000" w:rsidRDefault="00000000" w:rsidRPr="00000000" w14:paraId="000004D4">
      <w:pPr>
        <w:tabs>
          <w:tab w:val="left" w:pos="1701"/>
          <w:tab w:val="left" w:pos="5387"/>
          <w:tab w:val="right" w:pos="9070"/>
        </w:tabs>
        <w:rPr>
          <w:u w:val="single"/>
        </w:rPr>
      </w:pPr>
      <w:r w:rsidDel="00000000" w:rsidR="00000000" w:rsidRPr="00000000">
        <w:rPr>
          <w:b w:val="1"/>
          <w:u w:val="single"/>
          <w:rtl w:val="0"/>
        </w:rPr>
        <w:t xml:space="preserve">homo</w:t>
      </w:r>
      <w:r w:rsidDel="00000000" w:rsidR="00000000" w:rsidRPr="00000000">
        <w:rPr>
          <w:u w:val="single"/>
          <w:rtl w:val="0"/>
        </w:rPr>
        <w:tab/>
        <w:t xml:space="preserve">minis</w:t>
        <w:tab/>
        <w:t xml:space="preserve">mens</w:t>
        <w:tab/>
      </w:r>
    </w:p>
    <w:p w:rsidR="00000000" w:rsidDel="00000000" w:rsidP="00000000" w:rsidRDefault="00000000" w:rsidRPr="00000000" w14:paraId="000004D5">
      <w:pPr>
        <w:tabs>
          <w:tab w:val="left" w:pos="1701"/>
          <w:tab w:val="left" w:pos="5387"/>
          <w:tab w:val="right" w:pos="9070"/>
        </w:tabs>
        <w:rPr>
          <w:u w:val="single"/>
        </w:rPr>
      </w:pPr>
      <w:r w:rsidDel="00000000" w:rsidR="00000000" w:rsidRPr="00000000">
        <w:rPr>
          <w:b w:val="1"/>
          <w:u w:val="single"/>
          <w:rtl w:val="0"/>
        </w:rPr>
        <w:t xml:space="preserve">instituere</w:t>
      </w:r>
      <w:r w:rsidDel="00000000" w:rsidR="00000000" w:rsidRPr="00000000">
        <w:rPr>
          <w:u w:val="single"/>
          <w:rtl w:val="0"/>
        </w:rPr>
        <w:tab/>
        <w:t xml:space="preserve">o, -stitui, -stitutum</w:t>
        <w:tab/>
        <w:t xml:space="preserve">oprichten, instellen, onderrichten</w:t>
        <w:tab/>
      </w:r>
    </w:p>
    <w:p w:rsidR="00000000" w:rsidDel="00000000" w:rsidP="00000000" w:rsidRDefault="00000000" w:rsidRPr="00000000" w14:paraId="000004D6">
      <w:pPr>
        <w:tabs>
          <w:tab w:val="left" w:pos="1701"/>
          <w:tab w:val="left" w:pos="5387"/>
          <w:tab w:val="right" w:pos="9070"/>
        </w:tabs>
        <w:rPr>
          <w:u w:val="single"/>
        </w:rPr>
      </w:pPr>
      <w:r w:rsidDel="00000000" w:rsidR="00000000" w:rsidRPr="00000000">
        <w:rPr>
          <w:b w:val="1"/>
          <w:u w:val="single"/>
          <w:rtl w:val="0"/>
        </w:rPr>
        <w:t xml:space="preserve">nec</w:t>
      </w:r>
      <w:r w:rsidDel="00000000" w:rsidR="00000000" w:rsidRPr="00000000">
        <w:rPr>
          <w:u w:val="single"/>
          <w:rtl w:val="0"/>
        </w:rPr>
        <w:tab/>
        <w:t xml:space="preserve">(vgw.)</w:t>
        <w:tab/>
        <w:t xml:space="preserve">en niet, noch</w:t>
        <w:tab/>
      </w:r>
    </w:p>
    <w:p w:rsidR="00000000" w:rsidDel="00000000" w:rsidP="00000000" w:rsidRDefault="00000000" w:rsidRPr="00000000" w14:paraId="000004D7">
      <w:pPr>
        <w:tabs>
          <w:tab w:val="left" w:pos="1701"/>
          <w:tab w:val="left" w:pos="5387"/>
          <w:tab w:val="right" w:pos="9070"/>
        </w:tabs>
        <w:rPr>
          <w:u w:val="single"/>
        </w:rPr>
      </w:pPr>
      <w:r w:rsidDel="00000000" w:rsidR="00000000" w:rsidRPr="00000000">
        <w:rPr>
          <w:b w:val="1"/>
          <w:u w:val="single"/>
          <w:rtl w:val="0"/>
        </w:rPr>
        <w:t xml:space="preserve">nisi</w:t>
      </w:r>
      <w:r w:rsidDel="00000000" w:rsidR="00000000" w:rsidRPr="00000000">
        <w:rPr>
          <w:u w:val="single"/>
          <w:rtl w:val="0"/>
        </w:rPr>
        <w:tab/>
        <w:t xml:space="preserve">(vgw.)</w:t>
        <w:tab/>
        <w:t xml:space="preserve">als niet, tenzij, behalve</w:t>
        <w:tab/>
      </w:r>
    </w:p>
    <w:p w:rsidR="00000000" w:rsidDel="00000000" w:rsidP="00000000" w:rsidRDefault="00000000" w:rsidRPr="00000000" w14:paraId="000004D8">
      <w:pPr>
        <w:tabs>
          <w:tab w:val="left" w:pos="1701"/>
          <w:tab w:val="left" w:pos="5387"/>
          <w:tab w:val="right" w:pos="9070"/>
        </w:tabs>
        <w:rPr>
          <w:u w:val="single"/>
        </w:rPr>
      </w:pPr>
      <w:r w:rsidDel="00000000" w:rsidR="00000000" w:rsidRPr="00000000">
        <w:rPr>
          <w:b w:val="1"/>
          <w:u w:val="single"/>
          <w:rtl w:val="0"/>
        </w:rPr>
        <w:t xml:space="preserve">novus</w:t>
      </w:r>
      <w:r w:rsidDel="00000000" w:rsidR="00000000" w:rsidRPr="00000000">
        <w:rPr>
          <w:u w:val="single"/>
          <w:rtl w:val="0"/>
        </w:rPr>
        <w:tab/>
        <w:t xml:space="preserve">a, um</w:t>
        <w:tab/>
        <w:t xml:space="preserve">nieuw</w:t>
        <w:tab/>
      </w:r>
    </w:p>
    <w:p w:rsidR="00000000" w:rsidDel="00000000" w:rsidP="00000000" w:rsidRDefault="00000000" w:rsidRPr="00000000" w14:paraId="000004D9">
      <w:pPr>
        <w:tabs>
          <w:tab w:val="left" w:pos="1701"/>
          <w:tab w:val="left" w:pos="5387"/>
          <w:tab w:val="right" w:pos="9070"/>
        </w:tabs>
        <w:rPr>
          <w:u w:val="single"/>
        </w:rPr>
      </w:pPr>
      <w:r w:rsidDel="00000000" w:rsidR="00000000" w:rsidRPr="00000000">
        <w:rPr>
          <w:b w:val="1"/>
          <w:u w:val="single"/>
          <w:rtl w:val="0"/>
        </w:rPr>
        <w:t xml:space="preserve">ordo</w:t>
      </w:r>
      <w:r w:rsidDel="00000000" w:rsidR="00000000" w:rsidRPr="00000000">
        <w:rPr>
          <w:u w:val="single"/>
          <w:rtl w:val="0"/>
        </w:rPr>
        <w:tab/>
        <w:t xml:space="preserve">dinis (m)</w:t>
        <w:tab/>
        <w:t xml:space="preserve">rij, rang, (volg)orde</w:t>
        <w:tab/>
      </w:r>
    </w:p>
    <w:p w:rsidR="00000000" w:rsidDel="00000000" w:rsidP="00000000" w:rsidRDefault="00000000" w:rsidRPr="00000000" w14:paraId="000004DA">
      <w:pPr>
        <w:tabs>
          <w:tab w:val="left" w:pos="1701"/>
          <w:tab w:val="left" w:pos="5387"/>
          <w:tab w:val="right" w:pos="9070"/>
        </w:tabs>
        <w:rPr>
          <w:u w:val="single"/>
        </w:rPr>
      </w:pPr>
      <w:r w:rsidDel="00000000" w:rsidR="00000000" w:rsidRPr="00000000">
        <w:rPr>
          <w:b w:val="1"/>
          <w:u w:val="single"/>
          <w:rtl w:val="0"/>
        </w:rPr>
        <w:t xml:space="preserve">posse</w:t>
      </w:r>
      <w:r w:rsidDel="00000000" w:rsidR="00000000" w:rsidRPr="00000000">
        <w:rPr>
          <w:u w:val="single"/>
          <w:rtl w:val="0"/>
        </w:rPr>
        <w:tab/>
        <w:t xml:space="preserve">possum, potui, - </w:t>
        <w:tab/>
        <w:t xml:space="preserve">kunnen</w:t>
        <w:tab/>
      </w:r>
    </w:p>
    <w:p w:rsidR="00000000" w:rsidDel="00000000" w:rsidP="00000000" w:rsidRDefault="00000000" w:rsidRPr="00000000" w14:paraId="000004DB">
      <w:pPr>
        <w:tabs>
          <w:tab w:val="left" w:pos="1701"/>
          <w:tab w:val="left" w:pos="5387"/>
          <w:tab w:val="right" w:pos="9070"/>
        </w:tabs>
        <w:rPr>
          <w:u w:val="single"/>
        </w:rPr>
      </w:pPr>
      <w:r w:rsidDel="00000000" w:rsidR="00000000" w:rsidRPr="00000000">
        <w:rPr>
          <w:b w:val="1"/>
          <w:u w:val="single"/>
          <w:rtl w:val="0"/>
        </w:rPr>
        <w:t xml:space="preserve">publicus</w:t>
      </w:r>
      <w:r w:rsidDel="00000000" w:rsidR="00000000" w:rsidRPr="00000000">
        <w:rPr>
          <w:u w:val="single"/>
          <w:rtl w:val="0"/>
        </w:rPr>
        <w:tab/>
        <w:t xml:space="preserve">a, um</w:t>
        <w:tab/>
        <w:t xml:space="preserve">openbaar</w:t>
        <w:tab/>
      </w:r>
    </w:p>
    <w:p w:rsidR="00000000" w:rsidDel="00000000" w:rsidP="00000000" w:rsidRDefault="00000000" w:rsidRPr="00000000" w14:paraId="000004DC">
      <w:pPr>
        <w:tabs>
          <w:tab w:val="left" w:pos="1701"/>
          <w:tab w:val="left" w:pos="5387"/>
          <w:tab w:val="right" w:pos="9070"/>
        </w:tabs>
        <w:rPr>
          <w:u w:val="single"/>
        </w:rPr>
      </w:pPr>
      <w:r w:rsidDel="00000000" w:rsidR="00000000" w:rsidRPr="00000000">
        <w:rPr>
          <w:b w:val="1"/>
          <w:u w:val="single"/>
          <w:rtl w:val="0"/>
        </w:rPr>
        <w:t xml:space="preserve">qualis</w:t>
      </w:r>
      <w:r w:rsidDel="00000000" w:rsidR="00000000" w:rsidRPr="00000000">
        <w:rPr>
          <w:u w:val="single"/>
          <w:rtl w:val="0"/>
        </w:rPr>
        <w:tab/>
        <w:t xml:space="preserve">is, e</w:t>
        <w:tab/>
        <w:t xml:space="preserve">welke, wat voor een</w:t>
        <w:tab/>
      </w:r>
    </w:p>
    <w:p w:rsidR="00000000" w:rsidDel="00000000" w:rsidP="00000000" w:rsidRDefault="00000000" w:rsidRPr="00000000" w14:paraId="000004DD">
      <w:pPr>
        <w:tabs>
          <w:tab w:val="left" w:pos="1701"/>
          <w:tab w:val="left" w:pos="5387"/>
          <w:tab w:val="right" w:pos="9070"/>
        </w:tabs>
        <w:rPr>
          <w:u w:val="single"/>
        </w:rPr>
      </w:pPr>
      <w:r w:rsidDel="00000000" w:rsidR="00000000" w:rsidRPr="00000000">
        <w:rPr>
          <w:b w:val="1"/>
          <w:u w:val="single"/>
          <w:rtl w:val="0"/>
        </w:rPr>
        <w:t xml:space="preserve">quies</w:t>
      </w:r>
      <w:r w:rsidDel="00000000" w:rsidR="00000000" w:rsidRPr="00000000">
        <w:rPr>
          <w:u w:val="single"/>
          <w:rtl w:val="0"/>
        </w:rPr>
        <w:tab/>
        <w:t xml:space="preserve">etis</w:t>
        <w:tab/>
        <w:t xml:space="preserve">rust</w:t>
        <w:tab/>
      </w:r>
    </w:p>
    <w:p w:rsidR="00000000" w:rsidDel="00000000" w:rsidP="00000000" w:rsidRDefault="00000000" w:rsidRPr="00000000" w14:paraId="000004DE">
      <w:pPr>
        <w:tabs>
          <w:tab w:val="left" w:pos="1701"/>
          <w:tab w:val="left" w:pos="5387"/>
          <w:tab w:val="right" w:pos="9070"/>
        </w:tabs>
        <w:rPr>
          <w:u w:val="single"/>
        </w:rPr>
      </w:pPr>
      <w:r w:rsidDel="00000000" w:rsidR="00000000" w:rsidRPr="00000000">
        <w:rPr>
          <w:b w:val="1"/>
          <w:u w:val="single"/>
          <w:rtl w:val="0"/>
        </w:rPr>
        <w:t xml:space="preserve">solere</w:t>
      </w:r>
      <w:r w:rsidDel="00000000" w:rsidR="00000000" w:rsidRPr="00000000">
        <w:rPr>
          <w:u w:val="single"/>
          <w:rtl w:val="0"/>
        </w:rPr>
        <w:tab/>
        <w:t xml:space="preserve">eo, solitus sum</w:t>
        <w:tab/>
        <w:t xml:space="preserve">gewoon zijn</w:t>
        <w:tab/>
      </w:r>
    </w:p>
    <w:p w:rsidR="00000000" w:rsidDel="00000000" w:rsidP="00000000" w:rsidRDefault="00000000" w:rsidRPr="00000000" w14:paraId="000004DF">
      <w:pPr>
        <w:tabs>
          <w:tab w:val="left" w:pos="1701"/>
          <w:tab w:val="left" w:pos="5387"/>
          <w:tab w:val="right" w:pos="9070"/>
        </w:tabs>
        <w:rPr>
          <w:u w:val="single"/>
        </w:rPr>
      </w:pPr>
      <w:r w:rsidDel="00000000" w:rsidR="00000000" w:rsidRPr="00000000">
        <w:rPr>
          <w:b w:val="1"/>
          <w:u w:val="single"/>
          <w:rtl w:val="0"/>
        </w:rPr>
        <w:t xml:space="preserve">super</w:t>
      </w:r>
      <w:r w:rsidDel="00000000" w:rsidR="00000000" w:rsidRPr="00000000">
        <w:rPr>
          <w:u w:val="single"/>
          <w:rtl w:val="0"/>
        </w:rPr>
        <w:tab/>
        <w:t xml:space="preserve">+acc. / +abl.</w:t>
        <w:tab/>
        <w:t xml:space="preserve">boven, over</w:t>
        <w:tab/>
      </w:r>
    </w:p>
    <w:p w:rsidR="00000000" w:rsidDel="00000000" w:rsidP="00000000" w:rsidRDefault="00000000" w:rsidRPr="00000000" w14:paraId="000004E0">
      <w:pPr>
        <w:tabs>
          <w:tab w:val="left" w:pos="1701"/>
          <w:tab w:val="left" w:pos="5387"/>
          <w:tab w:val="right" w:pos="9070"/>
        </w:tabs>
        <w:rPr>
          <w:u w:val="single"/>
        </w:rPr>
      </w:pPr>
      <w:r w:rsidDel="00000000" w:rsidR="00000000" w:rsidRPr="00000000">
        <w:rPr>
          <w:b w:val="1"/>
          <w:u w:val="single"/>
          <w:rtl w:val="0"/>
        </w:rPr>
        <w:t xml:space="preserve">velle</w:t>
      </w:r>
      <w:r w:rsidDel="00000000" w:rsidR="00000000" w:rsidRPr="00000000">
        <w:rPr>
          <w:u w:val="single"/>
          <w:rtl w:val="0"/>
        </w:rPr>
        <w:tab/>
        <w:t xml:space="preserve">volo, volui, -</w:t>
        <w:tab/>
        <w:t xml:space="preserve">willen</w:t>
        <w:tab/>
      </w:r>
    </w:p>
    <w:p w:rsidR="00000000" w:rsidDel="00000000" w:rsidP="00000000" w:rsidRDefault="00000000" w:rsidRPr="00000000" w14:paraId="000004E1">
      <w:pPr>
        <w:pStyle w:val="Heading2"/>
        <w:tabs>
          <w:tab w:val="left" w:pos="1701"/>
          <w:tab w:val="left" w:pos="5387"/>
          <w:tab w:val="right" w:pos="9070"/>
        </w:tabs>
        <w:ind w:hanging="284"/>
        <w:rPr/>
      </w:pPr>
      <w:r w:rsidDel="00000000" w:rsidR="00000000" w:rsidRPr="00000000">
        <w:rPr>
          <w:rtl w:val="0"/>
        </w:rPr>
        <w:t xml:space="preserve">3B Index</w:t>
        <w:tab/>
      </w:r>
    </w:p>
    <w:p w:rsidR="00000000" w:rsidDel="00000000" w:rsidP="00000000" w:rsidRDefault="00000000" w:rsidRPr="00000000" w14:paraId="000004E2">
      <w:pPr>
        <w:tabs>
          <w:tab w:val="left" w:pos="1701"/>
          <w:tab w:val="left" w:pos="5387"/>
          <w:tab w:val="right" w:pos="9070"/>
        </w:tabs>
        <w:rPr>
          <w:u w:val="single"/>
        </w:rPr>
      </w:pPr>
      <w:r w:rsidDel="00000000" w:rsidR="00000000" w:rsidRPr="00000000">
        <w:rPr>
          <w:b w:val="1"/>
          <w:u w:val="single"/>
          <w:rtl w:val="0"/>
        </w:rPr>
        <w:t xml:space="preserve">agere</w:t>
      </w:r>
      <w:r w:rsidDel="00000000" w:rsidR="00000000" w:rsidRPr="00000000">
        <w:rPr>
          <w:u w:val="single"/>
          <w:rtl w:val="0"/>
        </w:rPr>
        <w:tab/>
        <w:t xml:space="preserve">o, egi, actum</w:t>
        <w:tab/>
        <w:t xml:space="preserve">drijven, doen</w:t>
        <w:tab/>
      </w:r>
    </w:p>
    <w:p w:rsidR="00000000" w:rsidDel="00000000" w:rsidP="00000000" w:rsidRDefault="00000000" w:rsidRPr="00000000" w14:paraId="000004E3">
      <w:pPr>
        <w:tabs>
          <w:tab w:val="left" w:pos="1701"/>
          <w:tab w:val="left" w:pos="5387"/>
          <w:tab w:val="right" w:pos="9070"/>
        </w:tabs>
        <w:rPr>
          <w:u w:val="single"/>
        </w:rPr>
      </w:pPr>
      <w:r w:rsidDel="00000000" w:rsidR="00000000" w:rsidRPr="00000000">
        <w:rPr>
          <w:b w:val="1"/>
          <w:u w:val="single"/>
          <w:rtl w:val="0"/>
        </w:rPr>
        <w:t xml:space="preserve">aliquis</w:t>
      </w:r>
      <w:r w:rsidDel="00000000" w:rsidR="00000000" w:rsidRPr="00000000">
        <w:rPr>
          <w:u w:val="single"/>
          <w:rtl w:val="0"/>
        </w:rPr>
        <w:tab/>
        <w:t xml:space="preserve">aliquis, aliquid</w:t>
        <w:tab/>
        <w:t xml:space="preserve">iemand, iets, een of ander</w:t>
        <w:tab/>
      </w:r>
    </w:p>
    <w:p w:rsidR="00000000" w:rsidDel="00000000" w:rsidP="00000000" w:rsidRDefault="00000000" w:rsidRPr="00000000" w14:paraId="000004E4">
      <w:pPr>
        <w:tabs>
          <w:tab w:val="left" w:pos="1701"/>
          <w:tab w:val="left" w:pos="5387"/>
          <w:tab w:val="right" w:pos="9070"/>
        </w:tabs>
        <w:rPr>
          <w:u w:val="single"/>
        </w:rPr>
      </w:pPr>
      <w:r w:rsidDel="00000000" w:rsidR="00000000" w:rsidRPr="00000000">
        <w:rPr>
          <w:b w:val="1"/>
          <w:u w:val="single"/>
          <w:rtl w:val="0"/>
        </w:rPr>
        <w:t xml:space="preserve">alius</w:t>
      </w:r>
      <w:r w:rsidDel="00000000" w:rsidR="00000000" w:rsidRPr="00000000">
        <w:rPr>
          <w:u w:val="single"/>
          <w:rtl w:val="0"/>
        </w:rPr>
        <w:tab/>
        <w:t xml:space="preserve">a, ud</w:t>
        <w:tab/>
        <w:t xml:space="preserve">ander</w:t>
        <w:tab/>
      </w:r>
    </w:p>
    <w:p w:rsidR="00000000" w:rsidDel="00000000" w:rsidP="00000000" w:rsidRDefault="00000000" w:rsidRPr="00000000" w14:paraId="000004E5">
      <w:pPr>
        <w:tabs>
          <w:tab w:val="left" w:pos="1701"/>
          <w:tab w:val="left" w:pos="5387"/>
          <w:tab w:val="right" w:pos="9070"/>
        </w:tabs>
        <w:rPr>
          <w:u w:val="single"/>
        </w:rPr>
      </w:pPr>
      <w:r w:rsidDel="00000000" w:rsidR="00000000" w:rsidRPr="00000000">
        <w:rPr>
          <w:b w:val="1"/>
          <w:u w:val="single"/>
          <w:rtl w:val="0"/>
        </w:rPr>
        <w:t xml:space="preserve">auctor</w:t>
      </w:r>
      <w:r w:rsidDel="00000000" w:rsidR="00000000" w:rsidRPr="00000000">
        <w:rPr>
          <w:u w:val="single"/>
          <w:rtl w:val="0"/>
        </w:rPr>
        <w:tab/>
        <w:t xml:space="preserve">oris</w:t>
        <w:tab/>
        <w:t xml:space="preserve">auteur, ontwerper, raadgever</w:t>
        <w:tab/>
      </w:r>
    </w:p>
    <w:p w:rsidR="00000000" w:rsidDel="00000000" w:rsidP="00000000" w:rsidRDefault="00000000" w:rsidRPr="00000000" w14:paraId="000004E6">
      <w:pPr>
        <w:tabs>
          <w:tab w:val="left" w:pos="1701"/>
          <w:tab w:val="left" w:pos="5387"/>
          <w:tab w:val="right" w:pos="9070"/>
        </w:tabs>
        <w:rPr>
          <w:u w:val="single"/>
        </w:rPr>
      </w:pPr>
      <w:r w:rsidDel="00000000" w:rsidR="00000000" w:rsidRPr="00000000">
        <w:rPr>
          <w:b w:val="1"/>
          <w:u w:val="single"/>
          <w:rtl w:val="0"/>
        </w:rPr>
        <w:t xml:space="preserve">casus</w:t>
      </w:r>
      <w:r w:rsidDel="00000000" w:rsidR="00000000" w:rsidRPr="00000000">
        <w:rPr>
          <w:u w:val="single"/>
          <w:rtl w:val="0"/>
        </w:rPr>
        <w:tab/>
        <w:t xml:space="preserve">us</w:t>
        <w:tab/>
        <w:t xml:space="preserve">val, geval, toeval</w:t>
        <w:tab/>
      </w:r>
    </w:p>
    <w:p w:rsidR="00000000" w:rsidDel="00000000" w:rsidP="00000000" w:rsidRDefault="00000000" w:rsidRPr="00000000" w14:paraId="000004E7">
      <w:pPr>
        <w:tabs>
          <w:tab w:val="left" w:pos="1701"/>
          <w:tab w:val="left" w:pos="5387"/>
          <w:tab w:val="right" w:pos="9070"/>
        </w:tabs>
        <w:rPr>
          <w:u w:val="single"/>
        </w:rPr>
      </w:pPr>
      <w:r w:rsidDel="00000000" w:rsidR="00000000" w:rsidRPr="00000000">
        <w:rPr>
          <w:b w:val="1"/>
          <w:u w:val="single"/>
          <w:rtl w:val="0"/>
        </w:rPr>
        <w:t xml:space="preserve">consuetudo</w:t>
      </w:r>
      <w:r w:rsidDel="00000000" w:rsidR="00000000" w:rsidRPr="00000000">
        <w:rPr>
          <w:u w:val="single"/>
          <w:rtl w:val="0"/>
        </w:rPr>
        <w:tab/>
        <w:t xml:space="preserve">dinis</w:t>
        <w:tab/>
        <w:t xml:space="preserve">gewoonte</w:t>
        <w:tab/>
      </w:r>
    </w:p>
    <w:p w:rsidR="00000000" w:rsidDel="00000000" w:rsidP="00000000" w:rsidRDefault="00000000" w:rsidRPr="00000000" w14:paraId="000004E8">
      <w:pPr>
        <w:tabs>
          <w:tab w:val="left" w:pos="1701"/>
          <w:tab w:val="left" w:pos="5387"/>
          <w:tab w:val="right" w:pos="9070"/>
        </w:tabs>
        <w:rPr>
          <w:u w:val="single"/>
        </w:rPr>
      </w:pPr>
      <w:r w:rsidDel="00000000" w:rsidR="00000000" w:rsidRPr="00000000">
        <w:rPr>
          <w:b w:val="1"/>
          <w:u w:val="single"/>
          <w:rtl w:val="0"/>
        </w:rPr>
        <w:t xml:space="preserve">de</w:t>
      </w:r>
      <w:r w:rsidDel="00000000" w:rsidR="00000000" w:rsidRPr="00000000">
        <w:rPr>
          <w:u w:val="single"/>
          <w:rtl w:val="0"/>
        </w:rPr>
        <w:tab/>
        <w:t xml:space="preserve">+ abl.</w:t>
        <w:tab/>
        <w:t xml:space="preserve">over, vanaf, weg van</w:t>
        <w:tab/>
      </w:r>
    </w:p>
    <w:p w:rsidR="00000000" w:rsidDel="00000000" w:rsidP="00000000" w:rsidRDefault="00000000" w:rsidRPr="00000000" w14:paraId="000004E9">
      <w:pPr>
        <w:tabs>
          <w:tab w:val="left" w:pos="1701"/>
          <w:tab w:val="left" w:pos="5387"/>
          <w:tab w:val="right" w:pos="9070"/>
        </w:tabs>
        <w:rPr>
          <w:u w:val="single"/>
        </w:rPr>
      </w:pPr>
      <w:r w:rsidDel="00000000" w:rsidR="00000000" w:rsidRPr="00000000">
        <w:rPr>
          <w:b w:val="1"/>
          <w:u w:val="single"/>
          <w:rtl w:val="0"/>
        </w:rPr>
        <w:t xml:space="preserve">diu</w:t>
      </w:r>
      <w:r w:rsidDel="00000000" w:rsidR="00000000" w:rsidRPr="00000000">
        <w:rPr>
          <w:u w:val="single"/>
          <w:rtl w:val="0"/>
        </w:rPr>
        <w:tab/>
        <w:t xml:space="preserve">(bw.)</w:t>
        <w:tab/>
        <w:t xml:space="preserve">lange tijd</w:t>
        <w:tab/>
      </w:r>
    </w:p>
    <w:p w:rsidR="00000000" w:rsidDel="00000000" w:rsidP="00000000" w:rsidRDefault="00000000" w:rsidRPr="00000000" w14:paraId="000004EA">
      <w:pPr>
        <w:tabs>
          <w:tab w:val="left" w:pos="1701"/>
          <w:tab w:val="left" w:pos="5387"/>
          <w:tab w:val="right" w:pos="9070"/>
        </w:tabs>
        <w:rPr>
          <w:u w:val="single"/>
        </w:rPr>
      </w:pPr>
      <w:r w:rsidDel="00000000" w:rsidR="00000000" w:rsidRPr="00000000">
        <w:rPr>
          <w:b w:val="1"/>
          <w:u w:val="single"/>
          <w:rtl w:val="0"/>
        </w:rPr>
        <w:t xml:space="preserve">donec</w:t>
      </w:r>
      <w:r w:rsidDel="00000000" w:rsidR="00000000" w:rsidRPr="00000000">
        <w:rPr>
          <w:u w:val="single"/>
          <w:rtl w:val="0"/>
        </w:rPr>
        <w:tab/>
        <w:t xml:space="preserve">(vgw.)</w:t>
        <w:tab/>
        <w:t xml:space="preserve">totdat</w:t>
        <w:tab/>
      </w:r>
    </w:p>
    <w:p w:rsidR="00000000" w:rsidDel="00000000" w:rsidP="00000000" w:rsidRDefault="00000000" w:rsidRPr="00000000" w14:paraId="000004EB">
      <w:pPr>
        <w:tabs>
          <w:tab w:val="left" w:pos="1701"/>
          <w:tab w:val="left" w:pos="5387"/>
          <w:tab w:val="right" w:pos="9070"/>
        </w:tabs>
        <w:rPr>
          <w:u w:val="single"/>
        </w:rPr>
      </w:pPr>
      <w:r w:rsidDel="00000000" w:rsidR="00000000" w:rsidRPr="00000000">
        <w:rPr>
          <w:b w:val="1"/>
          <w:u w:val="single"/>
          <w:rtl w:val="0"/>
        </w:rPr>
        <w:t xml:space="preserve">edere</w:t>
      </w:r>
      <w:r w:rsidDel="00000000" w:rsidR="00000000" w:rsidRPr="00000000">
        <w:rPr>
          <w:u w:val="single"/>
          <w:rtl w:val="0"/>
        </w:rPr>
        <w:tab/>
        <w:t xml:space="preserve">o, edidi, editum</w:t>
        <w:tab/>
        <w:t xml:space="preserve">(uit)geven, tevoorschijn brengen</w:t>
        <w:tab/>
      </w:r>
    </w:p>
    <w:p w:rsidR="00000000" w:rsidDel="00000000" w:rsidP="00000000" w:rsidRDefault="00000000" w:rsidRPr="00000000" w14:paraId="000004EC">
      <w:pPr>
        <w:tabs>
          <w:tab w:val="left" w:pos="1701"/>
          <w:tab w:val="left" w:pos="5387"/>
          <w:tab w:val="right" w:pos="9070"/>
        </w:tabs>
        <w:rPr>
          <w:u w:val="single"/>
        </w:rPr>
      </w:pPr>
      <w:r w:rsidDel="00000000" w:rsidR="00000000" w:rsidRPr="00000000">
        <w:rPr>
          <w:b w:val="1"/>
          <w:u w:val="single"/>
          <w:rtl w:val="0"/>
        </w:rPr>
        <w:t xml:space="preserve">enim</w:t>
      </w:r>
      <w:r w:rsidDel="00000000" w:rsidR="00000000" w:rsidRPr="00000000">
        <w:rPr>
          <w:u w:val="single"/>
          <w:rtl w:val="0"/>
        </w:rPr>
        <w:tab/>
        <w:t xml:space="preserve">(bw.)</w:t>
        <w:tab/>
        <w:t xml:space="preserve">immers</w:t>
        <w:tab/>
      </w:r>
    </w:p>
    <w:p w:rsidR="00000000" w:rsidDel="00000000" w:rsidP="00000000" w:rsidRDefault="00000000" w:rsidRPr="00000000" w14:paraId="000004ED">
      <w:pPr>
        <w:tabs>
          <w:tab w:val="left" w:pos="1701"/>
          <w:tab w:val="left" w:pos="5387"/>
          <w:tab w:val="right" w:pos="9070"/>
        </w:tabs>
        <w:rPr>
          <w:u w:val="single"/>
        </w:rPr>
      </w:pPr>
      <w:r w:rsidDel="00000000" w:rsidR="00000000" w:rsidRPr="00000000">
        <w:rPr>
          <w:b w:val="1"/>
          <w:u w:val="single"/>
          <w:rtl w:val="0"/>
        </w:rPr>
        <w:t xml:space="preserve">error</w:t>
      </w:r>
      <w:r w:rsidDel="00000000" w:rsidR="00000000" w:rsidRPr="00000000">
        <w:rPr>
          <w:u w:val="single"/>
          <w:rtl w:val="0"/>
        </w:rPr>
        <w:tab/>
        <w:t xml:space="preserve">oris</w:t>
        <w:tab/>
        <w:t xml:space="preserve">fout, vergissing</w:t>
        <w:tab/>
      </w:r>
    </w:p>
    <w:p w:rsidR="00000000" w:rsidDel="00000000" w:rsidP="00000000" w:rsidRDefault="00000000" w:rsidRPr="00000000" w14:paraId="000004EE">
      <w:pPr>
        <w:tabs>
          <w:tab w:val="left" w:pos="1701"/>
          <w:tab w:val="left" w:pos="5387"/>
          <w:tab w:val="right" w:pos="9070"/>
        </w:tabs>
        <w:rPr>
          <w:u w:val="single"/>
        </w:rPr>
      </w:pPr>
      <w:r w:rsidDel="00000000" w:rsidR="00000000" w:rsidRPr="00000000">
        <w:rPr>
          <w:b w:val="1"/>
          <w:u w:val="single"/>
          <w:rtl w:val="0"/>
        </w:rPr>
        <w:t xml:space="preserve">esse</w:t>
      </w:r>
      <w:r w:rsidDel="00000000" w:rsidR="00000000" w:rsidRPr="00000000">
        <w:rPr>
          <w:u w:val="single"/>
          <w:rtl w:val="0"/>
        </w:rPr>
        <w:tab/>
        <w:t xml:space="preserve">sum, fui, -</w:t>
        <w:tab/>
        <w:t xml:space="preserve">zijn</w:t>
        <w:tab/>
      </w:r>
    </w:p>
    <w:p w:rsidR="00000000" w:rsidDel="00000000" w:rsidP="00000000" w:rsidRDefault="00000000" w:rsidRPr="00000000" w14:paraId="000004EF">
      <w:pPr>
        <w:tabs>
          <w:tab w:val="left" w:pos="1701"/>
          <w:tab w:val="left" w:pos="5387"/>
          <w:tab w:val="right" w:pos="9070"/>
        </w:tabs>
        <w:rPr>
          <w:u w:val="single"/>
        </w:rPr>
      </w:pPr>
      <w:r w:rsidDel="00000000" w:rsidR="00000000" w:rsidRPr="00000000">
        <w:rPr>
          <w:b w:val="1"/>
          <w:u w:val="single"/>
          <w:rtl w:val="0"/>
        </w:rPr>
        <w:t xml:space="preserve">fama</w:t>
      </w:r>
      <w:r w:rsidDel="00000000" w:rsidR="00000000" w:rsidRPr="00000000">
        <w:rPr>
          <w:u w:val="single"/>
          <w:rtl w:val="0"/>
        </w:rPr>
        <w:tab/>
        <w:t xml:space="preserve">ae</w:t>
        <w:tab/>
        <w:t xml:space="preserve">roem, reputatie</w:t>
        <w:tab/>
      </w:r>
    </w:p>
    <w:p w:rsidR="00000000" w:rsidDel="00000000" w:rsidP="00000000" w:rsidRDefault="00000000" w:rsidRPr="00000000" w14:paraId="000004F0">
      <w:pPr>
        <w:tabs>
          <w:tab w:val="left" w:pos="1701"/>
          <w:tab w:val="left" w:pos="5387"/>
          <w:tab w:val="right" w:pos="9070"/>
        </w:tabs>
        <w:rPr>
          <w:u w:val="single"/>
        </w:rPr>
      </w:pPr>
      <w:r w:rsidDel="00000000" w:rsidR="00000000" w:rsidRPr="00000000">
        <w:rPr>
          <w:b w:val="1"/>
          <w:u w:val="single"/>
          <w:rtl w:val="0"/>
        </w:rPr>
        <w:t xml:space="preserve">forte</w:t>
      </w:r>
      <w:r w:rsidDel="00000000" w:rsidR="00000000" w:rsidRPr="00000000">
        <w:rPr>
          <w:u w:val="single"/>
          <w:rtl w:val="0"/>
        </w:rPr>
        <w:tab/>
        <w:t xml:space="preserve">(bw.)</w:t>
        <w:tab/>
        <w:t xml:space="preserve">toevallig, terloops</w:t>
        <w:tab/>
      </w:r>
    </w:p>
    <w:p w:rsidR="00000000" w:rsidDel="00000000" w:rsidP="00000000" w:rsidRDefault="00000000" w:rsidRPr="00000000" w14:paraId="000004F1">
      <w:pPr>
        <w:tabs>
          <w:tab w:val="left" w:pos="1701"/>
          <w:tab w:val="left" w:pos="5387"/>
          <w:tab w:val="right" w:pos="9070"/>
        </w:tabs>
        <w:rPr>
          <w:u w:val="single"/>
        </w:rPr>
      </w:pPr>
      <w:r w:rsidDel="00000000" w:rsidR="00000000" w:rsidRPr="00000000">
        <w:rPr>
          <w:b w:val="1"/>
          <w:u w:val="single"/>
          <w:rtl w:val="0"/>
        </w:rPr>
        <w:t xml:space="preserve">habere</w:t>
      </w:r>
      <w:r w:rsidDel="00000000" w:rsidR="00000000" w:rsidRPr="00000000">
        <w:rPr>
          <w:u w:val="single"/>
          <w:rtl w:val="0"/>
        </w:rPr>
        <w:tab/>
        <w:t xml:space="preserve">eo, habui, habitum</w:t>
        <w:tab/>
        <w:t xml:space="preserve">hebben, houden</w:t>
        <w:tab/>
      </w:r>
    </w:p>
    <w:p w:rsidR="00000000" w:rsidDel="00000000" w:rsidP="00000000" w:rsidRDefault="00000000" w:rsidRPr="00000000" w14:paraId="000004F2">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ab/>
        <w:t xml:space="preserve">haec, hoc</w:t>
        <w:tab/>
        <w:t xml:space="preserve">deze, dit, hij, zij, het</w:t>
        <w:tab/>
      </w:r>
    </w:p>
    <w:p w:rsidR="00000000" w:rsidDel="00000000" w:rsidP="00000000" w:rsidRDefault="00000000" w:rsidRPr="00000000" w14:paraId="000004F3">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ab/>
        <w:t xml:space="preserve">(bw.)</w:t>
        <w:tab/>
        <w:t xml:space="preserve">hier</w:t>
        <w:tab/>
      </w:r>
    </w:p>
    <w:p w:rsidR="00000000" w:rsidDel="00000000" w:rsidP="00000000" w:rsidRDefault="00000000" w:rsidRPr="00000000" w14:paraId="000004F4">
      <w:pPr>
        <w:tabs>
          <w:tab w:val="left" w:pos="1701"/>
          <w:tab w:val="left" w:pos="5387"/>
          <w:tab w:val="right" w:pos="9070"/>
        </w:tabs>
        <w:rPr>
          <w:u w:val="single"/>
        </w:rPr>
      </w:pPr>
      <w:r w:rsidDel="00000000" w:rsidR="00000000" w:rsidRPr="00000000">
        <w:rPr>
          <w:b w:val="1"/>
          <w:u w:val="single"/>
          <w:rtl w:val="0"/>
        </w:rPr>
        <w:t xml:space="preserve">homo</w:t>
      </w:r>
      <w:r w:rsidDel="00000000" w:rsidR="00000000" w:rsidRPr="00000000">
        <w:rPr>
          <w:u w:val="single"/>
          <w:rtl w:val="0"/>
        </w:rPr>
        <w:tab/>
        <w:t xml:space="preserve">minis</w:t>
        <w:tab/>
        <w:t xml:space="preserve">mens</w:t>
        <w:tab/>
      </w:r>
    </w:p>
    <w:p w:rsidR="00000000" w:rsidDel="00000000" w:rsidP="00000000" w:rsidRDefault="00000000" w:rsidRPr="00000000" w14:paraId="000004F5">
      <w:pPr>
        <w:tabs>
          <w:tab w:val="left" w:pos="1701"/>
          <w:tab w:val="left" w:pos="5387"/>
          <w:tab w:val="right" w:pos="9070"/>
        </w:tabs>
        <w:rPr>
          <w:u w:val="single"/>
        </w:rPr>
      </w:pPr>
      <w:r w:rsidDel="00000000" w:rsidR="00000000" w:rsidRPr="00000000">
        <w:rPr>
          <w:b w:val="1"/>
          <w:u w:val="single"/>
          <w:rtl w:val="0"/>
        </w:rPr>
        <w:t xml:space="preserve">iam</w:t>
      </w:r>
      <w:r w:rsidDel="00000000" w:rsidR="00000000" w:rsidRPr="00000000">
        <w:rPr>
          <w:u w:val="single"/>
          <w:rtl w:val="0"/>
        </w:rPr>
        <w:tab/>
        <w:t xml:space="preserve">(bw.)</w:t>
        <w:tab/>
        <w:t xml:space="preserve">al, reeds</w:t>
        <w:tab/>
      </w:r>
    </w:p>
    <w:p w:rsidR="00000000" w:rsidDel="00000000" w:rsidP="00000000" w:rsidRDefault="00000000" w:rsidRPr="00000000" w14:paraId="000004F6">
      <w:pPr>
        <w:tabs>
          <w:tab w:val="left" w:pos="1701"/>
          <w:tab w:val="left" w:pos="5387"/>
          <w:tab w:val="right" w:pos="9070"/>
        </w:tabs>
        <w:rPr>
          <w:u w:val="single"/>
        </w:rPr>
      </w:pPr>
      <w:r w:rsidDel="00000000" w:rsidR="00000000" w:rsidRPr="00000000">
        <w:rPr>
          <w:b w:val="1"/>
          <w:u w:val="single"/>
          <w:rtl w:val="0"/>
        </w:rPr>
        <w:t xml:space="preserve">ipse</w:t>
      </w:r>
      <w:r w:rsidDel="00000000" w:rsidR="00000000" w:rsidRPr="00000000">
        <w:rPr>
          <w:u w:val="single"/>
          <w:rtl w:val="0"/>
        </w:rPr>
        <w:tab/>
        <w:t xml:space="preserve">a, um</w:t>
        <w:tab/>
        <w:t xml:space="preserve">hij/zij/het zelf</w:t>
        <w:tab/>
      </w:r>
    </w:p>
    <w:p w:rsidR="00000000" w:rsidDel="00000000" w:rsidP="00000000" w:rsidRDefault="00000000" w:rsidRPr="00000000" w14:paraId="000004F7">
      <w:pPr>
        <w:tabs>
          <w:tab w:val="left" w:pos="1701"/>
          <w:tab w:val="left" w:pos="5387"/>
          <w:tab w:val="right" w:pos="9070"/>
        </w:tabs>
        <w:rPr>
          <w:u w:val="single"/>
        </w:rPr>
      </w:pPr>
      <w:r w:rsidDel="00000000" w:rsidR="00000000" w:rsidRPr="00000000">
        <w:rPr>
          <w:b w:val="1"/>
          <w:u w:val="single"/>
          <w:rtl w:val="0"/>
        </w:rPr>
        <w:t xml:space="preserve">liber</w:t>
      </w:r>
      <w:r w:rsidDel="00000000" w:rsidR="00000000" w:rsidRPr="00000000">
        <w:rPr>
          <w:u w:val="single"/>
          <w:rtl w:val="0"/>
        </w:rPr>
        <w:tab/>
        <w:t xml:space="preserve">libri</w:t>
        <w:tab/>
        <w:t xml:space="preserve">boek</w:t>
        <w:tab/>
      </w:r>
    </w:p>
    <w:p w:rsidR="00000000" w:rsidDel="00000000" w:rsidP="00000000" w:rsidRDefault="00000000" w:rsidRPr="00000000" w14:paraId="000004F8">
      <w:pPr>
        <w:tabs>
          <w:tab w:val="left" w:pos="1701"/>
          <w:tab w:val="left" w:pos="5387"/>
          <w:tab w:val="right" w:pos="9070"/>
        </w:tabs>
        <w:rPr>
          <w:u w:val="single"/>
        </w:rPr>
      </w:pPr>
      <w:r w:rsidDel="00000000" w:rsidR="00000000" w:rsidRPr="00000000">
        <w:rPr>
          <w:b w:val="1"/>
          <w:u w:val="single"/>
          <w:rtl w:val="0"/>
        </w:rPr>
        <w:t xml:space="preserve">liber</w:t>
      </w:r>
      <w:r w:rsidDel="00000000" w:rsidR="00000000" w:rsidRPr="00000000">
        <w:rPr>
          <w:u w:val="single"/>
          <w:rtl w:val="0"/>
        </w:rPr>
        <w:tab/>
        <w:t xml:space="preserve">era, erum</w:t>
        <w:tab/>
        <w:t xml:space="preserve">vrij</w:t>
        <w:tab/>
      </w:r>
    </w:p>
    <w:p w:rsidR="00000000" w:rsidDel="00000000" w:rsidP="00000000" w:rsidRDefault="00000000" w:rsidRPr="00000000" w14:paraId="000004F9">
      <w:pPr>
        <w:tabs>
          <w:tab w:val="left" w:pos="1701"/>
          <w:tab w:val="left" w:pos="5387"/>
          <w:tab w:val="right" w:pos="9070"/>
        </w:tabs>
        <w:rPr>
          <w:u w:val="single"/>
        </w:rPr>
      </w:pPr>
      <w:r w:rsidDel="00000000" w:rsidR="00000000" w:rsidRPr="00000000">
        <w:rPr>
          <w:b w:val="1"/>
          <w:u w:val="single"/>
          <w:rtl w:val="0"/>
        </w:rPr>
        <w:t xml:space="preserve">locus</w:t>
      </w:r>
      <w:r w:rsidDel="00000000" w:rsidR="00000000" w:rsidRPr="00000000">
        <w:rPr>
          <w:u w:val="single"/>
          <w:rtl w:val="0"/>
        </w:rPr>
        <w:tab/>
        <w:t xml:space="preserve">i</w:t>
        <w:tab/>
        <w:t xml:space="preserve">plaats</w:t>
        <w:tab/>
      </w:r>
    </w:p>
    <w:p w:rsidR="00000000" w:rsidDel="00000000" w:rsidP="00000000" w:rsidRDefault="00000000" w:rsidRPr="00000000" w14:paraId="000004FA">
      <w:pPr>
        <w:tabs>
          <w:tab w:val="left" w:pos="1701"/>
          <w:tab w:val="left" w:pos="5387"/>
          <w:tab w:val="right" w:pos="9070"/>
        </w:tabs>
        <w:rPr>
          <w:u w:val="single"/>
        </w:rPr>
      </w:pPr>
      <w:r w:rsidDel="00000000" w:rsidR="00000000" w:rsidRPr="00000000">
        <w:rPr>
          <w:b w:val="1"/>
          <w:u w:val="single"/>
          <w:rtl w:val="0"/>
        </w:rPr>
        <w:t xml:space="preserve">mos</w:t>
      </w:r>
      <w:r w:rsidDel="00000000" w:rsidR="00000000" w:rsidRPr="00000000">
        <w:rPr>
          <w:u w:val="single"/>
          <w:rtl w:val="0"/>
        </w:rPr>
        <w:tab/>
        <w:t xml:space="preserve">moris (m)</w:t>
        <w:tab/>
        <w:t xml:space="preserve">zede, gewoonte</w:t>
        <w:tab/>
      </w:r>
    </w:p>
    <w:p w:rsidR="00000000" w:rsidDel="00000000" w:rsidP="00000000" w:rsidRDefault="00000000" w:rsidRPr="00000000" w14:paraId="000004FB">
      <w:pPr>
        <w:tabs>
          <w:tab w:val="left" w:pos="1701"/>
          <w:tab w:val="left" w:pos="5387"/>
          <w:tab w:val="right" w:pos="9070"/>
        </w:tabs>
        <w:rPr>
          <w:u w:val="single"/>
        </w:rPr>
      </w:pPr>
      <w:r w:rsidDel="00000000" w:rsidR="00000000" w:rsidRPr="00000000">
        <w:rPr>
          <w:b w:val="1"/>
          <w:u w:val="single"/>
          <w:rtl w:val="0"/>
        </w:rPr>
        <w:t xml:space="preserve">necesse</w:t>
      </w:r>
      <w:r w:rsidDel="00000000" w:rsidR="00000000" w:rsidRPr="00000000">
        <w:rPr>
          <w:u w:val="single"/>
          <w:rtl w:val="0"/>
        </w:rPr>
        <w:tab/>
        <w:t xml:space="preserve">(onz. verbogen adj.)</w:t>
        <w:tab/>
        <w:t xml:space="preserve">noodzakelijk</w:t>
        <w:tab/>
      </w:r>
    </w:p>
    <w:p w:rsidR="00000000" w:rsidDel="00000000" w:rsidP="00000000" w:rsidRDefault="00000000" w:rsidRPr="00000000" w14:paraId="000004FC">
      <w:pPr>
        <w:tabs>
          <w:tab w:val="left" w:pos="1701"/>
          <w:tab w:val="left" w:pos="5387"/>
          <w:tab w:val="right" w:pos="9070"/>
        </w:tabs>
        <w:rPr>
          <w:u w:val="single"/>
        </w:rPr>
      </w:pPr>
      <w:r w:rsidDel="00000000" w:rsidR="00000000" w:rsidRPr="00000000">
        <w:rPr>
          <w:b w:val="1"/>
          <w:u w:val="single"/>
          <w:rtl w:val="0"/>
        </w:rPr>
        <w:t xml:space="preserve">neque</w:t>
      </w:r>
      <w:r w:rsidDel="00000000" w:rsidR="00000000" w:rsidRPr="00000000">
        <w:rPr>
          <w:u w:val="single"/>
          <w:rtl w:val="0"/>
        </w:rPr>
        <w:tab/>
        <w:t xml:space="preserve">(vgw.)</w:t>
        <w:tab/>
        <w:t xml:space="preserve">en niet, noch</w:t>
        <w:tab/>
      </w:r>
    </w:p>
    <w:p w:rsidR="00000000" w:rsidDel="00000000" w:rsidP="00000000" w:rsidRDefault="00000000" w:rsidRPr="00000000" w14:paraId="000004FD">
      <w:pPr>
        <w:tabs>
          <w:tab w:val="left" w:pos="1701"/>
          <w:tab w:val="left" w:pos="5387"/>
          <w:tab w:val="right" w:pos="9070"/>
        </w:tabs>
        <w:rPr>
          <w:u w:val="single"/>
        </w:rPr>
      </w:pPr>
      <w:r w:rsidDel="00000000" w:rsidR="00000000" w:rsidRPr="00000000">
        <w:rPr>
          <w:b w:val="1"/>
          <w:u w:val="single"/>
          <w:rtl w:val="0"/>
        </w:rPr>
        <w:t xml:space="preserve">nomen</w:t>
      </w:r>
      <w:r w:rsidDel="00000000" w:rsidR="00000000" w:rsidRPr="00000000">
        <w:rPr>
          <w:u w:val="single"/>
          <w:rtl w:val="0"/>
        </w:rPr>
        <w:tab/>
        <w:t xml:space="preserve">minis</w:t>
        <w:tab/>
        <w:t xml:space="preserve">naam</w:t>
        <w:tab/>
      </w:r>
    </w:p>
    <w:p w:rsidR="00000000" w:rsidDel="00000000" w:rsidP="00000000" w:rsidRDefault="00000000" w:rsidRPr="00000000" w14:paraId="000004FE">
      <w:pPr>
        <w:tabs>
          <w:tab w:val="left" w:pos="1701"/>
          <w:tab w:val="left" w:pos="5387"/>
          <w:tab w:val="right" w:pos="9070"/>
        </w:tabs>
        <w:rPr>
          <w:u w:val="single"/>
        </w:rPr>
      </w:pPr>
      <w:r w:rsidDel="00000000" w:rsidR="00000000" w:rsidRPr="00000000">
        <w:rPr>
          <w:b w:val="1"/>
          <w:u w:val="single"/>
          <w:rtl w:val="0"/>
        </w:rPr>
        <w:t xml:space="preserve">ob</w:t>
      </w:r>
      <w:r w:rsidDel="00000000" w:rsidR="00000000" w:rsidRPr="00000000">
        <w:rPr>
          <w:u w:val="single"/>
          <w:rtl w:val="0"/>
        </w:rPr>
        <w:tab/>
        <w:t xml:space="preserve">+acc</w:t>
        <w:tab/>
        <w:t xml:space="preserve">wegens, omwille van</w:t>
        <w:tab/>
      </w:r>
    </w:p>
    <w:p w:rsidR="00000000" w:rsidDel="00000000" w:rsidP="00000000" w:rsidRDefault="00000000" w:rsidRPr="00000000" w14:paraId="000004FF">
      <w:pPr>
        <w:tabs>
          <w:tab w:val="left" w:pos="1701"/>
          <w:tab w:val="left" w:pos="5387"/>
          <w:tab w:val="right" w:pos="9070"/>
        </w:tabs>
        <w:rPr>
          <w:u w:val="single"/>
        </w:rPr>
      </w:pPr>
      <w:r w:rsidDel="00000000" w:rsidR="00000000" w:rsidRPr="00000000">
        <w:rPr>
          <w:b w:val="1"/>
          <w:u w:val="single"/>
          <w:rtl w:val="0"/>
        </w:rPr>
        <w:t xml:space="preserve">oculus</w:t>
      </w:r>
      <w:r w:rsidDel="00000000" w:rsidR="00000000" w:rsidRPr="00000000">
        <w:rPr>
          <w:u w:val="single"/>
          <w:rtl w:val="0"/>
        </w:rPr>
        <w:tab/>
        <w:t xml:space="preserve">i</w:t>
        <w:tab/>
        <w:t xml:space="preserve">oog</w:t>
        <w:tab/>
      </w:r>
    </w:p>
    <w:p w:rsidR="00000000" w:rsidDel="00000000" w:rsidP="00000000" w:rsidRDefault="00000000" w:rsidRPr="00000000" w14:paraId="00000500">
      <w:pPr>
        <w:tabs>
          <w:tab w:val="left" w:pos="1701"/>
          <w:tab w:val="left" w:pos="5387"/>
          <w:tab w:val="right" w:pos="9070"/>
        </w:tabs>
        <w:rPr>
          <w:u w:val="single"/>
        </w:rPr>
      </w:pPr>
      <w:r w:rsidDel="00000000" w:rsidR="00000000" w:rsidRPr="00000000">
        <w:rPr>
          <w:b w:val="1"/>
          <w:u w:val="single"/>
          <w:rtl w:val="0"/>
        </w:rPr>
        <w:t xml:space="preserve">opportet</w:t>
      </w:r>
      <w:r w:rsidDel="00000000" w:rsidR="00000000" w:rsidRPr="00000000">
        <w:rPr>
          <w:u w:val="single"/>
          <w:rtl w:val="0"/>
        </w:rPr>
        <w:tab/>
        <w:t xml:space="preserve">opportuit</w:t>
        <w:tab/>
        <w:t xml:space="preserve">het is nodig, het moet</w:t>
        <w:tab/>
      </w:r>
    </w:p>
    <w:p w:rsidR="00000000" w:rsidDel="00000000" w:rsidP="00000000" w:rsidRDefault="00000000" w:rsidRPr="00000000" w14:paraId="00000501">
      <w:pPr>
        <w:tabs>
          <w:tab w:val="left" w:pos="1701"/>
          <w:tab w:val="left" w:pos="5387"/>
          <w:tab w:val="right" w:pos="9070"/>
        </w:tabs>
        <w:rPr>
          <w:u w:val="single"/>
        </w:rPr>
      </w:pPr>
      <w:r w:rsidDel="00000000" w:rsidR="00000000" w:rsidRPr="00000000">
        <w:rPr>
          <w:b w:val="1"/>
          <w:u w:val="single"/>
          <w:rtl w:val="0"/>
        </w:rPr>
        <w:t xml:space="preserve">opus</w:t>
      </w:r>
      <w:r w:rsidDel="00000000" w:rsidR="00000000" w:rsidRPr="00000000">
        <w:rPr>
          <w:u w:val="single"/>
          <w:rtl w:val="0"/>
        </w:rPr>
        <w:tab/>
        <w:t xml:space="preserve">eris</w:t>
        <w:tab/>
        <w:t xml:space="preserve">werk, moeite</w:t>
        <w:tab/>
      </w:r>
    </w:p>
    <w:p w:rsidR="00000000" w:rsidDel="00000000" w:rsidP="00000000" w:rsidRDefault="00000000" w:rsidRPr="00000000" w14:paraId="00000502">
      <w:pPr>
        <w:tabs>
          <w:tab w:val="left" w:pos="1701"/>
          <w:tab w:val="left" w:pos="5387"/>
          <w:tab w:val="right" w:pos="9070"/>
        </w:tabs>
        <w:rPr>
          <w:u w:val="single"/>
        </w:rPr>
      </w:pPr>
      <w:r w:rsidDel="00000000" w:rsidR="00000000" w:rsidRPr="00000000">
        <w:rPr>
          <w:b w:val="1"/>
          <w:u w:val="single"/>
          <w:rtl w:val="0"/>
        </w:rPr>
        <w:t xml:space="preserve">prae</w:t>
      </w:r>
      <w:r w:rsidDel="00000000" w:rsidR="00000000" w:rsidRPr="00000000">
        <w:rPr>
          <w:u w:val="single"/>
          <w:rtl w:val="0"/>
        </w:rPr>
        <w:tab/>
        <w:t xml:space="preserve">+abl</w:t>
        <w:tab/>
        <w:t xml:space="preserve">voor, in vergelijking met</w:t>
        <w:tab/>
      </w:r>
    </w:p>
    <w:p w:rsidR="00000000" w:rsidDel="00000000" w:rsidP="00000000" w:rsidRDefault="00000000" w:rsidRPr="00000000" w14:paraId="00000503">
      <w:pPr>
        <w:tabs>
          <w:tab w:val="left" w:pos="1701"/>
          <w:tab w:val="left" w:pos="5387"/>
          <w:tab w:val="right" w:pos="9070"/>
        </w:tabs>
        <w:rPr>
          <w:u w:val="single"/>
        </w:rPr>
      </w:pPr>
      <w:r w:rsidDel="00000000" w:rsidR="00000000" w:rsidRPr="00000000">
        <w:rPr>
          <w:b w:val="1"/>
          <w:u w:val="single"/>
          <w:rtl w:val="0"/>
        </w:rPr>
        <w:t xml:space="preserve">prohibere</w:t>
      </w:r>
      <w:r w:rsidDel="00000000" w:rsidR="00000000" w:rsidRPr="00000000">
        <w:rPr>
          <w:u w:val="single"/>
          <w:rtl w:val="0"/>
        </w:rPr>
        <w:tab/>
        <w:t xml:space="preserve">eo, -hibui, -hibitum</w:t>
        <w:tab/>
        <w:t xml:space="preserve">verbieden, weigeren</w:t>
        <w:tab/>
      </w:r>
    </w:p>
    <w:p w:rsidR="00000000" w:rsidDel="00000000" w:rsidP="00000000" w:rsidRDefault="00000000" w:rsidRPr="00000000" w14:paraId="00000504">
      <w:pPr>
        <w:tabs>
          <w:tab w:val="left" w:pos="1701"/>
          <w:tab w:val="left" w:pos="5387"/>
          <w:tab w:val="right" w:pos="9070"/>
        </w:tabs>
        <w:rPr>
          <w:u w:val="single"/>
        </w:rPr>
      </w:pPr>
      <w:bookmarkStart w:colFirst="0" w:colLast="0" w:name="_heading=h.44sinio" w:id="22"/>
      <w:bookmarkEnd w:id="22"/>
      <w:r w:rsidDel="00000000" w:rsidR="00000000" w:rsidRPr="00000000">
        <w:rPr>
          <w:b w:val="1"/>
          <w:u w:val="single"/>
          <w:rtl w:val="0"/>
        </w:rPr>
        <w:t xml:space="preserve">qui</w:t>
      </w:r>
      <w:r w:rsidDel="00000000" w:rsidR="00000000" w:rsidRPr="00000000">
        <w:rPr>
          <w:u w:val="single"/>
          <w:rtl w:val="0"/>
        </w:rPr>
        <w:tab/>
        <w:t xml:space="preserve">quae, quod</w:t>
        <w:tab/>
        <w:t xml:space="preserve">die, dat</w:t>
        <w:tab/>
      </w:r>
    </w:p>
    <w:p w:rsidR="00000000" w:rsidDel="00000000" w:rsidP="00000000" w:rsidRDefault="00000000" w:rsidRPr="00000000" w14:paraId="00000505">
      <w:pPr>
        <w:tabs>
          <w:tab w:val="left" w:pos="1701"/>
          <w:tab w:val="left" w:pos="5387"/>
          <w:tab w:val="right" w:pos="9070"/>
        </w:tabs>
        <w:rPr>
          <w:u w:val="single"/>
        </w:rPr>
      </w:pPr>
      <w:r w:rsidDel="00000000" w:rsidR="00000000" w:rsidRPr="00000000">
        <w:rPr>
          <w:b w:val="1"/>
          <w:u w:val="single"/>
          <w:rtl w:val="0"/>
        </w:rPr>
        <w:t xml:space="preserve">qui?</w:t>
      </w:r>
      <w:r w:rsidDel="00000000" w:rsidR="00000000" w:rsidRPr="00000000">
        <w:rPr>
          <w:u w:val="single"/>
          <w:rtl w:val="0"/>
        </w:rPr>
        <w:tab/>
        <w:t xml:space="preserve">quae, quod</w:t>
        <w:tab/>
        <w:t xml:space="preserve">welke, wat voor een</w:t>
        <w:tab/>
      </w:r>
    </w:p>
    <w:p w:rsidR="00000000" w:rsidDel="00000000" w:rsidP="00000000" w:rsidRDefault="00000000" w:rsidRPr="00000000" w14:paraId="00000506">
      <w:pPr>
        <w:tabs>
          <w:tab w:val="left" w:pos="1701"/>
          <w:tab w:val="left" w:pos="5387"/>
          <w:tab w:val="right" w:pos="9070"/>
        </w:tabs>
        <w:rPr>
          <w:u w:val="single"/>
        </w:rPr>
      </w:pPr>
      <w:r w:rsidDel="00000000" w:rsidR="00000000" w:rsidRPr="00000000">
        <w:rPr>
          <w:b w:val="1"/>
          <w:u w:val="single"/>
          <w:rtl w:val="0"/>
        </w:rPr>
        <w:t xml:space="preserve">quidem</w:t>
      </w:r>
      <w:r w:rsidDel="00000000" w:rsidR="00000000" w:rsidRPr="00000000">
        <w:rPr>
          <w:u w:val="single"/>
          <w:rtl w:val="0"/>
        </w:rPr>
        <w:tab/>
        <w:t xml:space="preserve">(bw.)</w:t>
        <w:tab/>
        <w:t xml:space="preserve">zeker, en dan nog, echter</w:t>
        <w:tab/>
      </w:r>
    </w:p>
    <w:p w:rsidR="00000000" w:rsidDel="00000000" w:rsidP="00000000" w:rsidRDefault="00000000" w:rsidRPr="00000000" w14:paraId="00000507">
      <w:pPr>
        <w:tabs>
          <w:tab w:val="left" w:pos="1701"/>
          <w:tab w:val="left" w:pos="5387"/>
          <w:tab w:val="right" w:pos="9070"/>
        </w:tabs>
        <w:rPr>
          <w:u w:val="single"/>
        </w:rPr>
      </w:pPr>
      <w:r w:rsidDel="00000000" w:rsidR="00000000" w:rsidRPr="00000000">
        <w:rPr>
          <w:b w:val="1"/>
          <w:u w:val="single"/>
          <w:rtl w:val="0"/>
        </w:rPr>
        <w:t xml:space="preserve">scribere</w:t>
      </w:r>
      <w:r w:rsidDel="00000000" w:rsidR="00000000" w:rsidRPr="00000000">
        <w:rPr>
          <w:u w:val="single"/>
          <w:rtl w:val="0"/>
        </w:rPr>
        <w:tab/>
        <w:t xml:space="preserve">o, scripsi, scriptum</w:t>
        <w:tab/>
        <w:t xml:space="preserve">schrijven</w:t>
        <w:tab/>
      </w:r>
    </w:p>
    <w:p w:rsidR="00000000" w:rsidDel="00000000" w:rsidP="00000000" w:rsidRDefault="00000000" w:rsidRPr="00000000" w14:paraId="00000508">
      <w:pPr>
        <w:tabs>
          <w:tab w:val="left" w:pos="1701"/>
          <w:tab w:val="left" w:pos="5387"/>
          <w:tab w:val="right" w:pos="9070"/>
        </w:tabs>
        <w:rPr>
          <w:u w:val="single"/>
        </w:rPr>
      </w:pPr>
      <w:r w:rsidDel="00000000" w:rsidR="00000000" w:rsidRPr="00000000">
        <w:rPr>
          <w:b w:val="1"/>
          <w:u w:val="single"/>
          <w:rtl w:val="0"/>
        </w:rPr>
        <w:t xml:space="preserve">seu</w:t>
      </w:r>
      <w:r w:rsidDel="00000000" w:rsidR="00000000" w:rsidRPr="00000000">
        <w:rPr>
          <w:u w:val="single"/>
          <w:rtl w:val="0"/>
        </w:rPr>
        <w:tab/>
        <w:t xml:space="preserve">(vgw.)</w:t>
        <w:tab/>
        <w:t xml:space="preserve">hetzij, ofwel</w:t>
        <w:tab/>
      </w:r>
    </w:p>
    <w:p w:rsidR="00000000" w:rsidDel="00000000" w:rsidP="00000000" w:rsidRDefault="00000000" w:rsidRPr="00000000" w14:paraId="00000509">
      <w:pPr>
        <w:tabs>
          <w:tab w:val="left" w:pos="1701"/>
          <w:tab w:val="left" w:pos="5387"/>
          <w:tab w:val="right" w:pos="9070"/>
        </w:tabs>
        <w:rPr>
          <w:u w:val="single"/>
        </w:rPr>
      </w:pPr>
      <w:r w:rsidDel="00000000" w:rsidR="00000000" w:rsidRPr="00000000">
        <w:rPr>
          <w:b w:val="1"/>
          <w:u w:val="single"/>
          <w:rtl w:val="0"/>
        </w:rPr>
        <w:t xml:space="preserve">si</w:t>
      </w:r>
      <w:r w:rsidDel="00000000" w:rsidR="00000000" w:rsidRPr="00000000">
        <w:rPr>
          <w:u w:val="single"/>
          <w:rtl w:val="0"/>
        </w:rPr>
        <w:tab/>
        <w:t xml:space="preserve">(vgw.)</w:t>
        <w:tab/>
        <w:t xml:space="preserve">als, indien</w:t>
        <w:tab/>
      </w:r>
    </w:p>
    <w:p w:rsidR="00000000" w:rsidDel="00000000" w:rsidP="00000000" w:rsidRDefault="00000000" w:rsidRPr="00000000" w14:paraId="0000050A">
      <w:pPr>
        <w:tabs>
          <w:tab w:val="left" w:pos="1701"/>
          <w:tab w:val="left" w:pos="5387"/>
          <w:tab w:val="right" w:pos="9070"/>
        </w:tabs>
        <w:rPr>
          <w:u w:val="single"/>
        </w:rPr>
      </w:pPr>
      <w:r w:rsidDel="00000000" w:rsidR="00000000" w:rsidRPr="00000000">
        <w:rPr>
          <w:b w:val="1"/>
          <w:u w:val="single"/>
          <w:rtl w:val="0"/>
        </w:rPr>
        <w:t xml:space="preserve">tradere</w:t>
      </w:r>
      <w:r w:rsidDel="00000000" w:rsidR="00000000" w:rsidRPr="00000000">
        <w:rPr>
          <w:u w:val="single"/>
          <w:rtl w:val="0"/>
        </w:rPr>
        <w:tab/>
        <w:t xml:space="preserve">o, -didi, -ditum</w:t>
        <w:tab/>
        <w:t xml:space="preserve">overgeven, doorgeven</w:t>
        <w:tab/>
      </w:r>
    </w:p>
    <w:p w:rsidR="00000000" w:rsidDel="00000000" w:rsidP="00000000" w:rsidRDefault="00000000" w:rsidRPr="00000000" w14:paraId="0000050B">
      <w:pPr>
        <w:tabs>
          <w:tab w:val="left" w:pos="1701"/>
          <w:tab w:val="left" w:pos="5387"/>
          <w:tab w:val="right" w:pos="9070"/>
        </w:tabs>
        <w:rPr>
          <w:u w:val="single"/>
        </w:rPr>
      </w:pPr>
      <w:r w:rsidDel="00000000" w:rsidR="00000000" w:rsidRPr="00000000">
        <w:rPr>
          <w:b w:val="1"/>
          <w:u w:val="single"/>
          <w:rtl w:val="0"/>
        </w:rPr>
        <w:t xml:space="preserve">tueri</w:t>
      </w:r>
      <w:r w:rsidDel="00000000" w:rsidR="00000000" w:rsidRPr="00000000">
        <w:rPr>
          <w:u w:val="single"/>
          <w:rtl w:val="0"/>
        </w:rPr>
        <w:tab/>
        <w:t xml:space="preserve">eor, tuitus sum</w:t>
        <w:tab/>
        <w:t xml:space="preserve">kijken naar, verdedigen</w:t>
        <w:tab/>
      </w:r>
    </w:p>
    <w:p w:rsidR="00000000" w:rsidDel="00000000" w:rsidP="00000000" w:rsidRDefault="00000000" w:rsidRPr="00000000" w14:paraId="0000050C">
      <w:pPr>
        <w:tabs>
          <w:tab w:val="left" w:pos="1701"/>
          <w:tab w:val="left" w:pos="5387"/>
          <w:tab w:val="right" w:pos="9070"/>
        </w:tabs>
        <w:rPr>
          <w:u w:val="single"/>
        </w:rPr>
      </w:pPr>
      <w:r w:rsidDel="00000000" w:rsidR="00000000" w:rsidRPr="00000000">
        <w:rPr>
          <w:b w:val="1"/>
          <w:u w:val="single"/>
          <w:rtl w:val="0"/>
        </w:rPr>
        <w:t xml:space="preserve">vel</w:t>
      </w:r>
      <w:r w:rsidDel="00000000" w:rsidR="00000000" w:rsidRPr="00000000">
        <w:rPr>
          <w:u w:val="single"/>
          <w:rtl w:val="0"/>
        </w:rPr>
        <w:tab/>
        <w:t xml:space="preserve">(vgw.)</w:t>
        <w:tab/>
        <w:t xml:space="preserve">of</w:t>
        <w:tab/>
      </w:r>
    </w:p>
    <w:p w:rsidR="00000000" w:rsidDel="00000000" w:rsidP="00000000" w:rsidRDefault="00000000" w:rsidRPr="00000000" w14:paraId="0000050D">
      <w:pPr>
        <w:pStyle w:val="Heading2"/>
        <w:ind w:hanging="284"/>
        <w:rPr/>
      </w:pPr>
      <w:bookmarkStart w:colFirst="0" w:colLast="0" w:name="_heading=h.2jxsxqh" w:id="23"/>
      <w:bookmarkEnd w:id="23"/>
      <w:r w:rsidDel="00000000" w:rsidR="00000000" w:rsidRPr="00000000">
        <w:rPr>
          <w:rtl w:val="0"/>
        </w:rPr>
        <w:t xml:space="preserve">4a De Turken vallen Cyprus aan</w:t>
      </w:r>
    </w:p>
    <w:p w:rsidR="00000000" w:rsidDel="00000000" w:rsidP="00000000" w:rsidRDefault="00000000" w:rsidRPr="00000000" w14:paraId="0000050E">
      <w:pPr>
        <w:tabs>
          <w:tab w:val="left" w:pos="1701"/>
          <w:tab w:val="left" w:pos="5387"/>
          <w:tab w:val="right" w:pos="9070"/>
        </w:tabs>
        <w:rPr>
          <w:u w:val="single"/>
        </w:rPr>
      </w:pPr>
      <w:r w:rsidDel="00000000" w:rsidR="00000000" w:rsidRPr="00000000">
        <w:rPr>
          <w:u w:val="single"/>
          <w:rtl w:val="0"/>
        </w:rPr>
        <w:t xml:space="preserve">- , </w:t>
      </w:r>
      <w:r w:rsidDel="00000000" w:rsidR="00000000" w:rsidRPr="00000000">
        <w:rPr>
          <w:b w:val="1"/>
          <w:u w:val="single"/>
          <w:rtl w:val="0"/>
        </w:rPr>
        <w:t xml:space="preserve">sui</w:t>
      </w:r>
      <w:r w:rsidDel="00000000" w:rsidR="00000000" w:rsidRPr="00000000">
        <w:rPr>
          <w:u w:val="single"/>
          <w:rtl w:val="0"/>
        </w:rPr>
        <w:tab/>
        <w:tab/>
        <w:t xml:space="preserve">zich</w:t>
        <w:tab/>
      </w:r>
    </w:p>
    <w:p w:rsidR="00000000" w:rsidDel="00000000" w:rsidP="00000000" w:rsidRDefault="00000000" w:rsidRPr="00000000" w14:paraId="0000050F">
      <w:pPr>
        <w:tabs>
          <w:tab w:val="left" w:pos="1701"/>
          <w:tab w:val="left" w:pos="5387"/>
          <w:tab w:val="right" w:pos="9070"/>
        </w:tabs>
        <w:rPr>
          <w:u w:val="single"/>
        </w:rPr>
      </w:pPr>
      <w:r w:rsidDel="00000000" w:rsidR="00000000" w:rsidRPr="00000000">
        <w:rPr>
          <w:b w:val="1"/>
          <w:u w:val="single"/>
          <w:rtl w:val="0"/>
        </w:rPr>
        <w:t xml:space="preserve">ab</w:t>
      </w:r>
      <w:r w:rsidDel="00000000" w:rsidR="00000000" w:rsidRPr="00000000">
        <w:rPr>
          <w:u w:val="single"/>
          <w:rtl w:val="0"/>
        </w:rPr>
        <w:tab/>
        <w:t xml:space="preserve">+abl.</w:t>
        <w:tab/>
        <w:t xml:space="preserve">weg van, van…af, door</w:t>
        <w:tab/>
      </w:r>
    </w:p>
    <w:p w:rsidR="00000000" w:rsidDel="00000000" w:rsidP="00000000" w:rsidRDefault="00000000" w:rsidRPr="00000000" w14:paraId="00000510">
      <w:pPr>
        <w:tabs>
          <w:tab w:val="left" w:pos="1701"/>
          <w:tab w:val="left" w:pos="5387"/>
          <w:tab w:val="right" w:pos="9070"/>
        </w:tabs>
        <w:rPr>
          <w:u w:val="single"/>
        </w:rPr>
      </w:pPr>
      <w:r w:rsidDel="00000000" w:rsidR="00000000" w:rsidRPr="00000000">
        <w:rPr>
          <w:b w:val="1"/>
          <w:u w:val="single"/>
          <w:rtl w:val="0"/>
        </w:rPr>
        <w:t xml:space="preserve">adventus</w:t>
      </w:r>
      <w:r w:rsidDel="00000000" w:rsidR="00000000" w:rsidRPr="00000000">
        <w:rPr>
          <w:u w:val="single"/>
          <w:rtl w:val="0"/>
        </w:rPr>
        <w:tab/>
        <w:t xml:space="preserve">us</w:t>
        <w:tab/>
        <w:t xml:space="preserve">komst, aankomst, nadering</w:t>
      </w:r>
    </w:p>
    <w:p w:rsidR="00000000" w:rsidDel="00000000" w:rsidP="00000000" w:rsidRDefault="00000000" w:rsidRPr="00000000" w14:paraId="00000511">
      <w:pPr>
        <w:tabs>
          <w:tab w:val="left" w:pos="1701"/>
          <w:tab w:val="left" w:pos="5387"/>
          <w:tab w:val="right" w:pos="9070"/>
        </w:tabs>
        <w:rPr>
          <w:u w:val="single"/>
        </w:rPr>
      </w:pPr>
      <w:r w:rsidDel="00000000" w:rsidR="00000000" w:rsidRPr="00000000">
        <w:rPr>
          <w:b w:val="1"/>
          <w:u w:val="single"/>
          <w:rtl w:val="0"/>
        </w:rPr>
        <w:t xml:space="preserve">amplus</w:t>
      </w:r>
      <w:r w:rsidDel="00000000" w:rsidR="00000000" w:rsidRPr="00000000">
        <w:rPr>
          <w:u w:val="single"/>
          <w:rtl w:val="0"/>
        </w:rPr>
        <w:tab/>
        <w:t xml:space="preserve">a, um</w:t>
        <w:tab/>
        <w:t xml:space="preserve">ruim, aanzienlijk</w:t>
        <w:tab/>
      </w:r>
    </w:p>
    <w:p w:rsidR="00000000" w:rsidDel="00000000" w:rsidP="00000000" w:rsidRDefault="00000000" w:rsidRPr="00000000" w14:paraId="00000512">
      <w:pPr>
        <w:tabs>
          <w:tab w:val="left" w:pos="1701"/>
          <w:tab w:val="left" w:pos="5387"/>
          <w:tab w:val="right" w:pos="9070"/>
        </w:tabs>
        <w:rPr>
          <w:u w:val="single"/>
        </w:rPr>
      </w:pPr>
      <w:r w:rsidDel="00000000" w:rsidR="00000000" w:rsidRPr="00000000">
        <w:rPr>
          <w:b w:val="1"/>
          <w:u w:val="single"/>
          <w:rtl w:val="0"/>
        </w:rPr>
        <w:t xml:space="preserve">annus</w:t>
      </w:r>
      <w:r w:rsidDel="00000000" w:rsidR="00000000" w:rsidRPr="00000000">
        <w:rPr>
          <w:u w:val="single"/>
          <w:rtl w:val="0"/>
        </w:rPr>
        <w:tab/>
        <w:t xml:space="preserve">i</w:t>
        <w:tab/>
        <w:t xml:space="preserve">jaar</w:t>
        <w:tab/>
      </w:r>
    </w:p>
    <w:p w:rsidR="00000000" w:rsidDel="00000000" w:rsidP="00000000" w:rsidRDefault="00000000" w:rsidRPr="00000000" w14:paraId="00000513">
      <w:pPr>
        <w:tabs>
          <w:tab w:val="left" w:pos="1701"/>
          <w:tab w:val="left" w:pos="5387"/>
          <w:tab w:val="right" w:pos="9070"/>
        </w:tabs>
        <w:rPr>
          <w:u w:val="single"/>
        </w:rPr>
      </w:pPr>
      <w:r w:rsidDel="00000000" w:rsidR="00000000" w:rsidRPr="00000000">
        <w:rPr>
          <w:b w:val="1"/>
          <w:u w:val="single"/>
          <w:rtl w:val="0"/>
        </w:rPr>
        <w:t xml:space="preserve">civitas</w:t>
      </w:r>
      <w:r w:rsidDel="00000000" w:rsidR="00000000" w:rsidRPr="00000000">
        <w:rPr>
          <w:u w:val="single"/>
          <w:rtl w:val="0"/>
        </w:rPr>
        <w:tab/>
        <w:t xml:space="preserve">atis</w:t>
        <w:tab/>
        <w:t xml:space="preserve">stad, gemeenschap</w:t>
        <w:tab/>
      </w:r>
    </w:p>
    <w:p w:rsidR="00000000" w:rsidDel="00000000" w:rsidP="00000000" w:rsidRDefault="00000000" w:rsidRPr="00000000" w14:paraId="00000514">
      <w:pPr>
        <w:tabs>
          <w:tab w:val="left" w:pos="1701"/>
          <w:tab w:val="left" w:pos="5387"/>
          <w:tab w:val="right" w:pos="9070"/>
        </w:tabs>
        <w:rPr>
          <w:u w:val="single"/>
        </w:rPr>
      </w:pPr>
      <w:r w:rsidDel="00000000" w:rsidR="00000000" w:rsidRPr="00000000">
        <w:rPr>
          <w:b w:val="1"/>
          <w:u w:val="single"/>
          <w:rtl w:val="0"/>
        </w:rPr>
        <w:t xml:space="preserve">classis</w:t>
      </w:r>
      <w:r w:rsidDel="00000000" w:rsidR="00000000" w:rsidRPr="00000000">
        <w:rPr>
          <w:u w:val="single"/>
          <w:rtl w:val="0"/>
        </w:rPr>
        <w:tab/>
        <w:t xml:space="preserve">is</w:t>
        <w:tab/>
        <w:t xml:space="preserve">vloot</w:t>
        <w:tab/>
      </w:r>
    </w:p>
    <w:p w:rsidR="00000000" w:rsidDel="00000000" w:rsidP="00000000" w:rsidRDefault="00000000" w:rsidRPr="00000000" w14:paraId="00000515">
      <w:pPr>
        <w:tabs>
          <w:tab w:val="left" w:pos="1701"/>
          <w:tab w:val="left" w:pos="5387"/>
          <w:tab w:val="right" w:pos="9070"/>
        </w:tabs>
        <w:rPr>
          <w:u w:val="single"/>
        </w:rPr>
      </w:pPr>
      <w:r w:rsidDel="00000000" w:rsidR="00000000" w:rsidRPr="00000000">
        <w:rPr>
          <w:b w:val="1"/>
          <w:u w:val="single"/>
          <w:rtl w:val="0"/>
        </w:rPr>
        <w:t xml:space="preserve">coniungere</w:t>
      </w:r>
      <w:r w:rsidDel="00000000" w:rsidR="00000000" w:rsidRPr="00000000">
        <w:rPr>
          <w:u w:val="single"/>
          <w:rtl w:val="0"/>
        </w:rPr>
        <w:tab/>
        <w:t xml:space="preserve">o, -iunxi, -iunctum</w:t>
        <w:tab/>
        <w:t xml:space="preserve">verbinden</w:t>
        <w:tab/>
      </w:r>
    </w:p>
    <w:p w:rsidR="00000000" w:rsidDel="00000000" w:rsidP="00000000" w:rsidRDefault="00000000" w:rsidRPr="00000000" w14:paraId="00000516">
      <w:pPr>
        <w:tabs>
          <w:tab w:val="left" w:pos="1701"/>
          <w:tab w:val="left" w:pos="5387"/>
          <w:tab w:val="right" w:pos="9070"/>
        </w:tabs>
        <w:rPr>
          <w:u w:val="single"/>
        </w:rPr>
      </w:pPr>
      <w:r w:rsidDel="00000000" w:rsidR="00000000" w:rsidRPr="00000000">
        <w:rPr>
          <w:b w:val="1"/>
          <w:u w:val="single"/>
          <w:rtl w:val="0"/>
        </w:rPr>
        <w:t xml:space="preserve">cupere</w:t>
      </w:r>
      <w:r w:rsidDel="00000000" w:rsidR="00000000" w:rsidRPr="00000000">
        <w:rPr>
          <w:u w:val="single"/>
          <w:rtl w:val="0"/>
        </w:rPr>
        <w:tab/>
        <w:t xml:space="preserve">io, cupivi, cupitum</w:t>
        <w:tab/>
        <w:t xml:space="preserve">verlangen (naar)</w:t>
        <w:tab/>
      </w:r>
    </w:p>
    <w:p w:rsidR="00000000" w:rsidDel="00000000" w:rsidP="00000000" w:rsidRDefault="00000000" w:rsidRPr="00000000" w14:paraId="00000517">
      <w:pPr>
        <w:tabs>
          <w:tab w:val="left" w:pos="1701"/>
          <w:tab w:val="left" w:pos="5387"/>
          <w:tab w:val="right" w:pos="9070"/>
        </w:tabs>
        <w:rPr>
          <w:u w:val="single"/>
        </w:rPr>
      </w:pPr>
      <w:r w:rsidDel="00000000" w:rsidR="00000000" w:rsidRPr="00000000">
        <w:rPr>
          <w:b w:val="1"/>
          <w:u w:val="single"/>
          <w:rtl w:val="0"/>
        </w:rPr>
        <w:t xml:space="preserve">de</w:t>
      </w:r>
      <w:r w:rsidDel="00000000" w:rsidR="00000000" w:rsidRPr="00000000">
        <w:rPr>
          <w:u w:val="single"/>
          <w:rtl w:val="0"/>
        </w:rPr>
        <w:tab/>
        <w:t xml:space="preserve">+abl.</w:t>
        <w:tab/>
        <w:t xml:space="preserve">over, vanaf, weg van</w:t>
        <w:tab/>
      </w:r>
    </w:p>
    <w:p w:rsidR="00000000" w:rsidDel="00000000" w:rsidP="00000000" w:rsidRDefault="00000000" w:rsidRPr="00000000" w14:paraId="00000518">
      <w:pPr>
        <w:tabs>
          <w:tab w:val="left" w:pos="1701"/>
          <w:tab w:val="left" w:pos="5387"/>
          <w:tab w:val="right" w:pos="9070"/>
        </w:tabs>
        <w:rPr>
          <w:u w:val="single"/>
        </w:rPr>
      </w:pPr>
      <w:r w:rsidDel="00000000" w:rsidR="00000000" w:rsidRPr="00000000">
        <w:rPr>
          <w:b w:val="1"/>
          <w:u w:val="single"/>
          <w:rtl w:val="0"/>
        </w:rPr>
        <w:t xml:space="preserve">defendere</w:t>
      </w:r>
      <w:r w:rsidDel="00000000" w:rsidR="00000000" w:rsidRPr="00000000">
        <w:rPr>
          <w:u w:val="single"/>
          <w:rtl w:val="0"/>
        </w:rPr>
        <w:tab/>
        <w:t xml:space="preserve">o, -fendi, -fensum</w:t>
        <w:tab/>
        <w:t xml:space="preserve">verdedigen, afweren</w:t>
        <w:tab/>
      </w:r>
    </w:p>
    <w:p w:rsidR="00000000" w:rsidDel="00000000" w:rsidP="00000000" w:rsidRDefault="00000000" w:rsidRPr="00000000" w14:paraId="00000519">
      <w:pPr>
        <w:tabs>
          <w:tab w:val="left" w:pos="1701"/>
          <w:tab w:val="left" w:pos="5387"/>
          <w:tab w:val="right" w:pos="9070"/>
        </w:tabs>
        <w:rPr>
          <w:u w:val="single"/>
        </w:rPr>
      </w:pPr>
      <w:r w:rsidDel="00000000" w:rsidR="00000000" w:rsidRPr="00000000">
        <w:rPr>
          <w:b w:val="1"/>
          <w:u w:val="single"/>
          <w:rtl w:val="0"/>
        </w:rPr>
        <w:t xml:space="preserve">dux</w:t>
      </w:r>
      <w:r w:rsidDel="00000000" w:rsidR="00000000" w:rsidRPr="00000000">
        <w:rPr>
          <w:u w:val="single"/>
          <w:rtl w:val="0"/>
        </w:rPr>
        <w:tab/>
        <w:t xml:space="preserve">ducis</w:t>
        <w:tab/>
        <w:t xml:space="preserve">leider</w:t>
        <w:tab/>
      </w:r>
    </w:p>
    <w:p w:rsidR="00000000" w:rsidDel="00000000" w:rsidP="00000000" w:rsidRDefault="00000000" w:rsidRPr="00000000" w14:paraId="0000051A">
      <w:pPr>
        <w:tabs>
          <w:tab w:val="left" w:pos="1701"/>
          <w:tab w:val="left" w:pos="5387"/>
          <w:tab w:val="right" w:pos="9070"/>
        </w:tabs>
        <w:rPr>
          <w:u w:val="single"/>
        </w:rPr>
      </w:pPr>
      <w:r w:rsidDel="00000000" w:rsidR="00000000" w:rsidRPr="00000000">
        <w:rPr>
          <w:b w:val="1"/>
          <w:u w:val="single"/>
          <w:rtl w:val="0"/>
        </w:rPr>
        <w:t xml:space="preserve">ferre</w:t>
      </w:r>
      <w:r w:rsidDel="00000000" w:rsidR="00000000" w:rsidRPr="00000000">
        <w:rPr>
          <w:u w:val="single"/>
          <w:rtl w:val="0"/>
        </w:rPr>
        <w:tab/>
        <w:t xml:space="preserve">fero, tuli, latum</w:t>
        <w:tab/>
        <w:t xml:space="preserve">dragen, verdragen, brengen</w:t>
        <w:tab/>
      </w:r>
    </w:p>
    <w:p w:rsidR="00000000" w:rsidDel="00000000" w:rsidP="00000000" w:rsidRDefault="00000000" w:rsidRPr="00000000" w14:paraId="0000051B">
      <w:pPr>
        <w:tabs>
          <w:tab w:val="left" w:pos="1701"/>
          <w:tab w:val="left" w:pos="5387"/>
          <w:tab w:val="right" w:pos="9070"/>
        </w:tabs>
        <w:rPr>
          <w:u w:val="single"/>
        </w:rPr>
      </w:pPr>
      <w:r w:rsidDel="00000000" w:rsidR="00000000" w:rsidRPr="00000000">
        <w:rPr>
          <w:b w:val="1"/>
          <w:u w:val="single"/>
          <w:rtl w:val="0"/>
        </w:rPr>
        <w:t xml:space="preserve">foedus</w:t>
      </w:r>
      <w:r w:rsidDel="00000000" w:rsidR="00000000" w:rsidRPr="00000000">
        <w:rPr>
          <w:u w:val="single"/>
          <w:rtl w:val="0"/>
        </w:rPr>
        <w:tab/>
        <w:t xml:space="preserve">eris</w:t>
        <w:tab/>
        <w:t xml:space="preserve">verdrag, verbond</w:t>
        <w:tab/>
      </w:r>
    </w:p>
    <w:p w:rsidR="00000000" w:rsidDel="00000000" w:rsidP="00000000" w:rsidRDefault="00000000" w:rsidRPr="00000000" w14:paraId="0000051C">
      <w:pPr>
        <w:tabs>
          <w:tab w:val="left" w:pos="1701"/>
          <w:tab w:val="left" w:pos="5387"/>
          <w:tab w:val="right" w:pos="9070"/>
        </w:tabs>
        <w:rPr>
          <w:u w:val="single"/>
        </w:rPr>
      </w:pPr>
      <w:r w:rsidDel="00000000" w:rsidR="00000000" w:rsidRPr="00000000">
        <w:rPr>
          <w:b w:val="1"/>
          <w:u w:val="single"/>
          <w:rtl w:val="0"/>
        </w:rPr>
        <w:t xml:space="preserve">fortis</w:t>
      </w:r>
      <w:r w:rsidDel="00000000" w:rsidR="00000000" w:rsidRPr="00000000">
        <w:rPr>
          <w:u w:val="single"/>
          <w:rtl w:val="0"/>
        </w:rPr>
        <w:tab/>
        <w:t xml:space="preserve">is, e</w:t>
        <w:tab/>
        <w:t xml:space="preserve">sterk, dapper</w:t>
        <w:tab/>
      </w:r>
    </w:p>
    <w:p w:rsidR="00000000" w:rsidDel="00000000" w:rsidP="00000000" w:rsidRDefault="00000000" w:rsidRPr="00000000" w14:paraId="0000051D">
      <w:pPr>
        <w:tabs>
          <w:tab w:val="left" w:pos="1701"/>
          <w:tab w:val="left" w:pos="5387"/>
          <w:tab w:val="right" w:pos="9070"/>
        </w:tabs>
        <w:rPr>
          <w:u w:val="single"/>
        </w:rPr>
      </w:pPr>
      <w:r w:rsidDel="00000000" w:rsidR="00000000" w:rsidRPr="00000000">
        <w:rPr>
          <w:b w:val="1"/>
          <w:u w:val="single"/>
          <w:rtl w:val="0"/>
        </w:rPr>
        <w:t xml:space="preserve">iam</w:t>
      </w:r>
      <w:r w:rsidDel="00000000" w:rsidR="00000000" w:rsidRPr="00000000">
        <w:rPr>
          <w:u w:val="single"/>
          <w:rtl w:val="0"/>
        </w:rPr>
        <w:tab/>
        <w:t xml:space="preserve">(bw.)</w:t>
        <w:tab/>
        <w:t xml:space="preserve">al, reeds</w:t>
        <w:tab/>
      </w:r>
    </w:p>
    <w:p w:rsidR="00000000" w:rsidDel="00000000" w:rsidP="00000000" w:rsidRDefault="00000000" w:rsidRPr="00000000" w14:paraId="0000051E">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 xml:space="preserve"> (1)</w:t>
        <w:tab/>
        <w:t xml:space="preserve">+acc.</w:t>
        <w:tab/>
        <w:t xml:space="preserve">naar, tot in, met het oog op</w:t>
        <w:tab/>
      </w:r>
    </w:p>
    <w:p w:rsidR="00000000" w:rsidDel="00000000" w:rsidP="00000000" w:rsidRDefault="00000000" w:rsidRPr="00000000" w14:paraId="0000051F">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 xml:space="preserve"> (2)</w:t>
        <w:tab/>
        <w:t xml:space="preserve">+abl.</w:t>
        <w:tab/>
        <w:t xml:space="preserve">in, op</w:t>
        <w:tab/>
      </w:r>
    </w:p>
    <w:p w:rsidR="00000000" w:rsidDel="00000000" w:rsidP="00000000" w:rsidRDefault="00000000" w:rsidRPr="00000000" w14:paraId="00000520">
      <w:pPr>
        <w:tabs>
          <w:tab w:val="left" w:pos="1701"/>
          <w:tab w:val="left" w:pos="5387"/>
          <w:tab w:val="right" w:pos="9070"/>
        </w:tabs>
        <w:rPr>
          <w:u w:val="single"/>
        </w:rPr>
      </w:pPr>
      <w:r w:rsidDel="00000000" w:rsidR="00000000" w:rsidRPr="00000000">
        <w:rPr>
          <w:b w:val="1"/>
          <w:u w:val="single"/>
          <w:rtl w:val="0"/>
        </w:rPr>
        <w:t xml:space="preserve">insula</w:t>
      </w:r>
      <w:r w:rsidDel="00000000" w:rsidR="00000000" w:rsidRPr="00000000">
        <w:rPr>
          <w:u w:val="single"/>
          <w:rtl w:val="0"/>
        </w:rPr>
        <w:tab/>
        <w:t xml:space="preserve">ae</w:t>
        <w:tab/>
        <w:t xml:space="preserve">eiland</w:t>
        <w:tab/>
      </w:r>
    </w:p>
    <w:p w:rsidR="00000000" w:rsidDel="00000000" w:rsidP="00000000" w:rsidRDefault="00000000" w:rsidRPr="00000000" w14:paraId="00000521">
      <w:pPr>
        <w:tabs>
          <w:tab w:val="left" w:pos="1701"/>
          <w:tab w:val="left" w:pos="5387"/>
          <w:tab w:val="right" w:pos="9070"/>
        </w:tabs>
        <w:rPr>
          <w:u w:val="single"/>
        </w:rPr>
      </w:pPr>
      <w:r w:rsidDel="00000000" w:rsidR="00000000" w:rsidRPr="00000000">
        <w:rPr>
          <w:b w:val="1"/>
          <w:u w:val="single"/>
          <w:rtl w:val="0"/>
        </w:rPr>
        <w:t xml:space="preserve">integer</w:t>
      </w:r>
      <w:r w:rsidDel="00000000" w:rsidR="00000000" w:rsidRPr="00000000">
        <w:rPr>
          <w:u w:val="single"/>
          <w:rtl w:val="0"/>
        </w:rPr>
        <w:tab/>
        <w:t xml:space="preserve">gra, grum</w:t>
        <w:tab/>
        <w:t xml:space="preserve">ongedeerd</w:t>
        <w:tab/>
      </w:r>
    </w:p>
    <w:p w:rsidR="00000000" w:rsidDel="00000000" w:rsidP="00000000" w:rsidRDefault="00000000" w:rsidRPr="00000000" w14:paraId="00000522">
      <w:pPr>
        <w:tabs>
          <w:tab w:val="left" w:pos="1701"/>
          <w:tab w:val="left" w:pos="5387"/>
          <w:tab w:val="right" w:pos="9070"/>
        </w:tabs>
        <w:rPr>
          <w:u w:val="single"/>
        </w:rPr>
      </w:pPr>
      <w:r w:rsidDel="00000000" w:rsidR="00000000" w:rsidRPr="00000000">
        <w:rPr>
          <w:b w:val="1"/>
          <w:u w:val="single"/>
          <w:rtl w:val="0"/>
        </w:rPr>
        <w:t xml:space="preserve">longus</w:t>
      </w:r>
      <w:r w:rsidDel="00000000" w:rsidR="00000000" w:rsidRPr="00000000">
        <w:rPr>
          <w:u w:val="single"/>
          <w:rtl w:val="0"/>
        </w:rPr>
        <w:tab/>
        <w:t xml:space="preserve">a, um</w:t>
        <w:tab/>
        <w:t xml:space="preserve">lang</w:t>
        <w:tab/>
      </w:r>
    </w:p>
    <w:p w:rsidR="00000000" w:rsidDel="00000000" w:rsidP="00000000" w:rsidRDefault="00000000" w:rsidRPr="00000000" w14:paraId="00000523">
      <w:pPr>
        <w:tabs>
          <w:tab w:val="left" w:pos="1701"/>
          <w:tab w:val="left" w:pos="5387"/>
          <w:tab w:val="right" w:pos="9070"/>
        </w:tabs>
        <w:rPr>
          <w:u w:val="single"/>
        </w:rPr>
      </w:pPr>
      <w:r w:rsidDel="00000000" w:rsidR="00000000" w:rsidRPr="00000000">
        <w:rPr>
          <w:b w:val="1"/>
          <w:u w:val="single"/>
          <w:rtl w:val="0"/>
        </w:rPr>
        <w:t xml:space="preserve">magnus</w:t>
      </w:r>
      <w:r w:rsidDel="00000000" w:rsidR="00000000" w:rsidRPr="00000000">
        <w:rPr>
          <w:u w:val="single"/>
          <w:rtl w:val="0"/>
        </w:rPr>
        <w:tab/>
        <w:t xml:space="preserve">a, um</w:t>
        <w:tab/>
        <w:t xml:space="preserve">groot</w:t>
        <w:tab/>
      </w:r>
    </w:p>
    <w:p w:rsidR="00000000" w:rsidDel="00000000" w:rsidP="00000000" w:rsidRDefault="00000000" w:rsidRPr="00000000" w14:paraId="00000524">
      <w:pPr>
        <w:tabs>
          <w:tab w:val="left" w:pos="1701"/>
          <w:tab w:val="left" w:pos="5387"/>
          <w:tab w:val="right" w:pos="9070"/>
        </w:tabs>
        <w:rPr>
          <w:u w:val="single"/>
        </w:rPr>
      </w:pPr>
      <w:bookmarkStart w:colFirst="0" w:colLast="0" w:name="_heading=h.z337ya" w:id="24"/>
      <w:bookmarkEnd w:id="24"/>
      <w:r w:rsidDel="00000000" w:rsidR="00000000" w:rsidRPr="00000000">
        <w:rPr>
          <w:b w:val="1"/>
          <w:u w:val="single"/>
          <w:rtl w:val="0"/>
        </w:rPr>
        <w:t xml:space="preserve">mare</w:t>
      </w:r>
      <w:r w:rsidDel="00000000" w:rsidR="00000000" w:rsidRPr="00000000">
        <w:rPr>
          <w:u w:val="single"/>
          <w:rtl w:val="0"/>
        </w:rPr>
        <w:tab/>
        <w:t xml:space="preserve">maris </w:t>
        <w:tab/>
        <w:t xml:space="preserve">zee</w:t>
        <w:tab/>
      </w:r>
    </w:p>
    <w:p w:rsidR="00000000" w:rsidDel="00000000" w:rsidP="00000000" w:rsidRDefault="00000000" w:rsidRPr="00000000" w14:paraId="00000525">
      <w:pPr>
        <w:tabs>
          <w:tab w:val="left" w:pos="1701"/>
          <w:tab w:val="left" w:pos="5387"/>
          <w:tab w:val="right" w:pos="9070"/>
        </w:tabs>
        <w:rPr>
          <w:u w:val="single"/>
        </w:rPr>
      </w:pPr>
      <w:r w:rsidDel="00000000" w:rsidR="00000000" w:rsidRPr="00000000">
        <w:rPr>
          <w:b w:val="1"/>
          <w:u w:val="single"/>
          <w:rtl w:val="0"/>
        </w:rPr>
        <w:t xml:space="preserve">mensis</w:t>
      </w:r>
      <w:r w:rsidDel="00000000" w:rsidR="00000000" w:rsidRPr="00000000">
        <w:rPr>
          <w:u w:val="single"/>
          <w:rtl w:val="0"/>
        </w:rPr>
        <w:tab/>
        <w:t xml:space="preserve">is</w:t>
        <w:tab/>
        <w:t xml:space="preserve">maand</w:t>
        <w:tab/>
      </w:r>
    </w:p>
    <w:p w:rsidR="00000000" w:rsidDel="00000000" w:rsidP="00000000" w:rsidRDefault="00000000" w:rsidRPr="00000000" w14:paraId="00000526">
      <w:pPr>
        <w:tabs>
          <w:tab w:val="left" w:pos="1701"/>
          <w:tab w:val="left" w:pos="5387"/>
          <w:tab w:val="right" w:pos="9070"/>
        </w:tabs>
        <w:rPr>
          <w:u w:val="single"/>
        </w:rPr>
      </w:pPr>
      <w:r w:rsidDel="00000000" w:rsidR="00000000" w:rsidRPr="00000000">
        <w:rPr>
          <w:b w:val="1"/>
          <w:u w:val="single"/>
          <w:rtl w:val="0"/>
        </w:rPr>
        <w:t xml:space="preserve">navis</w:t>
      </w:r>
      <w:r w:rsidDel="00000000" w:rsidR="00000000" w:rsidRPr="00000000">
        <w:rPr>
          <w:u w:val="single"/>
          <w:rtl w:val="0"/>
        </w:rPr>
        <w:tab/>
        <w:t xml:space="preserve">is</w:t>
        <w:tab/>
        <w:t xml:space="preserve">schip, boot</w:t>
        <w:tab/>
      </w:r>
    </w:p>
    <w:p w:rsidR="00000000" w:rsidDel="00000000" w:rsidP="00000000" w:rsidRDefault="00000000" w:rsidRPr="00000000" w14:paraId="00000527">
      <w:pPr>
        <w:tabs>
          <w:tab w:val="left" w:pos="1701"/>
          <w:tab w:val="left" w:pos="5387"/>
          <w:tab w:val="right" w:pos="9070"/>
        </w:tabs>
        <w:rPr>
          <w:u w:val="single"/>
        </w:rPr>
      </w:pPr>
      <w:r w:rsidDel="00000000" w:rsidR="00000000" w:rsidRPr="00000000">
        <w:rPr>
          <w:b w:val="1"/>
          <w:u w:val="single"/>
          <w:rtl w:val="0"/>
        </w:rPr>
        <w:t xml:space="preserve">nec</w:t>
      </w:r>
      <w:r w:rsidDel="00000000" w:rsidR="00000000" w:rsidRPr="00000000">
        <w:rPr>
          <w:u w:val="single"/>
          <w:rtl w:val="0"/>
        </w:rPr>
        <w:tab/>
        <w:t xml:space="preserve">(vgw.)</w:t>
        <w:tab/>
        <w:t xml:space="preserve">en niet, noch</w:t>
        <w:tab/>
      </w:r>
    </w:p>
    <w:p w:rsidR="00000000" w:rsidDel="00000000" w:rsidP="00000000" w:rsidRDefault="00000000" w:rsidRPr="00000000" w14:paraId="00000528">
      <w:pPr>
        <w:tabs>
          <w:tab w:val="left" w:pos="1701"/>
          <w:tab w:val="left" w:pos="5387"/>
          <w:tab w:val="right" w:pos="9070"/>
        </w:tabs>
        <w:rPr>
          <w:u w:val="single"/>
        </w:rPr>
      </w:pPr>
      <w:r w:rsidDel="00000000" w:rsidR="00000000" w:rsidRPr="00000000">
        <w:rPr>
          <w:b w:val="1"/>
          <w:u w:val="single"/>
          <w:rtl w:val="0"/>
        </w:rPr>
        <w:t xml:space="preserve">nisi</w:t>
      </w:r>
      <w:r w:rsidDel="00000000" w:rsidR="00000000" w:rsidRPr="00000000">
        <w:rPr>
          <w:u w:val="single"/>
          <w:rtl w:val="0"/>
        </w:rPr>
        <w:tab/>
        <w:t xml:space="preserve">(vgw.)</w:t>
        <w:tab/>
        <w:t xml:space="preserve">indien niet, als niet, tenzij</w:t>
        <w:tab/>
      </w:r>
    </w:p>
    <w:p w:rsidR="00000000" w:rsidDel="00000000" w:rsidP="00000000" w:rsidRDefault="00000000" w:rsidRPr="00000000" w14:paraId="00000529">
      <w:pPr>
        <w:tabs>
          <w:tab w:val="left" w:pos="1701"/>
          <w:tab w:val="left" w:pos="5387"/>
          <w:tab w:val="right" w:pos="9070"/>
        </w:tabs>
        <w:rPr>
          <w:u w:val="single"/>
        </w:rPr>
      </w:pPr>
      <w:r w:rsidDel="00000000" w:rsidR="00000000" w:rsidRPr="00000000">
        <w:rPr>
          <w:b w:val="1"/>
          <w:u w:val="single"/>
          <w:rtl w:val="0"/>
        </w:rPr>
        <w:t xml:space="preserve">noster</w:t>
      </w:r>
      <w:r w:rsidDel="00000000" w:rsidR="00000000" w:rsidRPr="00000000">
        <w:rPr>
          <w:u w:val="single"/>
          <w:rtl w:val="0"/>
        </w:rPr>
        <w:tab/>
        <w:t xml:space="preserve">nostra, nostrum</w:t>
        <w:tab/>
        <w:t xml:space="preserve">ons, onze</w:t>
        <w:tab/>
      </w:r>
    </w:p>
    <w:p w:rsidR="00000000" w:rsidDel="00000000" w:rsidP="00000000" w:rsidRDefault="00000000" w:rsidRPr="00000000" w14:paraId="0000052A">
      <w:pPr>
        <w:tabs>
          <w:tab w:val="left" w:pos="1701"/>
          <w:tab w:val="left" w:pos="5387"/>
          <w:tab w:val="right" w:pos="9070"/>
        </w:tabs>
        <w:rPr>
          <w:u w:val="single"/>
        </w:rPr>
      </w:pPr>
      <w:r w:rsidDel="00000000" w:rsidR="00000000" w:rsidRPr="00000000">
        <w:rPr>
          <w:b w:val="1"/>
          <w:u w:val="single"/>
          <w:rtl w:val="0"/>
        </w:rPr>
        <w:t xml:space="preserve">nuntiare</w:t>
      </w:r>
      <w:r w:rsidDel="00000000" w:rsidR="00000000" w:rsidRPr="00000000">
        <w:rPr>
          <w:u w:val="single"/>
          <w:rtl w:val="0"/>
        </w:rPr>
        <w:tab/>
        <w:tab/>
        <w:t xml:space="preserve">melden, berichten</w:t>
        <w:tab/>
      </w:r>
    </w:p>
    <w:p w:rsidR="00000000" w:rsidDel="00000000" w:rsidP="00000000" w:rsidRDefault="00000000" w:rsidRPr="00000000" w14:paraId="0000052B">
      <w:pPr>
        <w:tabs>
          <w:tab w:val="left" w:pos="1701"/>
          <w:tab w:val="left" w:pos="5387"/>
          <w:tab w:val="right" w:pos="9070"/>
        </w:tabs>
        <w:rPr>
          <w:u w:val="single"/>
        </w:rPr>
      </w:pPr>
      <w:r w:rsidDel="00000000" w:rsidR="00000000" w:rsidRPr="00000000">
        <w:rPr>
          <w:b w:val="1"/>
          <w:u w:val="single"/>
          <w:rtl w:val="0"/>
        </w:rPr>
        <w:t xml:space="preserve">obsidere</w:t>
      </w:r>
      <w:r w:rsidDel="00000000" w:rsidR="00000000" w:rsidRPr="00000000">
        <w:rPr>
          <w:u w:val="single"/>
          <w:rtl w:val="0"/>
        </w:rPr>
        <w:tab/>
        <w:t xml:space="preserve">eo, -sedi, -sessum</w:t>
        <w:tab/>
        <w:t xml:space="preserve">bezetten, belegeren</w:t>
        <w:tab/>
      </w:r>
    </w:p>
    <w:p w:rsidR="00000000" w:rsidDel="00000000" w:rsidP="00000000" w:rsidRDefault="00000000" w:rsidRPr="00000000" w14:paraId="0000052C">
      <w:pPr>
        <w:tabs>
          <w:tab w:val="left" w:pos="1701"/>
          <w:tab w:val="left" w:pos="5387"/>
          <w:tab w:val="right" w:pos="9070"/>
        </w:tabs>
        <w:rPr>
          <w:u w:val="single"/>
        </w:rPr>
      </w:pPr>
      <w:r w:rsidDel="00000000" w:rsidR="00000000" w:rsidRPr="00000000">
        <w:rPr>
          <w:b w:val="1"/>
          <w:u w:val="single"/>
          <w:rtl w:val="0"/>
        </w:rPr>
        <w:t xml:space="preserve">obstare</w:t>
      </w:r>
      <w:r w:rsidDel="00000000" w:rsidR="00000000" w:rsidRPr="00000000">
        <w:rPr>
          <w:u w:val="single"/>
          <w:rtl w:val="0"/>
        </w:rPr>
        <w:tab/>
        <w:t xml:space="preserve">o, -stiti, - (+dat)</w:t>
        <w:tab/>
        <w:t xml:space="preserve">in de weg staan, hinderen</w:t>
        <w:tab/>
      </w:r>
    </w:p>
    <w:p w:rsidR="00000000" w:rsidDel="00000000" w:rsidP="00000000" w:rsidRDefault="00000000" w:rsidRPr="00000000" w14:paraId="0000052D">
      <w:pPr>
        <w:tabs>
          <w:tab w:val="left" w:pos="1701"/>
          <w:tab w:val="left" w:pos="5387"/>
          <w:tab w:val="right" w:pos="9070"/>
        </w:tabs>
        <w:rPr>
          <w:u w:val="single"/>
        </w:rPr>
      </w:pPr>
      <w:r w:rsidDel="00000000" w:rsidR="00000000" w:rsidRPr="00000000">
        <w:rPr>
          <w:b w:val="1"/>
          <w:u w:val="single"/>
          <w:rtl w:val="0"/>
        </w:rPr>
        <w:t xml:space="preserve">occupare</w:t>
      </w:r>
      <w:r w:rsidDel="00000000" w:rsidR="00000000" w:rsidRPr="00000000">
        <w:rPr>
          <w:u w:val="single"/>
          <w:rtl w:val="0"/>
        </w:rPr>
        <w:tab/>
        <w:tab/>
        <w:t xml:space="preserve">bezetten</w:t>
        <w:tab/>
      </w:r>
    </w:p>
    <w:p w:rsidR="00000000" w:rsidDel="00000000" w:rsidP="00000000" w:rsidRDefault="00000000" w:rsidRPr="00000000" w14:paraId="0000052E">
      <w:pPr>
        <w:tabs>
          <w:tab w:val="left" w:pos="1701"/>
          <w:tab w:val="left" w:pos="5387"/>
          <w:tab w:val="right" w:pos="9070"/>
        </w:tabs>
        <w:rPr>
          <w:u w:val="single"/>
        </w:rPr>
      </w:pPr>
      <w:r w:rsidDel="00000000" w:rsidR="00000000" w:rsidRPr="00000000">
        <w:rPr>
          <w:b w:val="1"/>
          <w:u w:val="single"/>
          <w:rtl w:val="0"/>
        </w:rPr>
        <w:t xml:space="preserve">omnis</w:t>
      </w:r>
      <w:r w:rsidDel="00000000" w:rsidR="00000000" w:rsidRPr="00000000">
        <w:rPr>
          <w:u w:val="single"/>
          <w:rtl w:val="0"/>
        </w:rPr>
        <w:tab/>
        <w:t xml:space="preserve">is, e</w:t>
        <w:tab/>
        <w:t xml:space="preserve">geheel, alle, ieder, elk</w:t>
        <w:tab/>
      </w:r>
    </w:p>
    <w:p w:rsidR="00000000" w:rsidDel="00000000" w:rsidP="00000000" w:rsidRDefault="00000000" w:rsidRPr="00000000" w14:paraId="0000052F">
      <w:pPr>
        <w:tabs>
          <w:tab w:val="left" w:pos="1701"/>
          <w:tab w:val="left" w:pos="5387"/>
          <w:tab w:val="right" w:pos="9070"/>
        </w:tabs>
        <w:rPr>
          <w:u w:val="single"/>
        </w:rPr>
      </w:pPr>
      <w:r w:rsidDel="00000000" w:rsidR="00000000" w:rsidRPr="00000000">
        <w:rPr>
          <w:b w:val="1"/>
          <w:u w:val="single"/>
          <w:rtl w:val="0"/>
        </w:rPr>
        <w:t xml:space="preserve">ops</w:t>
      </w:r>
      <w:r w:rsidDel="00000000" w:rsidR="00000000" w:rsidRPr="00000000">
        <w:rPr>
          <w:u w:val="single"/>
          <w:rtl w:val="0"/>
        </w:rPr>
        <w:tab/>
        <w:t xml:space="preserve">opis</w:t>
        <w:tab/>
        <w:t xml:space="preserve">kracht, hulp</w:t>
        <w:tab/>
      </w:r>
    </w:p>
    <w:p w:rsidR="00000000" w:rsidDel="00000000" w:rsidP="00000000" w:rsidRDefault="00000000" w:rsidRPr="00000000" w14:paraId="00000530">
      <w:pPr>
        <w:tabs>
          <w:tab w:val="left" w:pos="1701"/>
          <w:tab w:val="left" w:pos="5387"/>
          <w:tab w:val="right" w:pos="9070"/>
        </w:tabs>
        <w:rPr>
          <w:u w:val="single"/>
        </w:rPr>
      </w:pPr>
      <w:r w:rsidDel="00000000" w:rsidR="00000000" w:rsidRPr="00000000">
        <w:rPr>
          <w:b w:val="1"/>
          <w:u w:val="single"/>
          <w:rtl w:val="0"/>
        </w:rPr>
        <w:t xml:space="preserve">opus</w:t>
      </w:r>
      <w:r w:rsidDel="00000000" w:rsidR="00000000" w:rsidRPr="00000000">
        <w:rPr>
          <w:u w:val="single"/>
          <w:rtl w:val="0"/>
        </w:rPr>
        <w:tab/>
        <w:t xml:space="preserve">eris</w:t>
        <w:tab/>
        <w:t xml:space="preserve">werk, moeite</w:t>
        <w:tab/>
      </w:r>
    </w:p>
    <w:p w:rsidR="00000000" w:rsidDel="00000000" w:rsidP="00000000" w:rsidRDefault="00000000" w:rsidRPr="00000000" w14:paraId="00000531">
      <w:pPr>
        <w:tabs>
          <w:tab w:val="left" w:pos="1701"/>
          <w:tab w:val="left" w:pos="5387"/>
          <w:tab w:val="right" w:pos="9070"/>
        </w:tabs>
        <w:rPr>
          <w:u w:val="single"/>
        </w:rPr>
      </w:pPr>
      <w:r w:rsidDel="00000000" w:rsidR="00000000" w:rsidRPr="00000000">
        <w:rPr>
          <w:b w:val="1"/>
          <w:u w:val="single"/>
          <w:rtl w:val="0"/>
        </w:rPr>
        <w:t xml:space="preserve">paene</w:t>
      </w:r>
      <w:r w:rsidDel="00000000" w:rsidR="00000000" w:rsidRPr="00000000">
        <w:rPr>
          <w:u w:val="single"/>
          <w:rtl w:val="0"/>
        </w:rPr>
        <w:tab/>
        <w:t xml:space="preserve">(bw.)</w:t>
        <w:tab/>
        <w:t xml:space="preserve">bijna</w:t>
        <w:tab/>
      </w:r>
    </w:p>
    <w:p w:rsidR="00000000" w:rsidDel="00000000" w:rsidP="00000000" w:rsidRDefault="00000000" w:rsidRPr="00000000" w14:paraId="00000532">
      <w:pPr>
        <w:tabs>
          <w:tab w:val="left" w:pos="1701"/>
          <w:tab w:val="left" w:pos="5387"/>
          <w:tab w:val="right" w:pos="9070"/>
        </w:tabs>
        <w:rPr>
          <w:u w:val="single"/>
        </w:rPr>
      </w:pPr>
      <w:r w:rsidDel="00000000" w:rsidR="00000000" w:rsidRPr="00000000">
        <w:rPr>
          <w:b w:val="1"/>
          <w:u w:val="single"/>
          <w:rtl w:val="0"/>
        </w:rPr>
        <w:t xml:space="preserve">posse</w:t>
      </w:r>
      <w:r w:rsidDel="00000000" w:rsidR="00000000" w:rsidRPr="00000000">
        <w:rPr>
          <w:u w:val="single"/>
          <w:rtl w:val="0"/>
        </w:rPr>
        <w:tab/>
        <w:t xml:space="preserve">possum, potui, - </w:t>
        <w:tab/>
        <w:t xml:space="preserve">kunnen</w:t>
        <w:tab/>
      </w:r>
    </w:p>
    <w:p w:rsidR="00000000" w:rsidDel="00000000" w:rsidP="00000000" w:rsidRDefault="00000000" w:rsidRPr="00000000" w14:paraId="00000533">
      <w:pPr>
        <w:tabs>
          <w:tab w:val="left" w:pos="1701"/>
          <w:tab w:val="left" w:pos="5387"/>
          <w:tab w:val="right" w:pos="9070"/>
        </w:tabs>
        <w:rPr>
          <w:u w:val="single"/>
        </w:rPr>
      </w:pPr>
      <w:r w:rsidDel="00000000" w:rsidR="00000000" w:rsidRPr="00000000">
        <w:rPr>
          <w:b w:val="1"/>
          <w:u w:val="single"/>
          <w:rtl w:val="0"/>
        </w:rPr>
        <w:t xml:space="preserve">praesidium</w:t>
      </w:r>
      <w:r w:rsidDel="00000000" w:rsidR="00000000" w:rsidRPr="00000000">
        <w:rPr>
          <w:u w:val="single"/>
          <w:rtl w:val="0"/>
        </w:rPr>
        <w:tab/>
        <w:t xml:space="preserve">i</w:t>
        <w:tab/>
        <w:t xml:space="preserve">garnizoen, bescherming</w:t>
        <w:tab/>
      </w:r>
    </w:p>
    <w:p w:rsidR="00000000" w:rsidDel="00000000" w:rsidP="00000000" w:rsidRDefault="00000000" w:rsidRPr="00000000" w14:paraId="00000534">
      <w:pPr>
        <w:tabs>
          <w:tab w:val="left" w:pos="1701"/>
          <w:tab w:val="left" w:pos="5387"/>
          <w:tab w:val="right" w:pos="9070"/>
        </w:tabs>
        <w:rPr>
          <w:u w:val="single"/>
        </w:rPr>
      </w:pPr>
      <w:r w:rsidDel="00000000" w:rsidR="00000000" w:rsidRPr="00000000">
        <w:rPr>
          <w:b w:val="1"/>
          <w:u w:val="single"/>
          <w:rtl w:val="0"/>
        </w:rPr>
        <w:t xml:space="preserve">princeps</w:t>
      </w:r>
      <w:r w:rsidDel="00000000" w:rsidR="00000000" w:rsidRPr="00000000">
        <w:rPr>
          <w:u w:val="single"/>
          <w:rtl w:val="0"/>
        </w:rPr>
        <w:tab/>
        <w:t xml:space="preserve">cipis</w:t>
        <w:tab/>
        <w:t xml:space="preserve">leider</w:t>
        <w:tab/>
      </w:r>
    </w:p>
    <w:p w:rsidR="00000000" w:rsidDel="00000000" w:rsidP="00000000" w:rsidRDefault="00000000" w:rsidRPr="00000000" w14:paraId="00000535">
      <w:pPr>
        <w:tabs>
          <w:tab w:val="left" w:pos="1701"/>
          <w:tab w:val="left" w:pos="5387"/>
          <w:tab w:val="right" w:pos="9070"/>
        </w:tabs>
        <w:rPr>
          <w:u w:val="single"/>
        </w:rPr>
      </w:pPr>
      <w:r w:rsidDel="00000000" w:rsidR="00000000" w:rsidRPr="00000000">
        <w:rPr>
          <w:b w:val="1"/>
          <w:u w:val="single"/>
          <w:rtl w:val="0"/>
        </w:rPr>
        <w:t xml:space="preserve">prudens</w:t>
      </w:r>
      <w:r w:rsidDel="00000000" w:rsidR="00000000" w:rsidRPr="00000000">
        <w:rPr>
          <w:u w:val="single"/>
          <w:rtl w:val="0"/>
        </w:rPr>
        <w:tab/>
        <w:t xml:space="preserve">ns, ns ; ntis</w:t>
        <w:tab/>
        <w:t xml:space="preserve">verstandig, vooruitziend, ervaren</w:t>
        <w:tab/>
      </w:r>
    </w:p>
    <w:p w:rsidR="00000000" w:rsidDel="00000000" w:rsidP="00000000" w:rsidRDefault="00000000" w:rsidRPr="00000000" w14:paraId="00000536">
      <w:pPr>
        <w:tabs>
          <w:tab w:val="left" w:pos="1701"/>
          <w:tab w:val="left" w:pos="5387"/>
          <w:tab w:val="right" w:pos="9070"/>
        </w:tabs>
        <w:rPr>
          <w:u w:val="single"/>
        </w:rPr>
      </w:pPr>
      <w:r w:rsidDel="00000000" w:rsidR="00000000" w:rsidRPr="00000000">
        <w:rPr>
          <w:b w:val="1"/>
          <w:u w:val="single"/>
          <w:rtl w:val="0"/>
        </w:rPr>
        <w:t xml:space="preserve">publicus</w:t>
      </w:r>
      <w:r w:rsidDel="00000000" w:rsidR="00000000" w:rsidRPr="00000000">
        <w:rPr>
          <w:u w:val="single"/>
          <w:rtl w:val="0"/>
        </w:rPr>
        <w:tab/>
        <w:t xml:space="preserve">a, um</w:t>
        <w:tab/>
        <w:t xml:space="preserve">publiek</w:t>
        <w:tab/>
      </w:r>
    </w:p>
    <w:p w:rsidR="00000000" w:rsidDel="00000000" w:rsidP="00000000" w:rsidRDefault="00000000" w:rsidRPr="00000000" w14:paraId="00000537">
      <w:pPr>
        <w:tabs>
          <w:tab w:val="left" w:pos="1701"/>
          <w:tab w:val="left" w:pos="5387"/>
          <w:tab w:val="right" w:pos="9070"/>
        </w:tabs>
        <w:rPr>
          <w:u w:val="single"/>
        </w:rPr>
      </w:pPr>
      <w:r w:rsidDel="00000000" w:rsidR="00000000" w:rsidRPr="00000000">
        <w:rPr>
          <w:b w:val="1"/>
          <w:u w:val="single"/>
          <w:rtl w:val="0"/>
        </w:rPr>
        <w:t xml:space="preserve">quamdiu</w:t>
      </w:r>
      <w:r w:rsidDel="00000000" w:rsidR="00000000" w:rsidRPr="00000000">
        <w:rPr>
          <w:u w:val="single"/>
          <w:rtl w:val="0"/>
        </w:rPr>
        <w:tab/>
        <w:t xml:space="preserve">(bw.)</w:t>
        <w:tab/>
        <w:t xml:space="preserve">hoe lang?</w:t>
        <w:tab/>
      </w:r>
    </w:p>
    <w:p w:rsidR="00000000" w:rsidDel="00000000" w:rsidP="00000000" w:rsidRDefault="00000000" w:rsidRPr="00000000" w14:paraId="00000538">
      <w:pPr>
        <w:tabs>
          <w:tab w:val="left" w:pos="1701"/>
          <w:tab w:val="left" w:pos="5387"/>
          <w:tab w:val="right" w:pos="9070"/>
        </w:tabs>
        <w:rPr>
          <w:u w:val="single"/>
        </w:rPr>
      </w:pPr>
      <w:r w:rsidDel="00000000" w:rsidR="00000000" w:rsidRPr="00000000">
        <w:rPr>
          <w:b w:val="1"/>
          <w:u w:val="single"/>
          <w:rtl w:val="0"/>
        </w:rPr>
        <w:t xml:space="preserve">qui </w:t>
      </w:r>
      <w:r w:rsidDel="00000000" w:rsidR="00000000" w:rsidRPr="00000000">
        <w:rPr>
          <w:u w:val="single"/>
          <w:rtl w:val="0"/>
        </w:rPr>
        <w:tab/>
        <w:t xml:space="preserve">quae, quod</w:t>
        <w:tab/>
        <w:t xml:space="preserve">die, dat</w:t>
        <w:tab/>
      </w:r>
    </w:p>
    <w:p w:rsidR="00000000" w:rsidDel="00000000" w:rsidP="00000000" w:rsidRDefault="00000000" w:rsidRPr="00000000" w14:paraId="00000539">
      <w:pPr>
        <w:tabs>
          <w:tab w:val="left" w:pos="1701"/>
          <w:tab w:val="left" w:pos="5387"/>
          <w:tab w:val="right" w:pos="9070"/>
        </w:tabs>
        <w:rPr>
          <w:u w:val="single"/>
        </w:rPr>
      </w:pPr>
      <w:r w:rsidDel="00000000" w:rsidR="00000000" w:rsidRPr="00000000">
        <w:rPr>
          <w:b w:val="1"/>
          <w:u w:val="single"/>
          <w:rtl w:val="0"/>
        </w:rPr>
        <w:t xml:space="preserve">qui ?</w:t>
      </w:r>
      <w:r w:rsidDel="00000000" w:rsidR="00000000" w:rsidRPr="00000000">
        <w:rPr>
          <w:u w:val="single"/>
          <w:rtl w:val="0"/>
        </w:rPr>
        <w:tab/>
        <w:t xml:space="preserve">quae, quod</w:t>
        <w:tab/>
        <w:t xml:space="preserve">welke?</w:t>
        <w:tab/>
      </w:r>
    </w:p>
    <w:p w:rsidR="00000000" w:rsidDel="00000000" w:rsidP="00000000" w:rsidRDefault="00000000" w:rsidRPr="00000000" w14:paraId="0000053A">
      <w:pPr>
        <w:tabs>
          <w:tab w:val="left" w:pos="1701"/>
          <w:tab w:val="left" w:pos="5387"/>
          <w:tab w:val="right" w:pos="9070"/>
        </w:tabs>
        <w:rPr>
          <w:u w:val="single"/>
        </w:rPr>
      </w:pPr>
      <w:r w:rsidDel="00000000" w:rsidR="00000000" w:rsidRPr="00000000">
        <w:rPr>
          <w:b w:val="1"/>
          <w:u w:val="single"/>
          <w:rtl w:val="0"/>
        </w:rPr>
        <w:t xml:space="preserve">res</w:t>
      </w:r>
      <w:r w:rsidDel="00000000" w:rsidR="00000000" w:rsidRPr="00000000">
        <w:rPr>
          <w:u w:val="single"/>
          <w:rtl w:val="0"/>
        </w:rPr>
        <w:tab/>
        <w:t xml:space="preserve">rei</w:t>
        <w:tab/>
        <w:t xml:space="preserve">ding, zaak</w:t>
        <w:tab/>
      </w:r>
    </w:p>
    <w:p w:rsidR="00000000" w:rsidDel="00000000" w:rsidP="00000000" w:rsidRDefault="00000000" w:rsidRPr="00000000" w14:paraId="0000053B">
      <w:pPr>
        <w:tabs>
          <w:tab w:val="left" w:pos="1701"/>
          <w:tab w:val="left" w:pos="5387"/>
          <w:tab w:val="right" w:pos="9070"/>
        </w:tabs>
        <w:rPr>
          <w:u w:val="single"/>
        </w:rPr>
      </w:pPr>
      <w:r w:rsidDel="00000000" w:rsidR="00000000" w:rsidRPr="00000000">
        <w:rPr>
          <w:b w:val="1"/>
          <w:u w:val="single"/>
          <w:rtl w:val="0"/>
        </w:rPr>
        <w:t xml:space="preserve">sacer</w:t>
      </w:r>
      <w:r w:rsidDel="00000000" w:rsidR="00000000" w:rsidRPr="00000000">
        <w:rPr>
          <w:u w:val="single"/>
          <w:rtl w:val="0"/>
        </w:rPr>
        <w:tab/>
        <w:t xml:space="preserve">cra, crum</w:t>
        <w:tab/>
        <w:t xml:space="preserve">heilig</w:t>
        <w:tab/>
      </w:r>
    </w:p>
    <w:p w:rsidR="00000000" w:rsidDel="00000000" w:rsidP="00000000" w:rsidRDefault="00000000" w:rsidRPr="00000000" w14:paraId="0000053C">
      <w:pPr>
        <w:tabs>
          <w:tab w:val="left" w:pos="1701"/>
          <w:tab w:val="left" w:pos="5387"/>
          <w:tab w:val="right" w:pos="9070"/>
        </w:tabs>
        <w:rPr>
          <w:u w:val="single"/>
        </w:rPr>
      </w:pPr>
      <w:r w:rsidDel="00000000" w:rsidR="00000000" w:rsidRPr="00000000">
        <w:rPr>
          <w:b w:val="1"/>
          <w:u w:val="single"/>
          <w:rtl w:val="0"/>
        </w:rPr>
        <w:t xml:space="preserve">sub</w:t>
        <w:tab/>
      </w:r>
      <w:r w:rsidDel="00000000" w:rsidR="00000000" w:rsidRPr="00000000">
        <w:rPr>
          <w:u w:val="single"/>
          <w:rtl w:val="0"/>
        </w:rPr>
        <w:t xml:space="preserve">+abl.</w:t>
        <w:tab/>
        <w:t xml:space="preserve">onder</w:t>
        <w:tab/>
      </w:r>
    </w:p>
    <w:p w:rsidR="00000000" w:rsidDel="00000000" w:rsidP="00000000" w:rsidRDefault="00000000" w:rsidRPr="00000000" w14:paraId="0000053D">
      <w:pPr>
        <w:tabs>
          <w:tab w:val="left" w:pos="1701"/>
          <w:tab w:val="left" w:pos="5387"/>
          <w:tab w:val="right" w:pos="9070"/>
        </w:tabs>
        <w:rPr>
          <w:u w:val="single"/>
        </w:rPr>
      </w:pPr>
      <w:r w:rsidDel="00000000" w:rsidR="00000000" w:rsidRPr="00000000">
        <w:rPr>
          <w:b w:val="1"/>
          <w:u w:val="single"/>
          <w:rtl w:val="0"/>
        </w:rPr>
        <w:t xml:space="preserve">tametsi</w:t>
      </w:r>
      <w:r w:rsidDel="00000000" w:rsidR="00000000" w:rsidRPr="00000000">
        <w:rPr>
          <w:u w:val="single"/>
          <w:rtl w:val="0"/>
        </w:rPr>
        <w:tab/>
        <w:t xml:space="preserve">(vgw.) + ind</w:t>
        <w:tab/>
        <w:t xml:space="preserve">hoewel, ofschoon, al</w:t>
        <w:tab/>
      </w:r>
    </w:p>
    <w:p w:rsidR="00000000" w:rsidDel="00000000" w:rsidP="00000000" w:rsidRDefault="00000000" w:rsidRPr="00000000" w14:paraId="0000053E">
      <w:pPr>
        <w:tabs>
          <w:tab w:val="left" w:pos="1701"/>
          <w:tab w:val="left" w:pos="5387"/>
          <w:tab w:val="right" w:pos="9070"/>
        </w:tabs>
        <w:rPr>
          <w:u w:val="single"/>
        </w:rPr>
      </w:pPr>
      <w:r w:rsidDel="00000000" w:rsidR="00000000" w:rsidRPr="00000000">
        <w:rPr>
          <w:b w:val="1"/>
          <w:u w:val="single"/>
          <w:rtl w:val="0"/>
        </w:rPr>
        <w:t xml:space="preserve">tantum</w:t>
      </w:r>
      <w:r w:rsidDel="00000000" w:rsidR="00000000" w:rsidRPr="00000000">
        <w:rPr>
          <w:u w:val="single"/>
          <w:rtl w:val="0"/>
        </w:rPr>
        <w:tab/>
        <w:t xml:space="preserve">(bw.)</w:t>
        <w:tab/>
        <w:t xml:space="preserve">slechts, alleen maar</w:t>
        <w:tab/>
      </w:r>
    </w:p>
    <w:p w:rsidR="00000000" w:rsidDel="00000000" w:rsidP="00000000" w:rsidRDefault="00000000" w:rsidRPr="00000000" w14:paraId="0000053F">
      <w:pPr>
        <w:tabs>
          <w:tab w:val="left" w:pos="1701"/>
          <w:tab w:val="left" w:pos="5387"/>
          <w:tab w:val="right" w:pos="9070"/>
        </w:tabs>
        <w:rPr>
          <w:u w:val="single"/>
        </w:rPr>
      </w:pPr>
      <w:r w:rsidDel="00000000" w:rsidR="00000000" w:rsidRPr="00000000">
        <w:rPr>
          <w:b w:val="1"/>
          <w:u w:val="single"/>
          <w:rtl w:val="0"/>
        </w:rPr>
        <w:t xml:space="preserve">tantus</w:t>
      </w:r>
      <w:r w:rsidDel="00000000" w:rsidR="00000000" w:rsidRPr="00000000">
        <w:rPr>
          <w:u w:val="single"/>
          <w:rtl w:val="0"/>
        </w:rPr>
        <w:tab/>
        <w:t xml:space="preserve">a, um</w:t>
        <w:tab/>
        <w:t xml:space="preserve">zo groot</w:t>
        <w:tab/>
      </w:r>
    </w:p>
    <w:p w:rsidR="00000000" w:rsidDel="00000000" w:rsidP="00000000" w:rsidRDefault="00000000" w:rsidRPr="00000000" w14:paraId="00000540">
      <w:pPr>
        <w:tabs>
          <w:tab w:val="left" w:pos="1701"/>
          <w:tab w:val="left" w:pos="5387"/>
          <w:tab w:val="right" w:pos="9070"/>
        </w:tabs>
        <w:rPr>
          <w:u w:val="single"/>
        </w:rPr>
      </w:pPr>
      <w:r w:rsidDel="00000000" w:rsidR="00000000" w:rsidRPr="00000000">
        <w:rPr>
          <w:b w:val="1"/>
          <w:u w:val="single"/>
          <w:rtl w:val="0"/>
        </w:rPr>
        <w:t xml:space="preserve">tentare</w:t>
      </w:r>
      <w:r w:rsidDel="00000000" w:rsidR="00000000" w:rsidRPr="00000000">
        <w:rPr>
          <w:u w:val="single"/>
          <w:rtl w:val="0"/>
        </w:rPr>
        <w:t xml:space="preserve">/</w:t>
      </w:r>
      <w:r w:rsidDel="00000000" w:rsidR="00000000" w:rsidRPr="00000000">
        <w:rPr>
          <w:b w:val="1"/>
          <w:u w:val="single"/>
          <w:rtl w:val="0"/>
        </w:rPr>
        <w:t xml:space="preserve">temptare</w:t>
      </w:r>
      <w:r w:rsidDel="00000000" w:rsidR="00000000" w:rsidRPr="00000000">
        <w:rPr>
          <w:u w:val="single"/>
          <w:rtl w:val="0"/>
        </w:rPr>
        <w:tab/>
        <w:t xml:space="preserve">proberen</w:t>
        <w:tab/>
      </w:r>
    </w:p>
    <w:p w:rsidR="00000000" w:rsidDel="00000000" w:rsidP="00000000" w:rsidRDefault="00000000" w:rsidRPr="00000000" w14:paraId="00000541">
      <w:pPr>
        <w:tabs>
          <w:tab w:val="left" w:pos="1701"/>
          <w:tab w:val="left" w:pos="5387"/>
          <w:tab w:val="right" w:pos="9070"/>
        </w:tabs>
        <w:rPr>
          <w:u w:val="single"/>
        </w:rPr>
      </w:pPr>
      <w:r w:rsidDel="00000000" w:rsidR="00000000" w:rsidRPr="00000000">
        <w:rPr>
          <w:b w:val="1"/>
          <w:u w:val="single"/>
          <w:rtl w:val="0"/>
        </w:rPr>
        <w:t xml:space="preserve">terra</w:t>
      </w:r>
      <w:r w:rsidDel="00000000" w:rsidR="00000000" w:rsidRPr="00000000">
        <w:rPr>
          <w:u w:val="single"/>
          <w:rtl w:val="0"/>
        </w:rPr>
        <w:tab/>
        <w:t xml:space="preserve">ae</w:t>
        <w:tab/>
        <w:t xml:space="preserve">aarde, land</w:t>
        <w:tab/>
      </w:r>
    </w:p>
    <w:p w:rsidR="00000000" w:rsidDel="00000000" w:rsidP="00000000" w:rsidRDefault="00000000" w:rsidRPr="00000000" w14:paraId="00000542">
      <w:pPr>
        <w:tabs>
          <w:tab w:val="left" w:pos="1701"/>
          <w:tab w:val="left" w:pos="5387"/>
          <w:tab w:val="right" w:pos="9070"/>
        </w:tabs>
        <w:rPr>
          <w:u w:val="single"/>
        </w:rPr>
      </w:pPr>
      <w:r w:rsidDel="00000000" w:rsidR="00000000" w:rsidRPr="00000000">
        <w:rPr>
          <w:b w:val="1"/>
          <w:u w:val="single"/>
          <w:rtl w:val="0"/>
        </w:rPr>
        <w:t xml:space="preserve">totus</w:t>
      </w:r>
      <w:r w:rsidDel="00000000" w:rsidR="00000000" w:rsidRPr="00000000">
        <w:rPr>
          <w:u w:val="single"/>
          <w:rtl w:val="0"/>
        </w:rPr>
        <w:tab/>
        <w:t xml:space="preserve">a, um</w:t>
        <w:tab/>
        <w:t xml:space="preserve">geheel</w:t>
        <w:tab/>
      </w:r>
    </w:p>
    <w:p w:rsidR="00000000" w:rsidDel="00000000" w:rsidP="00000000" w:rsidRDefault="00000000" w:rsidRPr="00000000" w14:paraId="00000543">
      <w:pPr>
        <w:tabs>
          <w:tab w:val="left" w:pos="1701"/>
          <w:tab w:val="left" w:pos="5387"/>
          <w:tab w:val="right" w:pos="9070"/>
        </w:tabs>
        <w:rPr>
          <w:u w:val="single"/>
        </w:rPr>
      </w:pPr>
      <w:r w:rsidDel="00000000" w:rsidR="00000000" w:rsidRPr="00000000">
        <w:rPr>
          <w:b w:val="1"/>
          <w:u w:val="single"/>
          <w:rtl w:val="0"/>
        </w:rPr>
        <w:t xml:space="preserve">unus</w:t>
      </w:r>
      <w:r w:rsidDel="00000000" w:rsidR="00000000" w:rsidRPr="00000000">
        <w:rPr>
          <w:u w:val="single"/>
          <w:rtl w:val="0"/>
        </w:rPr>
        <w:tab/>
        <w:t xml:space="preserve">a, um</w:t>
        <w:tab/>
        <w:t xml:space="preserve">één</w:t>
        <w:tab/>
      </w:r>
    </w:p>
    <w:p w:rsidR="00000000" w:rsidDel="00000000" w:rsidP="00000000" w:rsidRDefault="00000000" w:rsidRPr="00000000" w14:paraId="00000544">
      <w:pPr>
        <w:tabs>
          <w:tab w:val="left" w:pos="1701"/>
          <w:tab w:val="left" w:pos="5387"/>
          <w:tab w:val="right" w:pos="9070"/>
        </w:tabs>
        <w:rPr>
          <w:u w:val="single"/>
        </w:rPr>
      </w:pPr>
      <w:r w:rsidDel="00000000" w:rsidR="00000000" w:rsidRPr="00000000">
        <w:rPr>
          <w:b w:val="1"/>
          <w:u w:val="single"/>
          <w:rtl w:val="0"/>
        </w:rPr>
        <w:t xml:space="preserve">urbs</w:t>
      </w:r>
      <w:r w:rsidDel="00000000" w:rsidR="00000000" w:rsidRPr="00000000">
        <w:rPr>
          <w:u w:val="single"/>
          <w:rtl w:val="0"/>
        </w:rPr>
        <w:tab/>
        <w:t xml:space="preserve">urbis</w:t>
        <w:tab/>
        <w:t xml:space="preserve">stad</w:t>
        <w:tab/>
      </w:r>
    </w:p>
    <w:p w:rsidR="00000000" w:rsidDel="00000000" w:rsidP="00000000" w:rsidRDefault="00000000" w:rsidRPr="00000000" w14:paraId="00000545">
      <w:pPr>
        <w:tabs>
          <w:tab w:val="left" w:pos="1701"/>
          <w:tab w:val="left" w:pos="5387"/>
          <w:tab w:val="right" w:pos="9070"/>
        </w:tabs>
        <w:rPr>
          <w:u w:val="single"/>
        </w:rPr>
      </w:pPr>
      <w:r w:rsidDel="00000000" w:rsidR="00000000" w:rsidRPr="00000000">
        <w:rPr>
          <w:b w:val="1"/>
          <w:u w:val="single"/>
          <w:rtl w:val="0"/>
        </w:rPr>
        <w:t xml:space="preserve">vero</w:t>
      </w:r>
      <w:r w:rsidDel="00000000" w:rsidR="00000000" w:rsidRPr="00000000">
        <w:rPr>
          <w:u w:val="single"/>
          <w:rtl w:val="0"/>
        </w:rPr>
        <w:tab/>
        <w:t xml:space="preserve">(bw.)</w:t>
        <w:tab/>
        <w:t xml:space="preserve">echter</w:t>
        <w:tab/>
      </w:r>
    </w:p>
    <w:p w:rsidR="00000000" w:rsidDel="00000000" w:rsidP="00000000" w:rsidRDefault="00000000" w:rsidRPr="00000000" w14:paraId="00000546">
      <w:pPr>
        <w:tabs>
          <w:tab w:val="left" w:pos="1701"/>
          <w:tab w:val="left" w:pos="5387"/>
          <w:tab w:val="right" w:pos="9070"/>
        </w:tabs>
        <w:rPr>
          <w:u w:val="single"/>
        </w:rPr>
      </w:pPr>
      <w:r w:rsidDel="00000000" w:rsidR="00000000" w:rsidRPr="00000000">
        <w:rPr>
          <w:b w:val="1"/>
          <w:u w:val="single"/>
          <w:rtl w:val="0"/>
        </w:rPr>
        <w:t xml:space="preserve">victoria</w:t>
      </w:r>
      <w:r w:rsidDel="00000000" w:rsidR="00000000" w:rsidRPr="00000000">
        <w:rPr>
          <w:u w:val="single"/>
          <w:rtl w:val="0"/>
        </w:rPr>
        <w:tab/>
        <w:t xml:space="preserve">ae</w:t>
        <w:tab/>
        <w:t xml:space="preserve">overwinning</w:t>
        <w:tab/>
      </w:r>
    </w:p>
    <w:p w:rsidR="00000000" w:rsidDel="00000000" w:rsidP="00000000" w:rsidRDefault="00000000" w:rsidRPr="00000000" w14:paraId="00000547">
      <w:pPr>
        <w:tabs>
          <w:tab w:val="left" w:pos="1701"/>
          <w:tab w:val="left" w:pos="5387"/>
          <w:tab w:val="right" w:pos="9070"/>
        </w:tabs>
        <w:rPr>
          <w:u w:val="single"/>
        </w:rPr>
      </w:pPr>
      <w:r w:rsidDel="00000000" w:rsidR="00000000" w:rsidRPr="00000000">
        <w:rPr>
          <w:b w:val="1"/>
          <w:u w:val="single"/>
          <w:rtl w:val="0"/>
        </w:rPr>
        <w:t xml:space="preserve">vis</w:t>
      </w:r>
      <w:r w:rsidDel="00000000" w:rsidR="00000000" w:rsidRPr="00000000">
        <w:rPr>
          <w:u w:val="single"/>
          <w:rtl w:val="0"/>
        </w:rPr>
        <w:tab/>
        <w:t xml:space="preserve">(acc.:) vim, (abl.:) vi</w:t>
        <w:tab/>
        <w:t xml:space="preserve">kracht, geweld</w:t>
        <w:tab/>
      </w:r>
    </w:p>
    <w:p w:rsidR="00000000" w:rsidDel="00000000" w:rsidP="00000000" w:rsidRDefault="00000000" w:rsidRPr="00000000" w14:paraId="00000548">
      <w:pPr>
        <w:pStyle w:val="Heading2"/>
        <w:ind w:hanging="284"/>
        <w:rPr/>
      </w:pPr>
      <w:r w:rsidDel="00000000" w:rsidR="00000000" w:rsidRPr="00000000">
        <w:rPr>
          <w:rtl w:val="0"/>
        </w:rPr>
        <w:t xml:space="preserve">4B Het vertrek van de alliantie</w:t>
      </w:r>
    </w:p>
    <w:p w:rsidR="00000000" w:rsidDel="00000000" w:rsidP="00000000" w:rsidRDefault="00000000" w:rsidRPr="00000000" w14:paraId="00000549">
      <w:pPr>
        <w:tabs>
          <w:tab w:val="left" w:pos="1701"/>
          <w:tab w:val="left" w:pos="5387"/>
          <w:tab w:val="right" w:pos="9070"/>
        </w:tabs>
        <w:rPr>
          <w:u w:val="single"/>
        </w:rPr>
      </w:pPr>
      <w:r w:rsidDel="00000000" w:rsidR="00000000" w:rsidRPr="00000000">
        <w:rPr>
          <w:b w:val="1"/>
          <w:u w:val="single"/>
          <w:rtl w:val="0"/>
        </w:rPr>
        <w:t xml:space="preserve">aut</w:t>
      </w:r>
      <w:r w:rsidDel="00000000" w:rsidR="00000000" w:rsidRPr="00000000">
        <w:rPr>
          <w:u w:val="single"/>
          <w:rtl w:val="0"/>
        </w:rPr>
        <w:tab/>
        <w:t xml:space="preserve">(vgw.)</w:t>
        <w:tab/>
        <w:t xml:space="preserve">of</w:t>
        <w:tab/>
      </w:r>
    </w:p>
    <w:p w:rsidR="00000000" w:rsidDel="00000000" w:rsidP="00000000" w:rsidRDefault="00000000" w:rsidRPr="00000000" w14:paraId="0000054A">
      <w:pPr>
        <w:tabs>
          <w:tab w:val="left" w:pos="1701"/>
          <w:tab w:val="left" w:pos="5387"/>
          <w:tab w:val="right" w:pos="9070"/>
        </w:tabs>
        <w:rPr>
          <w:u w:val="single"/>
        </w:rPr>
      </w:pPr>
      <w:r w:rsidDel="00000000" w:rsidR="00000000" w:rsidRPr="00000000">
        <w:rPr>
          <w:b w:val="1"/>
          <w:u w:val="single"/>
          <w:rtl w:val="0"/>
        </w:rPr>
        <w:t xml:space="preserve">bellum</w:t>
      </w:r>
      <w:r w:rsidDel="00000000" w:rsidR="00000000" w:rsidRPr="00000000">
        <w:rPr>
          <w:u w:val="single"/>
          <w:rtl w:val="0"/>
        </w:rPr>
        <w:tab/>
        <w:t xml:space="preserve">i</w:t>
        <w:tab/>
        <w:t xml:space="preserve">oorlog</w:t>
        <w:tab/>
      </w:r>
    </w:p>
    <w:p w:rsidR="00000000" w:rsidDel="00000000" w:rsidP="00000000" w:rsidRDefault="00000000" w:rsidRPr="00000000" w14:paraId="0000054B">
      <w:pPr>
        <w:tabs>
          <w:tab w:val="left" w:pos="1701"/>
          <w:tab w:val="left" w:pos="5387"/>
          <w:tab w:val="right" w:pos="9070"/>
        </w:tabs>
        <w:rPr>
          <w:u w:val="single"/>
        </w:rPr>
      </w:pPr>
      <w:r w:rsidDel="00000000" w:rsidR="00000000" w:rsidRPr="00000000">
        <w:rPr>
          <w:b w:val="1"/>
          <w:u w:val="single"/>
          <w:rtl w:val="0"/>
        </w:rPr>
        <w:t xml:space="preserve">classis</w:t>
      </w:r>
      <w:r w:rsidDel="00000000" w:rsidR="00000000" w:rsidRPr="00000000">
        <w:rPr>
          <w:u w:val="single"/>
          <w:rtl w:val="0"/>
        </w:rPr>
        <w:tab/>
        <w:t xml:space="preserve">is</w:t>
        <w:tab/>
        <w:t xml:space="preserve">vloot</w:t>
        <w:tab/>
      </w:r>
    </w:p>
    <w:p w:rsidR="00000000" w:rsidDel="00000000" w:rsidP="00000000" w:rsidRDefault="00000000" w:rsidRPr="00000000" w14:paraId="0000054C">
      <w:pPr>
        <w:tabs>
          <w:tab w:val="left" w:pos="1701"/>
          <w:tab w:val="left" w:pos="5387"/>
          <w:tab w:val="right" w:pos="9070"/>
        </w:tabs>
        <w:rPr>
          <w:u w:val="single"/>
        </w:rPr>
      </w:pPr>
      <w:r w:rsidDel="00000000" w:rsidR="00000000" w:rsidRPr="00000000">
        <w:rPr>
          <w:b w:val="1"/>
          <w:u w:val="single"/>
          <w:rtl w:val="0"/>
        </w:rPr>
        <w:t xml:space="preserve">comes</w:t>
      </w:r>
      <w:r w:rsidDel="00000000" w:rsidR="00000000" w:rsidRPr="00000000">
        <w:rPr>
          <w:u w:val="single"/>
          <w:rtl w:val="0"/>
        </w:rPr>
        <w:tab/>
        <w:t xml:space="preserve">comitis</w:t>
        <w:tab/>
        <w:t xml:space="preserve">metgezel</w:t>
        <w:tab/>
      </w:r>
    </w:p>
    <w:p w:rsidR="00000000" w:rsidDel="00000000" w:rsidP="00000000" w:rsidRDefault="00000000" w:rsidRPr="00000000" w14:paraId="0000054D">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 xml:space="preserve"> (1)</w:t>
        <w:tab/>
        <w:t xml:space="preserve">+abl</w:t>
        <w:tab/>
        <w:t xml:space="preserve">samen met</w:t>
        <w:tab/>
      </w:r>
    </w:p>
    <w:p w:rsidR="00000000" w:rsidDel="00000000" w:rsidP="00000000" w:rsidRDefault="00000000" w:rsidRPr="00000000" w14:paraId="0000054E">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 xml:space="preserve"> (2)</w:t>
        <w:tab/>
        <w:t xml:space="preserve">(vgw.) + ind.</w:t>
        <w:tab/>
        <w:t xml:space="preserve">toen, wanneer, als</w:t>
        <w:tab/>
      </w:r>
    </w:p>
    <w:p w:rsidR="00000000" w:rsidDel="00000000" w:rsidP="00000000" w:rsidRDefault="00000000" w:rsidRPr="00000000" w14:paraId="0000054F">
      <w:pPr>
        <w:tabs>
          <w:tab w:val="left" w:pos="1701"/>
          <w:tab w:val="left" w:pos="5387"/>
          <w:tab w:val="right" w:pos="9070"/>
        </w:tabs>
        <w:rPr>
          <w:u w:val="single"/>
        </w:rPr>
      </w:pPr>
      <w:r w:rsidDel="00000000" w:rsidR="00000000" w:rsidRPr="00000000">
        <w:rPr>
          <w:b w:val="1"/>
          <w:u w:val="single"/>
          <w:rtl w:val="0"/>
        </w:rPr>
        <w:t xml:space="preserve">cum</w:t>
      </w:r>
      <w:r w:rsidDel="00000000" w:rsidR="00000000" w:rsidRPr="00000000">
        <w:rPr>
          <w:u w:val="single"/>
          <w:rtl w:val="0"/>
        </w:rPr>
        <w:t xml:space="preserve"> (3)</w:t>
        <w:tab/>
        <w:t xml:space="preserve">(vgw.) + conj.</w:t>
        <w:tab/>
        <w:t xml:space="preserve">toen, omdat, hoewel</w:t>
        <w:tab/>
      </w:r>
    </w:p>
    <w:p w:rsidR="00000000" w:rsidDel="00000000" w:rsidP="00000000" w:rsidRDefault="00000000" w:rsidRPr="00000000" w14:paraId="00000550">
      <w:pPr>
        <w:tabs>
          <w:tab w:val="left" w:pos="1701"/>
          <w:tab w:val="left" w:pos="5387"/>
          <w:tab w:val="right" w:pos="9070"/>
        </w:tabs>
        <w:rPr>
          <w:u w:val="single"/>
        </w:rPr>
      </w:pPr>
      <w:r w:rsidDel="00000000" w:rsidR="00000000" w:rsidRPr="00000000">
        <w:rPr>
          <w:b w:val="1"/>
          <w:u w:val="single"/>
          <w:rtl w:val="0"/>
        </w:rPr>
        <w:t xml:space="preserve">ducere</w:t>
      </w:r>
      <w:r w:rsidDel="00000000" w:rsidR="00000000" w:rsidRPr="00000000">
        <w:rPr>
          <w:u w:val="single"/>
          <w:rtl w:val="0"/>
        </w:rPr>
        <w:tab/>
        <w:t xml:space="preserve">o, duxi, ductum</w:t>
        <w:tab/>
        <w:t xml:space="preserve">leiden</w:t>
        <w:tab/>
      </w:r>
    </w:p>
    <w:p w:rsidR="00000000" w:rsidDel="00000000" w:rsidP="00000000" w:rsidRDefault="00000000" w:rsidRPr="00000000" w14:paraId="00000551">
      <w:pPr>
        <w:tabs>
          <w:tab w:val="left" w:pos="1701"/>
          <w:tab w:val="left" w:pos="5387"/>
          <w:tab w:val="right" w:pos="9070"/>
        </w:tabs>
        <w:rPr>
          <w:u w:val="single"/>
        </w:rPr>
      </w:pPr>
      <w:r w:rsidDel="00000000" w:rsidR="00000000" w:rsidRPr="00000000">
        <w:rPr>
          <w:b w:val="1"/>
          <w:u w:val="single"/>
          <w:rtl w:val="0"/>
        </w:rPr>
        <w:t xml:space="preserve">dum</w:t>
      </w:r>
      <w:r w:rsidDel="00000000" w:rsidR="00000000" w:rsidRPr="00000000">
        <w:rPr>
          <w:u w:val="single"/>
          <w:rtl w:val="0"/>
        </w:rPr>
        <w:tab/>
        <w:t xml:space="preserve">(vgw.)</w:t>
        <w:tab/>
        <w:t xml:space="preserve">terwijl, wanneer</w:t>
        <w:tab/>
      </w:r>
    </w:p>
    <w:p w:rsidR="00000000" w:rsidDel="00000000" w:rsidP="00000000" w:rsidRDefault="00000000" w:rsidRPr="00000000" w14:paraId="00000552">
      <w:pPr>
        <w:tabs>
          <w:tab w:val="left" w:pos="1701"/>
          <w:tab w:val="left" w:pos="5387"/>
          <w:tab w:val="right" w:pos="9070"/>
        </w:tabs>
        <w:rPr>
          <w:u w:val="single"/>
        </w:rPr>
      </w:pPr>
      <w:r w:rsidDel="00000000" w:rsidR="00000000" w:rsidRPr="00000000">
        <w:rPr>
          <w:b w:val="1"/>
          <w:u w:val="single"/>
          <w:rtl w:val="0"/>
        </w:rPr>
        <w:t xml:space="preserve">enim</w:t>
      </w:r>
      <w:r w:rsidDel="00000000" w:rsidR="00000000" w:rsidRPr="00000000">
        <w:rPr>
          <w:u w:val="single"/>
          <w:rtl w:val="0"/>
        </w:rPr>
        <w:t xml:space="preserve"> </w:t>
        <w:tab/>
        <w:t xml:space="preserve">(bw.)</w:t>
        <w:tab/>
        <w:t xml:space="preserve">immers</w:t>
        <w:tab/>
      </w:r>
    </w:p>
    <w:p w:rsidR="00000000" w:rsidDel="00000000" w:rsidP="00000000" w:rsidRDefault="00000000" w:rsidRPr="00000000" w14:paraId="00000553">
      <w:pPr>
        <w:tabs>
          <w:tab w:val="left" w:pos="1701"/>
          <w:tab w:val="left" w:pos="5387"/>
          <w:tab w:val="right" w:pos="9070"/>
        </w:tabs>
        <w:rPr>
          <w:u w:val="single"/>
        </w:rPr>
      </w:pPr>
      <w:r w:rsidDel="00000000" w:rsidR="00000000" w:rsidRPr="00000000">
        <w:rPr>
          <w:b w:val="1"/>
          <w:u w:val="single"/>
          <w:rtl w:val="0"/>
        </w:rPr>
        <w:t xml:space="preserve">etiam</w:t>
      </w:r>
      <w:r w:rsidDel="00000000" w:rsidR="00000000" w:rsidRPr="00000000">
        <w:rPr>
          <w:u w:val="single"/>
          <w:rtl w:val="0"/>
        </w:rPr>
        <w:tab/>
        <w:t xml:space="preserve">(bw.)</w:t>
        <w:tab/>
        <w:t xml:space="preserve">ook, zelfs</w:t>
        <w:tab/>
      </w:r>
    </w:p>
    <w:p w:rsidR="00000000" w:rsidDel="00000000" w:rsidP="00000000" w:rsidRDefault="00000000" w:rsidRPr="00000000" w14:paraId="00000554">
      <w:pPr>
        <w:tabs>
          <w:tab w:val="left" w:pos="1701"/>
          <w:tab w:val="left" w:pos="5387"/>
          <w:tab w:val="right" w:pos="9070"/>
        </w:tabs>
        <w:rPr>
          <w:u w:val="single"/>
        </w:rPr>
      </w:pPr>
      <w:r w:rsidDel="00000000" w:rsidR="00000000" w:rsidRPr="00000000">
        <w:rPr>
          <w:b w:val="1"/>
          <w:u w:val="single"/>
          <w:rtl w:val="0"/>
        </w:rPr>
        <w:t xml:space="preserve">ex</w:t>
      </w:r>
      <w:r w:rsidDel="00000000" w:rsidR="00000000" w:rsidRPr="00000000">
        <w:rPr>
          <w:u w:val="single"/>
          <w:rtl w:val="0"/>
        </w:rPr>
        <w:tab/>
        <w:t xml:space="preserve">+abl.</w:t>
        <w:tab/>
        <w:t xml:space="preserve">uit</w:t>
        <w:tab/>
      </w:r>
    </w:p>
    <w:p w:rsidR="00000000" w:rsidDel="00000000" w:rsidP="00000000" w:rsidRDefault="00000000" w:rsidRPr="00000000" w14:paraId="00000555">
      <w:pPr>
        <w:tabs>
          <w:tab w:val="left" w:pos="1701"/>
          <w:tab w:val="left" w:pos="5387"/>
          <w:tab w:val="right" w:pos="9070"/>
        </w:tabs>
        <w:rPr>
          <w:u w:val="single"/>
        </w:rPr>
      </w:pPr>
      <w:r w:rsidDel="00000000" w:rsidR="00000000" w:rsidRPr="00000000">
        <w:rPr>
          <w:b w:val="1"/>
          <w:u w:val="single"/>
          <w:rtl w:val="0"/>
        </w:rPr>
        <w:t xml:space="preserve">exercitus</w:t>
      </w:r>
      <w:r w:rsidDel="00000000" w:rsidR="00000000" w:rsidRPr="00000000">
        <w:rPr>
          <w:u w:val="single"/>
          <w:rtl w:val="0"/>
        </w:rPr>
        <w:tab/>
        <w:t xml:space="preserve">us</w:t>
        <w:tab/>
        <w:t xml:space="preserve">leger</w:t>
        <w:tab/>
      </w:r>
    </w:p>
    <w:p w:rsidR="00000000" w:rsidDel="00000000" w:rsidP="00000000" w:rsidRDefault="00000000" w:rsidRPr="00000000" w14:paraId="00000556">
      <w:pPr>
        <w:tabs>
          <w:tab w:val="left" w:pos="1701"/>
          <w:tab w:val="left" w:pos="5387"/>
          <w:tab w:val="right" w:pos="9070"/>
        </w:tabs>
        <w:rPr>
          <w:u w:val="single"/>
        </w:rPr>
      </w:pPr>
      <w:r w:rsidDel="00000000" w:rsidR="00000000" w:rsidRPr="00000000">
        <w:rPr>
          <w:b w:val="1"/>
          <w:u w:val="single"/>
          <w:rtl w:val="0"/>
        </w:rPr>
        <w:t xml:space="preserve">femina</w:t>
      </w:r>
      <w:r w:rsidDel="00000000" w:rsidR="00000000" w:rsidRPr="00000000">
        <w:rPr>
          <w:u w:val="single"/>
          <w:rtl w:val="0"/>
        </w:rPr>
        <w:tab/>
        <w:t xml:space="preserve">ae</w:t>
        <w:tab/>
        <w:t xml:space="preserve">vrouw</w:t>
        <w:tab/>
      </w:r>
    </w:p>
    <w:p w:rsidR="00000000" w:rsidDel="00000000" w:rsidP="00000000" w:rsidRDefault="00000000" w:rsidRPr="00000000" w14:paraId="00000557">
      <w:pPr>
        <w:tabs>
          <w:tab w:val="left" w:pos="1701"/>
          <w:tab w:val="left" w:pos="5387"/>
          <w:tab w:val="right" w:pos="9070"/>
        </w:tabs>
        <w:rPr>
          <w:u w:val="single"/>
        </w:rPr>
      </w:pPr>
      <w:r w:rsidDel="00000000" w:rsidR="00000000" w:rsidRPr="00000000">
        <w:rPr>
          <w:b w:val="1"/>
          <w:u w:val="single"/>
          <w:rtl w:val="0"/>
        </w:rPr>
        <w:t xml:space="preserve">grex</w:t>
      </w:r>
      <w:r w:rsidDel="00000000" w:rsidR="00000000" w:rsidRPr="00000000">
        <w:rPr>
          <w:u w:val="single"/>
          <w:rtl w:val="0"/>
        </w:rPr>
        <w:tab/>
        <w:t xml:space="preserve">gregis (m)</w:t>
        <w:tab/>
        <w:t xml:space="preserve">kudde, troep</w:t>
        <w:tab/>
      </w:r>
    </w:p>
    <w:p w:rsidR="00000000" w:rsidDel="00000000" w:rsidP="00000000" w:rsidRDefault="00000000" w:rsidRPr="00000000" w14:paraId="00000558">
      <w:pPr>
        <w:tabs>
          <w:tab w:val="left" w:pos="1701"/>
          <w:tab w:val="left" w:pos="5387"/>
          <w:tab w:val="right" w:pos="9070"/>
        </w:tabs>
        <w:rPr>
          <w:u w:val="single"/>
        </w:rPr>
      </w:pPr>
      <w:r w:rsidDel="00000000" w:rsidR="00000000" w:rsidRPr="00000000">
        <w:rPr>
          <w:b w:val="1"/>
          <w:u w:val="single"/>
          <w:rtl w:val="0"/>
        </w:rPr>
        <w:t xml:space="preserve">interim</w:t>
      </w:r>
      <w:r w:rsidDel="00000000" w:rsidR="00000000" w:rsidRPr="00000000">
        <w:rPr>
          <w:u w:val="single"/>
          <w:rtl w:val="0"/>
        </w:rPr>
        <w:tab/>
        <w:t xml:space="preserve">(bw.)</w:t>
        <w:tab/>
        <w:t xml:space="preserve">intussen</w:t>
        <w:tab/>
      </w:r>
    </w:p>
    <w:p w:rsidR="00000000" w:rsidDel="00000000" w:rsidP="00000000" w:rsidRDefault="00000000" w:rsidRPr="00000000" w14:paraId="00000559">
      <w:pPr>
        <w:tabs>
          <w:tab w:val="left" w:pos="1701"/>
          <w:tab w:val="left" w:pos="5387"/>
          <w:tab w:val="right" w:pos="9070"/>
        </w:tabs>
        <w:rPr>
          <w:u w:val="single"/>
        </w:rPr>
      </w:pPr>
      <w:r w:rsidDel="00000000" w:rsidR="00000000" w:rsidRPr="00000000">
        <w:rPr>
          <w:b w:val="1"/>
          <w:u w:val="single"/>
          <w:rtl w:val="0"/>
        </w:rPr>
        <w:t xml:space="preserve">ire</w:t>
      </w:r>
      <w:r w:rsidDel="00000000" w:rsidR="00000000" w:rsidRPr="00000000">
        <w:rPr>
          <w:u w:val="single"/>
          <w:rtl w:val="0"/>
        </w:rPr>
        <w:tab/>
        <w:t xml:space="preserve">eo, ii, itum</w:t>
        <w:tab/>
        <w:t xml:space="preserve">gaan</w:t>
        <w:tab/>
      </w:r>
    </w:p>
    <w:p w:rsidR="00000000" w:rsidDel="00000000" w:rsidP="00000000" w:rsidRDefault="00000000" w:rsidRPr="00000000" w14:paraId="0000055A">
      <w:pPr>
        <w:tabs>
          <w:tab w:val="left" w:pos="1701"/>
          <w:tab w:val="left" w:pos="5387"/>
          <w:tab w:val="right" w:pos="9070"/>
        </w:tabs>
        <w:rPr>
          <w:u w:val="single"/>
        </w:rPr>
      </w:pPr>
      <w:r w:rsidDel="00000000" w:rsidR="00000000" w:rsidRPr="00000000">
        <w:rPr>
          <w:b w:val="1"/>
          <w:u w:val="single"/>
          <w:rtl w:val="0"/>
        </w:rPr>
        <w:t xml:space="preserve">Italia</w:t>
      </w:r>
      <w:r w:rsidDel="00000000" w:rsidR="00000000" w:rsidRPr="00000000">
        <w:rPr>
          <w:u w:val="single"/>
          <w:rtl w:val="0"/>
        </w:rPr>
        <w:tab/>
        <w:t xml:space="preserve">ae</w:t>
        <w:tab/>
        <w:t xml:space="preserve">Italië</w:t>
        <w:tab/>
      </w:r>
    </w:p>
    <w:p w:rsidR="00000000" w:rsidDel="00000000" w:rsidP="00000000" w:rsidRDefault="00000000" w:rsidRPr="00000000" w14:paraId="0000055B">
      <w:pPr>
        <w:tabs>
          <w:tab w:val="left" w:pos="1701"/>
          <w:tab w:val="left" w:pos="5387"/>
          <w:tab w:val="right" w:pos="9070"/>
        </w:tabs>
        <w:rPr>
          <w:u w:val="single"/>
        </w:rPr>
      </w:pPr>
      <w:r w:rsidDel="00000000" w:rsidR="00000000" w:rsidRPr="00000000">
        <w:rPr>
          <w:b w:val="1"/>
          <w:u w:val="single"/>
          <w:rtl w:val="0"/>
        </w:rPr>
        <w:t xml:space="preserve">Italicus</w:t>
      </w:r>
      <w:r w:rsidDel="00000000" w:rsidR="00000000" w:rsidRPr="00000000">
        <w:rPr>
          <w:u w:val="single"/>
          <w:rtl w:val="0"/>
        </w:rPr>
        <w:tab/>
        <w:t xml:space="preserve">a, um</w:t>
        <w:tab/>
        <w:t xml:space="preserve">Italisch</w:t>
        <w:tab/>
      </w:r>
    </w:p>
    <w:p w:rsidR="00000000" w:rsidDel="00000000" w:rsidP="00000000" w:rsidRDefault="00000000" w:rsidRPr="00000000" w14:paraId="0000055C">
      <w:pPr>
        <w:tabs>
          <w:tab w:val="left" w:pos="1701"/>
          <w:tab w:val="left" w:pos="5387"/>
          <w:tab w:val="right" w:pos="9070"/>
        </w:tabs>
        <w:rPr>
          <w:u w:val="single"/>
        </w:rPr>
      </w:pPr>
      <w:r w:rsidDel="00000000" w:rsidR="00000000" w:rsidRPr="00000000">
        <w:rPr>
          <w:b w:val="1"/>
          <w:u w:val="single"/>
          <w:rtl w:val="0"/>
        </w:rPr>
        <w:t xml:space="preserve">iubere</w:t>
      </w:r>
      <w:r w:rsidDel="00000000" w:rsidR="00000000" w:rsidRPr="00000000">
        <w:rPr>
          <w:u w:val="single"/>
          <w:rtl w:val="0"/>
        </w:rPr>
        <w:tab/>
        <w:t xml:space="preserve">eo, iussi, iussum</w:t>
        <w:tab/>
        <w:t xml:space="preserve">bevelen</w:t>
        <w:tab/>
      </w:r>
    </w:p>
    <w:p w:rsidR="00000000" w:rsidDel="00000000" w:rsidP="00000000" w:rsidRDefault="00000000" w:rsidRPr="00000000" w14:paraId="0000055D">
      <w:pPr>
        <w:tabs>
          <w:tab w:val="left" w:pos="1701"/>
          <w:tab w:val="left" w:pos="5387"/>
          <w:tab w:val="right" w:pos="9070"/>
        </w:tabs>
        <w:rPr>
          <w:u w:val="single"/>
        </w:rPr>
      </w:pPr>
      <w:r w:rsidDel="00000000" w:rsidR="00000000" w:rsidRPr="00000000">
        <w:rPr>
          <w:b w:val="1"/>
          <w:u w:val="single"/>
          <w:rtl w:val="0"/>
        </w:rPr>
        <w:t xml:space="preserve">magnus</w:t>
      </w:r>
      <w:r w:rsidDel="00000000" w:rsidR="00000000" w:rsidRPr="00000000">
        <w:rPr>
          <w:u w:val="single"/>
          <w:rtl w:val="0"/>
        </w:rPr>
        <w:tab/>
        <w:t xml:space="preserve">a, um</w:t>
        <w:tab/>
        <w:t xml:space="preserve">groot</w:t>
        <w:tab/>
      </w:r>
    </w:p>
    <w:p w:rsidR="00000000" w:rsidDel="00000000" w:rsidP="00000000" w:rsidRDefault="00000000" w:rsidRPr="00000000" w14:paraId="0000055E">
      <w:pPr>
        <w:tabs>
          <w:tab w:val="left" w:pos="1701"/>
          <w:tab w:val="left" w:pos="5387"/>
          <w:tab w:val="right" w:pos="9070"/>
        </w:tabs>
        <w:rPr>
          <w:u w:val="single"/>
        </w:rPr>
      </w:pPr>
      <w:r w:rsidDel="00000000" w:rsidR="00000000" w:rsidRPr="00000000">
        <w:rPr>
          <w:b w:val="1"/>
          <w:u w:val="single"/>
          <w:rtl w:val="0"/>
        </w:rPr>
        <w:t xml:space="preserve">maritus</w:t>
      </w:r>
      <w:r w:rsidDel="00000000" w:rsidR="00000000" w:rsidRPr="00000000">
        <w:rPr>
          <w:u w:val="single"/>
          <w:rtl w:val="0"/>
        </w:rPr>
        <w:tab/>
        <w:t xml:space="preserve">i</w:t>
        <w:tab/>
        <w:t xml:space="preserve">echtgenoot, man</w:t>
        <w:tab/>
      </w:r>
    </w:p>
    <w:p w:rsidR="00000000" w:rsidDel="00000000" w:rsidP="00000000" w:rsidRDefault="00000000" w:rsidRPr="00000000" w14:paraId="0000055F">
      <w:pPr>
        <w:tabs>
          <w:tab w:val="left" w:pos="1701"/>
          <w:tab w:val="left" w:pos="5387"/>
          <w:tab w:val="right" w:pos="9070"/>
        </w:tabs>
        <w:rPr>
          <w:u w:val="single"/>
        </w:rPr>
      </w:pPr>
      <w:r w:rsidDel="00000000" w:rsidR="00000000" w:rsidRPr="00000000">
        <w:rPr>
          <w:b w:val="1"/>
          <w:u w:val="single"/>
          <w:rtl w:val="0"/>
        </w:rPr>
        <w:t xml:space="preserve">miles</w:t>
      </w:r>
      <w:r w:rsidDel="00000000" w:rsidR="00000000" w:rsidRPr="00000000">
        <w:rPr>
          <w:u w:val="single"/>
          <w:rtl w:val="0"/>
        </w:rPr>
        <w:tab/>
        <w:t xml:space="preserve">itis</w:t>
        <w:tab/>
        <w:t xml:space="preserve">soldaat</w:t>
        <w:tab/>
      </w:r>
    </w:p>
    <w:p w:rsidR="00000000" w:rsidDel="00000000" w:rsidP="00000000" w:rsidRDefault="00000000" w:rsidRPr="00000000" w14:paraId="00000560">
      <w:pPr>
        <w:tabs>
          <w:tab w:val="left" w:pos="1701"/>
          <w:tab w:val="left" w:pos="5387"/>
          <w:tab w:val="right" w:pos="9070"/>
        </w:tabs>
        <w:rPr>
          <w:u w:val="single"/>
        </w:rPr>
      </w:pPr>
      <w:r w:rsidDel="00000000" w:rsidR="00000000" w:rsidRPr="00000000">
        <w:rPr>
          <w:b w:val="1"/>
          <w:u w:val="single"/>
          <w:rtl w:val="0"/>
        </w:rPr>
        <w:t xml:space="preserve">mille</w:t>
      </w:r>
      <w:r w:rsidDel="00000000" w:rsidR="00000000" w:rsidRPr="00000000">
        <w:rPr>
          <w:u w:val="single"/>
          <w:rtl w:val="0"/>
        </w:rPr>
        <w:tab/>
        <w:tab/>
        <w:t xml:space="preserve">duizend</w:t>
        <w:tab/>
      </w:r>
    </w:p>
    <w:p w:rsidR="00000000" w:rsidDel="00000000" w:rsidP="00000000" w:rsidRDefault="00000000" w:rsidRPr="00000000" w14:paraId="00000561">
      <w:pPr>
        <w:tabs>
          <w:tab w:val="left" w:pos="1701"/>
          <w:tab w:val="left" w:pos="5387"/>
          <w:tab w:val="right" w:pos="9070"/>
        </w:tabs>
        <w:rPr>
          <w:u w:val="single"/>
        </w:rPr>
      </w:pPr>
      <w:r w:rsidDel="00000000" w:rsidR="00000000" w:rsidRPr="00000000">
        <w:rPr>
          <w:b w:val="1"/>
          <w:u w:val="single"/>
          <w:rtl w:val="0"/>
        </w:rPr>
        <w:t xml:space="preserve">nullus</w:t>
      </w:r>
      <w:r w:rsidDel="00000000" w:rsidR="00000000" w:rsidRPr="00000000">
        <w:rPr>
          <w:u w:val="single"/>
          <w:rtl w:val="0"/>
        </w:rPr>
        <w:tab/>
        <w:t xml:space="preserve">a, um</w:t>
        <w:tab/>
        <w:t xml:space="preserve">geen enkel</w:t>
        <w:tab/>
      </w:r>
    </w:p>
    <w:p w:rsidR="00000000" w:rsidDel="00000000" w:rsidP="00000000" w:rsidRDefault="00000000" w:rsidRPr="00000000" w14:paraId="00000562">
      <w:pPr>
        <w:tabs>
          <w:tab w:val="left" w:pos="1701"/>
          <w:tab w:val="left" w:pos="5387"/>
          <w:tab w:val="right" w:pos="9070"/>
        </w:tabs>
        <w:rPr>
          <w:u w:val="single"/>
        </w:rPr>
      </w:pPr>
      <w:r w:rsidDel="00000000" w:rsidR="00000000" w:rsidRPr="00000000">
        <w:rPr>
          <w:b w:val="1"/>
          <w:u w:val="single"/>
          <w:rtl w:val="0"/>
        </w:rPr>
        <w:t xml:space="preserve">omnis</w:t>
      </w:r>
      <w:r w:rsidDel="00000000" w:rsidR="00000000" w:rsidRPr="00000000">
        <w:rPr>
          <w:u w:val="single"/>
          <w:rtl w:val="0"/>
        </w:rPr>
        <w:tab/>
        <w:t xml:space="preserve">is, e</w:t>
        <w:tab/>
        <w:t xml:space="preserve">geheel, alle, ieder, elk</w:t>
        <w:tab/>
      </w:r>
    </w:p>
    <w:p w:rsidR="00000000" w:rsidDel="00000000" w:rsidP="00000000" w:rsidRDefault="00000000" w:rsidRPr="00000000" w14:paraId="00000563">
      <w:pPr>
        <w:tabs>
          <w:tab w:val="left" w:pos="1701"/>
          <w:tab w:val="left" w:pos="5387"/>
          <w:tab w:val="right" w:pos="9070"/>
        </w:tabs>
        <w:rPr>
          <w:u w:val="single"/>
        </w:rPr>
      </w:pPr>
      <w:r w:rsidDel="00000000" w:rsidR="00000000" w:rsidRPr="00000000">
        <w:rPr>
          <w:b w:val="1"/>
          <w:u w:val="single"/>
          <w:rtl w:val="0"/>
        </w:rPr>
        <w:t xml:space="preserve">ostendere</w:t>
      </w:r>
      <w:r w:rsidDel="00000000" w:rsidR="00000000" w:rsidRPr="00000000">
        <w:rPr>
          <w:u w:val="single"/>
          <w:rtl w:val="0"/>
        </w:rPr>
        <w:tab/>
        <w:t xml:space="preserve">o, ostendi, ostensum</w:t>
        <w:tab/>
        <w:t xml:space="preserve">tonen</w:t>
        <w:tab/>
      </w:r>
    </w:p>
    <w:p w:rsidR="00000000" w:rsidDel="00000000" w:rsidP="00000000" w:rsidRDefault="00000000" w:rsidRPr="00000000" w14:paraId="00000564">
      <w:pPr>
        <w:tabs>
          <w:tab w:val="left" w:pos="1701"/>
          <w:tab w:val="left" w:pos="5387"/>
          <w:tab w:val="right" w:pos="9070"/>
        </w:tabs>
        <w:rPr>
          <w:u w:val="single"/>
        </w:rPr>
      </w:pPr>
      <w:r w:rsidDel="00000000" w:rsidR="00000000" w:rsidRPr="00000000">
        <w:rPr>
          <w:b w:val="1"/>
          <w:u w:val="single"/>
          <w:rtl w:val="0"/>
        </w:rPr>
        <w:t xml:space="preserve">permittere</w:t>
      </w:r>
      <w:r w:rsidDel="00000000" w:rsidR="00000000" w:rsidRPr="00000000">
        <w:rPr>
          <w:u w:val="single"/>
          <w:rtl w:val="0"/>
        </w:rPr>
        <w:tab/>
        <w:t xml:space="preserve">o, -misi, -missum</w:t>
        <w:tab/>
        <w:t xml:space="preserve">toestaan, toelaten</w:t>
        <w:tab/>
      </w:r>
    </w:p>
    <w:p w:rsidR="00000000" w:rsidDel="00000000" w:rsidP="00000000" w:rsidRDefault="00000000" w:rsidRPr="00000000" w14:paraId="00000565">
      <w:pPr>
        <w:tabs>
          <w:tab w:val="left" w:pos="1701"/>
          <w:tab w:val="left" w:pos="5387"/>
          <w:tab w:val="right" w:pos="9070"/>
        </w:tabs>
        <w:rPr>
          <w:u w:val="single"/>
        </w:rPr>
      </w:pPr>
      <w:r w:rsidDel="00000000" w:rsidR="00000000" w:rsidRPr="00000000">
        <w:rPr>
          <w:b w:val="1"/>
          <w:u w:val="single"/>
          <w:rtl w:val="0"/>
        </w:rPr>
        <w:t xml:space="preserve">princeps</w:t>
      </w:r>
      <w:r w:rsidDel="00000000" w:rsidR="00000000" w:rsidRPr="00000000">
        <w:rPr>
          <w:u w:val="single"/>
          <w:rtl w:val="0"/>
        </w:rPr>
        <w:tab/>
        <w:t xml:space="preserve">cipis</w:t>
        <w:tab/>
        <w:t xml:space="preserve">leider</w:t>
        <w:tab/>
      </w:r>
    </w:p>
    <w:p w:rsidR="00000000" w:rsidDel="00000000" w:rsidP="00000000" w:rsidRDefault="00000000" w:rsidRPr="00000000" w14:paraId="00000566">
      <w:pPr>
        <w:tabs>
          <w:tab w:val="left" w:pos="1701"/>
          <w:tab w:val="left" w:pos="5387"/>
          <w:tab w:val="right" w:pos="9070"/>
        </w:tabs>
        <w:rPr>
          <w:u w:val="single"/>
        </w:rPr>
      </w:pPr>
      <w:r w:rsidDel="00000000" w:rsidR="00000000" w:rsidRPr="00000000">
        <w:rPr>
          <w:b w:val="1"/>
          <w:u w:val="single"/>
          <w:rtl w:val="0"/>
        </w:rPr>
        <w:t xml:space="preserve">princeps</w:t>
      </w:r>
      <w:r w:rsidDel="00000000" w:rsidR="00000000" w:rsidRPr="00000000">
        <w:rPr>
          <w:u w:val="single"/>
          <w:rtl w:val="0"/>
        </w:rPr>
        <w:tab/>
        <w:t xml:space="preserve">ceps, ceps ; cipis</w:t>
        <w:tab/>
        <w:t xml:space="preserve">eerst(e)</w:t>
        <w:tab/>
      </w:r>
    </w:p>
    <w:p w:rsidR="00000000" w:rsidDel="00000000" w:rsidP="00000000" w:rsidRDefault="00000000" w:rsidRPr="00000000" w14:paraId="00000567">
      <w:pPr>
        <w:tabs>
          <w:tab w:val="left" w:pos="1701"/>
          <w:tab w:val="left" w:pos="5387"/>
          <w:tab w:val="right" w:pos="9070"/>
        </w:tabs>
        <w:rPr>
          <w:u w:val="single"/>
        </w:rPr>
      </w:pPr>
      <w:r w:rsidDel="00000000" w:rsidR="00000000" w:rsidRPr="00000000">
        <w:rPr>
          <w:b w:val="1"/>
          <w:u w:val="single"/>
          <w:rtl w:val="0"/>
        </w:rPr>
        <w:t xml:space="preserve">quaerere</w:t>
      </w:r>
      <w:r w:rsidDel="00000000" w:rsidR="00000000" w:rsidRPr="00000000">
        <w:rPr>
          <w:u w:val="single"/>
          <w:rtl w:val="0"/>
        </w:rPr>
        <w:tab/>
        <w:t xml:space="preserve">o, quaesivi, quaesitum</w:t>
        <w:tab/>
        <w:t xml:space="preserve">vragen, zoeken, streven naar</w:t>
        <w:tab/>
      </w:r>
    </w:p>
    <w:p w:rsidR="00000000" w:rsidDel="00000000" w:rsidP="00000000" w:rsidRDefault="00000000" w:rsidRPr="00000000" w14:paraId="00000568">
      <w:pPr>
        <w:tabs>
          <w:tab w:val="left" w:pos="1701"/>
          <w:tab w:val="left" w:pos="5387"/>
          <w:tab w:val="right" w:pos="9070"/>
        </w:tabs>
        <w:rPr>
          <w:u w:val="single"/>
        </w:rPr>
      </w:pPr>
      <w:r w:rsidDel="00000000" w:rsidR="00000000" w:rsidRPr="00000000">
        <w:rPr>
          <w:b w:val="1"/>
          <w:u w:val="single"/>
          <w:rtl w:val="0"/>
        </w:rPr>
        <w:t xml:space="preserve">qualis</w:t>
      </w:r>
      <w:r w:rsidDel="00000000" w:rsidR="00000000" w:rsidRPr="00000000">
        <w:rPr>
          <w:u w:val="single"/>
          <w:rtl w:val="0"/>
        </w:rPr>
        <w:tab/>
        <w:t xml:space="preserve">is, e</w:t>
        <w:tab/>
        <w:t xml:space="preserve">zoals, welke, wat voor een</w:t>
        <w:tab/>
      </w:r>
    </w:p>
    <w:p w:rsidR="00000000" w:rsidDel="00000000" w:rsidP="00000000" w:rsidRDefault="00000000" w:rsidRPr="00000000" w14:paraId="00000569">
      <w:pPr>
        <w:tabs>
          <w:tab w:val="left" w:pos="1701"/>
          <w:tab w:val="left" w:pos="5387"/>
          <w:tab w:val="right" w:pos="9070"/>
        </w:tabs>
        <w:rPr>
          <w:u w:val="single"/>
        </w:rPr>
      </w:pPr>
      <w:r w:rsidDel="00000000" w:rsidR="00000000" w:rsidRPr="00000000">
        <w:rPr>
          <w:b w:val="1"/>
          <w:u w:val="single"/>
          <w:rtl w:val="0"/>
        </w:rPr>
        <w:t xml:space="preserve">quattuor</w:t>
      </w:r>
      <w:r w:rsidDel="00000000" w:rsidR="00000000" w:rsidRPr="00000000">
        <w:rPr>
          <w:u w:val="single"/>
          <w:rtl w:val="0"/>
        </w:rPr>
        <w:tab/>
        <w:tab/>
        <w:t xml:space="preserve">vier</w:t>
        <w:tab/>
      </w:r>
    </w:p>
    <w:p w:rsidR="00000000" w:rsidDel="00000000" w:rsidP="00000000" w:rsidRDefault="00000000" w:rsidRPr="00000000" w14:paraId="0000056A">
      <w:pPr>
        <w:tabs>
          <w:tab w:val="left" w:pos="1701"/>
          <w:tab w:val="left" w:pos="5387"/>
          <w:tab w:val="right" w:pos="9070"/>
        </w:tabs>
        <w:rPr>
          <w:u w:val="single"/>
        </w:rPr>
      </w:pPr>
      <w:r w:rsidDel="00000000" w:rsidR="00000000" w:rsidRPr="00000000">
        <w:rPr>
          <w:u w:val="single"/>
          <w:rtl w:val="0"/>
        </w:rPr>
        <w:t xml:space="preserve">-</w:t>
      </w:r>
      <w:r w:rsidDel="00000000" w:rsidR="00000000" w:rsidRPr="00000000">
        <w:rPr>
          <w:b w:val="1"/>
          <w:u w:val="single"/>
          <w:rtl w:val="0"/>
        </w:rPr>
        <w:t xml:space="preserve">que</w:t>
      </w:r>
      <w:r w:rsidDel="00000000" w:rsidR="00000000" w:rsidRPr="00000000">
        <w:rPr>
          <w:u w:val="single"/>
          <w:rtl w:val="0"/>
        </w:rPr>
        <w:tab/>
        <w:t xml:space="preserve">(vgw.)</w:t>
        <w:tab/>
        <w:t xml:space="preserve">en</w:t>
        <w:tab/>
      </w:r>
    </w:p>
    <w:p w:rsidR="00000000" w:rsidDel="00000000" w:rsidP="00000000" w:rsidRDefault="00000000" w:rsidRPr="00000000" w14:paraId="0000056B">
      <w:pPr>
        <w:tabs>
          <w:tab w:val="left" w:pos="1701"/>
          <w:tab w:val="left" w:pos="5387"/>
          <w:tab w:val="right" w:pos="9070"/>
        </w:tabs>
        <w:rPr>
          <w:u w:val="single"/>
        </w:rPr>
      </w:pPr>
      <w:r w:rsidDel="00000000" w:rsidR="00000000" w:rsidRPr="00000000">
        <w:rPr>
          <w:b w:val="1"/>
          <w:u w:val="single"/>
          <w:rtl w:val="0"/>
        </w:rPr>
        <w:t xml:space="preserve">quisquis</w:t>
      </w:r>
      <w:r w:rsidDel="00000000" w:rsidR="00000000" w:rsidRPr="00000000">
        <w:rPr>
          <w:u w:val="single"/>
          <w:rtl w:val="0"/>
        </w:rPr>
        <w:tab/>
        <w:t xml:space="preserve">quisquis, quidquid/quicquid</w:t>
        <w:tab/>
        <w:t xml:space="preserve">al wie, al wat</w:t>
        <w:tab/>
      </w:r>
    </w:p>
    <w:p w:rsidR="00000000" w:rsidDel="00000000" w:rsidP="00000000" w:rsidRDefault="00000000" w:rsidRPr="00000000" w14:paraId="0000056C">
      <w:pPr>
        <w:tabs>
          <w:tab w:val="left" w:pos="1701"/>
          <w:tab w:val="left" w:pos="5387"/>
          <w:tab w:val="right" w:pos="9070"/>
        </w:tabs>
        <w:rPr>
          <w:u w:val="single"/>
        </w:rPr>
      </w:pPr>
      <w:r w:rsidDel="00000000" w:rsidR="00000000" w:rsidRPr="00000000">
        <w:rPr>
          <w:b w:val="1"/>
          <w:u w:val="single"/>
          <w:rtl w:val="0"/>
        </w:rPr>
        <w:t xml:space="preserve">reducere</w:t>
      </w:r>
      <w:r w:rsidDel="00000000" w:rsidR="00000000" w:rsidRPr="00000000">
        <w:rPr>
          <w:u w:val="single"/>
          <w:rtl w:val="0"/>
        </w:rPr>
        <w:tab/>
        <w:t xml:space="preserve">o, -duxi, -ductum</w:t>
        <w:tab/>
        <w:t xml:space="preserve">terugbrengen</w:t>
        <w:tab/>
      </w:r>
    </w:p>
    <w:p w:rsidR="00000000" w:rsidDel="00000000" w:rsidP="00000000" w:rsidRDefault="00000000" w:rsidRPr="00000000" w14:paraId="0000056D">
      <w:pPr>
        <w:tabs>
          <w:tab w:val="left" w:pos="1701"/>
          <w:tab w:val="left" w:pos="5387"/>
          <w:tab w:val="right" w:pos="9070"/>
        </w:tabs>
        <w:rPr>
          <w:u w:val="single"/>
        </w:rPr>
      </w:pPr>
      <w:r w:rsidDel="00000000" w:rsidR="00000000" w:rsidRPr="00000000">
        <w:rPr>
          <w:b w:val="1"/>
          <w:u w:val="single"/>
          <w:rtl w:val="0"/>
        </w:rPr>
        <w:t xml:space="preserve">sacer</w:t>
      </w:r>
      <w:r w:rsidDel="00000000" w:rsidR="00000000" w:rsidRPr="00000000">
        <w:rPr>
          <w:u w:val="single"/>
          <w:rtl w:val="0"/>
        </w:rPr>
        <w:tab/>
        <w:t xml:space="preserve">sacra, sacrum</w:t>
        <w:tab/>
        <w:t xml:space="preserve">heilig</w:t>
        <w:tab/>
      </w:r>
    </w:p>
    <w:p w:rsidR="00000000" w:rsidDel="00000000" w:rsidP="00000000" w:rsidRDefault="00000000" w:rsidRPr="00000000" w14:paraId="0000056E">
      <w:pPr>
        <w:tabs>
          <w:tab w:val="left" w:pos="1701"/>
          <w:tab w:val="left" w:pos="5387"/>
          <w:tab w:val="right" w:pos="9070"/>
        </w:tabs>
        <w:rPr>
          <w:u w:val="single"/>
        </w:rPr>
      </w:pPr>
      <w:r w:rsidDel="00000000" w:rsidR="00000000" w:rsidRPr="00000000">
        <w:rPr>
          <w:b w:val="1"/>
          <w:u w:val="single"/>
          <w:rtl w:val="0"/>
        </w:rPr>
        <w:t xml:space="preserve">solere</w:t>
      </w:r>
      <w:r w:rsidDel="00000000" w:rsidR="00000000" w:rsidRPr="00000000">
        <w:rPr>
          <w:u w:val="single"/>
          <w:rtl w:val="0"/>
        </w:rPr>
        <w:tab/>
        <w:t xml:space="preserve">eo, solitus sum</w:t>
        <w:tab/>
        <w:t xml:space="preserve">gewoon zijn</w:t>
        <w:tab/>
      </w:r>
    </w:p>
    <w:p w:rsidR="00000000" w:rsidDel="00000000" w:rsidP="00000000" w:rsidRDefault="00000000" w:rsidRPr="00000000" w14:paraId="0000056F">
      <w:pPr>
        <w:tabs>
          <w:tab w:val="left" w:pos="1701"/>
          <w:tab w:val="left" w:pos="5387"/>
          <w:tab w:val="right" w:pos="9070"/>
        </w:tabs>
        <w:rPr>
          <w:u w:val="single"/>
        </w:rPr>
      </w:pPr>
      <w:r w:rsidDel="00000000" w:rsidR="00000000" w:rsidRPr="00000000">
        <w:rPr>
          <w:b w:val="1"/>
          <w:u w:val="single"/>
          <w:rtl w:val="0"/>
        </w:rPr>
        <w:t xml:space="preserve">superesse</w:t>
      </w:r>
      <w:r w:rsidDel="00000000" w:rsidR="00000000" w:rsidRPr="00000000">
        <w:rPr>
          <w:u w:val="single"/>
          <w:rtl w:val="0"/>
        </w:rPr>
        <w:tab/>
        <w:t xml:space="preserve">-sum, -fui, -</w:t>
        <w:tab/>
        <w:t xml:space="preserve">over zijn, overblijven</w:t>
        <w:tab/>
      </w:r>
    </w:p>
    <w:p w:rsidR="00000000" w:rsidDel="00000000" w:rsidP="00000000" w:rsidRDefault="00000000" w:rsidRPr="00000000" w14:paraId="00000570">
      <w:pPr>
        <w:tabs>
          <w:tab w:val="left" w:pos="1701"/>
          <w:tab w:val="left" w:pos="5387"/>
          <w:tab w:val="right" w:pos="9070"/>
        </w:tabs>
        <w:rPr>
          <w:u w:val="single"/>
        </w:rPr>
      </w:pPr>
      <w:r w:rsidDel="00000000" w:rsidR="00000000" w:rsidRPr="00000000">
        <w:rPr>
          <w:b w:val="1"/>
          <w:u w:val="single"/>
          <w:rtl w:val="0"/>
        </w:rPr>
        <w:t xml:space="preserve">tam</w:t>
      </w:r>
      <w:r w:rsidDel="00000000" w:rsidR="00000000" w:rsidRPr="00000000">
        <w:rPr>
          <w:u w:val="single"/>
          <w:rtl w:val="0"/>
        </w:rPr>
        <w:tab/>
        <w:t xml:space="preserve">(bw.)</w:t>
        <w:tab/>
        <w:t xml:space="preserve">zo</w:t>
        <w:tab/>
      </w:r>
    </w:p>
    <w:p w:rsidR="00000000" w:rsidDel="00000000" w:rsidP="00000000" w:rsidRDefault="00000000" w:rsidRPr="00000000" w14:paraId="00000571">
      <w:pPr>
        <w:tabs>
          <w:tab w:val="left" w:pos="1701"/>
          <w:tab w:val="left" w:pos="5387"/>
          <w:tab w:val="right" w:pos="9070"/>
        </w:tabs>
        <w:rPr>
          <w:u w:val="single"/>
        </w:rPr>
      </w:pPr>
      <w:r w:rsidDel="00000000" w:rsidR="00000000" w:rsidRPr="00000000">
        <w:rPr>
          <w:b w:val="1"/>
          <w:u w:val="single"/>
          <w:rtl w:val="0"/>
        </w:rPr>
        <w:t xml:space="preserve">tamen</w:t>
      </w:r>
      <w:r w:rsidDel="00000000" w:rsidR="00000000" w:rsidRPr="00000000">
        <w:rPr>
          <w:u w:val="single"/>
          <w:rtl w:val="0"/>
        </w:rPr>
        <w:tab/>
        <w:t xml:space="preserve">(bw.)</w:t>
        <w:tab/>
        <w:t xml:space="preserve">toch</w:t>
        <w:tab/>
      </w:r>
    </w:p>
    <w:p w:rsidR="00000000" w:rsidDel="00000000" w:rsidP="00000000" w:rsidRDefault="00000000" w:rsidRPr="00000000" w14:paraId="00000572">
      <w:pPr>
        <w:tabs>
          <w:tab w:val="left" w:pos="1701"/>
          <w:tab w:val="left" w:pos="5387"/>
          <w:tab w:val="right" w:pos="9070"/>
        </w:tabs>
        <w:rPr>
          <w:u w:val="single"/>
        </w:rPr>
      </w:pPr>
      <w:r w:rsidDel="00000000" w:rsidR="00000000" w:rsidRPr="00000000">
        <w:rPr>
          <w:b w:val="1"/>
          <w:u w:val="single"/>
          <w:rtl w:val="0"/>
        </w:rPr>
        <w:t xml:space="preserve">tamquam</w:t>
      </w:r>
      <w:r w:rsidDel="00000000" w:rsidR="00000000" w:rsidRPr="00000000">
        <w:rPr>
          <w:u w:val="single"/>
          <w:rtl w:val="0"/>
        </w:rPr>
        <w:tab/>
        <w:t xml:space="preserve">(bw.)</w:t>
        <w:tab/>
        <w:t xml:space="preserve">als het ware, als, zoals, alsof</w:t>
        <w:tab/>
      </w:r>
    </w:p>
    <w:p w:rsidR="00000000" w:rsidDel="00000000" w:rsidP="00000000" w:rsidRDefault="00000000" w:rsidRPr="00000000" w14:paraId="00000573">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 xml:space="preserve"> (1)</w:t>
        <w:tab/>
        <w:t xml:space="preserve">(vgw.) +ind.</w:t>
        <w:tab/>
        <w:t xml:space="preserve">toen, zoals</w:t>
        <w:tab/>
      </w:r>
    </w:p>
    <w:p w:rsidR="00000000" w:rsidDel="00000000" w:rsidP="00000000" w:rsidRDefault="00000000" w:rsidRPr="00000000" w14:paraId="00000574">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 xml:space="preserve"> (2)</w:t>
        <w:tab/>
        <w:t xml:space="preserve">(vgw.) +conj.</w:t>
        <w:tab/>
        <w:t xml:space="preserve">dat, opdat, zodat</w:t>
        <w:tab/>
      </w:r>
    </w:p>
    <w:p w:rsidR="00000000" w:rsidDel="00000000" w:rsidP="00000000" w:rsidRDefault="00000000" w:rsidRPr="00000000" w14:paraId="00000575">
      <w:pPr>
        <w:tabs>
          <w:tab w:val="left" w:pos="1701"/>
          <w:tab w:val="left" w:pos="5387"/>
          <w:tab w:val="right" w:pos="9070"/>
        </w:tabs>
        <w:rPr>
          <w:u w:val="single"/>
        </w:rPr>
      </w:pPr>
      <w:r w:rsidDel="00000000" w:rsidR="00000000" w:rsidRPr="00000000">
        <w:rPr>
          <w:b w:val="1"/>
          <w:u w:val="single"/>
          <w:rtl w:val="0"/>
        </w:rPr>
        <w:t xml:space="preserve">velle</w:t>
      </w:r>
      <w:r w:rsidDel="00000000" w:rsidR="00000000" w:rsidRPr="00000000">
        <w:rPr>
          <w:u w:val="single"/>
          <w:rtl w:val="0"/>
        </w:rPr>
        <w:tab/>
        <w:t xml:space="preserve">volo, volui, -</w:t>
        <w:tab/>
        <w:t xml:space="preserve">willen</w:t>
        <w:tab/>
      </w:r>
    </w:p>
    <w:p w:rsidR="00000000" w:rsidDel="00000000" w:rsidP="00000000" w:rsidRDefault="00000000" w:rsidRPr="00000000" w14:paraId="00000576">
      <w:pPr>
        <w:pStyle w:val="Heading2"/>
        <w:ind w:hanging="284"/>
        <w:rPr/>
      </w:pPr>
      <w:r w:rsidDel="00000000" w:rsidR="00000000" w:rsidRPr="00000000">
        <w:rPr>
          <w:rtl w:val="0"/>
        </w:rPr>
        <w:t xml:space="preserve">4C Op Corfu</w:t>
      </w:r>
    </w:p>
    <w:p w:rsidR="00000000" w:rsidDel="00000000" w:rsidP="00000000" w:rsidRDefault="00000000" w:rsidRPr="00000000" w14:paraId="00000577">
      <w:pPr>
        <w:tabs>
          <w:tab w:val="left" w:pos="1701"/>
          <w:tab w:val="left" w:pos="5387"/>
          <w:tab w:val="right" w:pos="9070"/>
        </w:tabs>
        <w:rPr>
          <w:u w:val="single"/>
        </w:rPr>
      </w:pPr>
      <w:r w:rsidDel="00000000" w:rsidR="00000000" w:rsidRPr="00000000">
        <w:rPr>
          <w:b w:val="1"/>
          <w:u w:val="single"/>
          <w:rtl w:val="0"/>
        </w:rPr>
        <w:t xml:space="preserve">ad</w:t>
      </w:r>
      <w:r w:rsidDel="00000000" w:rsidR="00000000" w:rsidRPr="00000000">
        <w:rPr>
          <w:u w:val="single"/>
          <w:rtl w:val="0"/>
        </w:rPr>
        <w:tab/>
        <w:t xml:space="preserve">+acc.</w:t>
        <w:tab/>
        <w:t xml:space="preserve">naar, tot bij</w:t>
        <w:tab/>
      </w:r>
    </w:p>
    <w:p w:rsidR="00000000" w:rsidDel="00000000" w:rsidP="00000000" w:rsidRDefault="00000000" w:rsidRPr="00000000" w14:paraId="00000578">
      <w:pPr>
        <w:tabs>
          <w:tab w:val="left" w:pos="1701"/>
          <w:tab w:val="left" w:pos="5387"/>
          <w:tab w:val="right" w:pos="9070"/>
        </w:tabs>
        <w:rPr>
          <w:u w:val="single"/>
        </w:rPr>
      </w:pPr>
      <w:r w:rsidDel="00000000" w:rsidR="00000000" w:rsidRPr="00000000">
        <w:rPr>
          <w:b w:val="1"/>
          <w:u w:val="single"/>
          <w:rtl w:val="0"/>
        </w:rPr>
        <w:t xml:space="preserve">adhuc</w:t>
      </w:r>
      <w:r w:rsidDel="00000000" w:rsidR="00000000" w:rsidRPr="00000000">
        <w:rPr>
          <w:u w:val="single"/>
          <w:rtl w:val="0"/>
        </w:rPr>
        <w:tab/>
        <w:t xml:space="preserve">(bw.)</w:t>
        <w:tab/>
        <w:t xml:space="preserve">totnogtoe</w:t>
        <w:tab/>
      </w:r>
    </w:p>
    <w:p w:rsidR="00000000" w:rsidDel="00000000" w:rsidP="00000000" w:rsidRDefault="00000000" w:rsidRPr="00000000" w14:paraId="00000579">
      <w:pPr>
        <w:tabs>
          <w:tab w:val="left" w:pos="1701"/>
          <w:tab w:val="left" w:pos="5387"/>
          <w:tab w:val="right" w:pos="9070"/>
        </w:tabs>
        <w:rPr>
          <w:u w:val="single"/>
        </w:rPr>
      </w:pPr>
      <w:r w:rsidDel="00000000" w:rsidR="00000000" w:rsidRPr="00000000">
        <w:rPr>
          <w:b w:val="1"/>
          <w:u w:val="single"/>
          <w:rtl w:val="0"/>
        </w:rPr>
        <w:t xml:space="preserve">aliquis</w:t>
      </w:r>
      <w:r w:rsidDel="00000000" w:rsidR="00000000" w:rsidRPr="00000000">
        <w:rPr>
          <w:u w:val="single"/>
          <w:rtl w:val="0"/>
        </w:rPr>
        <w:tab/>
        <w:t xml:space="preserve">aliquis, aliquid</w:t>
        <w:tab/>
        <w:t xml:space="preserve">iemand, iets, een of andere</w:t>
        <w:tab/>
      </w:r>
    </w:p>
    <w:p w:rsidR="00000000" w:rsidDel="00000000" w:rsidP="00000000" w:rsidRDefault="00000000" w:rsidRPr="00000000" w14:paraId="0000057A">
      <w:pPr>
        <w:tabs>
          <w:tab w:val="left" w:pos="1701"/>
          <w:tab w:val="left" w:pos="5387"/>
          <w:tab w:val="right" w:pos="9070"/>
        </w:tabs>
        <w:rPr>
          <w:u w:val="single"/>
        </w:rPr>
      </w:pPr>
      <w:r w:rsidDel="00000000" w:rsidR="00000000" w:rsidRPr="00000000">
        <w:rPr>
          <w:b w:val="1"/>
          <w:u w:val="single"/>
          <w:rtl w:val="0"/>
        </w:rPr>
        <w:t xml:space="preserve">aliquot</w:t>
      </w:r>
      <w:r w:rsidDel="00000000" w:rsidR="00000000" w:rsidRPr="00000000">
        <w:rPr>
          <w:u w:val="single"/>
          <w:rtl w:val="0"/>
        </w:rPr>
        <w:tab/>
        <w:tab/>
        <w:t xml:space="preserve">enkele, enige</w:t>
        <w:tab/>
      </w:r>
    </w:p>
    <w:p w:rsidR="00000000" w:rsidDel="00000000" w:rsidP="00000000" w:rsidRDefault="00000000" w:rsidRPr="00000000" w14:paraId="0000057B">
      <w:pPr>
        <w:tabs>
          <w:tab w:val="left" w:pos="1701"/>
          <w:tab w:val="left" w:pos="5387"/>
          <w:tab w:val="right" w:pos="9070"/>
        </w:tabs>
        <w:rPr>
          <w:u w:val="single"/>
        </w:rPr>
      </w:pPr>
      <w:r w:rsidDel="00000000" w:rsidR="00000000" w:rsidRPr="00000000">
        <w:rPr>
          <w:b w:val="1"/>
          <w:u w:val="single"/>
          <w:rtl w:val="0"/>
        </w:rPr>
        <w:t xml:space="preserve">animus</w:t>
      </w:r>
      <w:r w:rsidDel="00000000" w:rsidR="00000000" w:rsidRPr="00000000">
        <w:rPr>
          <w:u w:val="single"/>
          <w:rtl w:val="0"/>
        </w:rPr>
        <w:tab/>
        <w:t xml:space="preserve">i</w:t>
        <w:tab/>
        <w:t xml:space="preserve">geest, gemoed, verstand</w:t>
        <w:tab/>
      </w:r>
    </w:p>
    <w:p w:rsidR="00000000" w:rsidDel="00000000" w:rsidP="00000000" w:rsidRDefault="00000000" w:rsidRPr="00000000" w14:paraId="0000057C">
      <w:pPr>
        <w:tabs>
          <w:tab w:val="left" w:pos="1701"/>
          <w:tab w:val="left" w:pos="5387"/>
          <w:tab w:val="right" w:pos="9070"/>
        </w:tabs>
        <w:rPr>
          <w:u w:val="single"/>
        </w:rPr>
      </w:pPr>
      <w:r w:rsidDel="00000000" w:rsidR="00000000" w:rsidRPr="00000000">
        <w:rPr>
          <w:b w:val="1"/>
          <w:u w:val="single"/>
          <w:rtl w:val="0"/>
        </w:rPr>
        <w:t xml:space="preserve">antea</w:t>
      </w:r>
      <w:r w:rsidDel="00000000" w:rsidR="00000000" w:rsidRPr="00000000">
        <w:rPr>
          <w:u w:val="single"/>
          <w:rtl w:val="0"/>
        </w:rPr>
        <w:tab/>
        <w:t xml:space="preserve">(bw.)</w:t>
        <w:tab/>
        <w:t xml:space="preserve">vroeger</w:t>
        <w:tab/>
      </w:r>
    </w:p>
    <w:p w:rsidR="00000000" w:rsidDel="00000000" w:rsidP="00000000" w:rsidRDefault="00000000" w:rsidRPr="00000000" w14:paraId="0000057D">
      <w:pPr>
        <w:tabs>
          <w:tab w:val="left" w:pos="1701"/>
          <w:tab w:val="left" w:pos="5387"/>
          <w:tab w:val="right" w:pos="9070"/>
        </w:tabs>
        <w:rPr>
          <w:u w:val="single"/>
        </w:rPr>
      </w:pPr>
      <w:r w:rsidDel="00000000" w:rsidR="00000000" w:rsidRPr="00000000">
        <w:rPr>
          <w:b w:val="1"/>
          <w:u w:val="single"/>
          <w:rtl w:val="0"/>
        </w:rPr>
        <w:t xml:space="preserve">certus</w:t>
      </w:r>
      <w:r w:rsidDel="00000000" w:rsidR="00000000" w:rsidRPr="00000000">
        <w:rPr>
          <w:u w:val="single"/>
          <w:rtl w:val="0"/>
        </w:rPr>
        <w:tab/>
        <w:t xml:space="preserve">a, um</w:t>
        <w:tab/>
        <w:t xml:space="preserve">zekere</w:t>
        <w:tab/>
      </w:r>
    </w:p>
    <w:p w:rsidR="00000000" w:rsidDel="00000000" w:rsidP="00000000" w:rsidRDefault="00000000" w:rsidRPr="00000000" w14:paraId="0000057E">
      <w:pPr>
        <w:tabs>
          <w:tab w:val="left" w:pos="1701"/>
          <w:tab w:val="left" w:pos="5387"/>
          <w:tab w:val="right" w:pos="9070"/>
        </w:tabs>
        <w:rPr>
          <w:u w:val="single"/>
        </w:rPr>
      </w:pPr>
      <w:r w:rsidDel="00000000" w:rsidR="00000000" w:rsidRPr="00000000">
        <w:rPr>
          <w:b w:val="1"/>
          <w:u w:val="single"/>
          <w:rtl w:val="0"/>
        </w:rPr>
        <w:t xml:space="preserve">classis</w:t>
      </w:r>
      <w:r w:rsidDel="00000000" w:rsidR="00000000" w:rsidRPr="00000000">
        <w:rPr>
          <w:u w:val="single"/>
          <w:rtl w:val="0"/>
        </w:rPr>
        <w:tab/>
        <w:t xml:space="preserve">is</w:t>
        <w:tab/>
        <w:t xml:space="preserve">vloot</w:t>
        <w:tab/>
      </w:r>
    </w:p>
    <w:p w:rsidR="00000000" w:rsidDel="00000000" w:rsidP="00000000" w:rsidRDefault="00000000" w:rsidRPr="00000000" w14:paraId="0000057F">
      <w:pPr>
        <w:tabs>
          <w:tab w:val="left" w:pos="1701"/>
          <w:tab w:val="left" w:pos="5387"/>
          <w:tab w:val="right" w:pos="9070"/>
        </w:tabs>
        <w:rPr>
          <w:u w:val="single"/>
        </w:rPr>
      </w:pPr>
      <w:r w:rsidDel="00000000" w:rsidR="00000000" w:rsidRPr="00000000">
        <w:rPr>
          <w:b w:val="1"/>
          <w:u w:val="single"/>
          <w:rtl w:val="0"/>
        </w:rPr>
        <w:t xml:space="preserve">comparare</w:t>
      </w:r>
      <w:r w:rsidDel="00000000" w:rsidR="00000000" w:rsidRPr="00000000">
        <w:rPr>
          <w:u w:val="single"/>
          <w:rtl w:val="0"/>
        </w:rPr>
        <w:tab/>
        <w:tab/>
        <w:t xml:space="preserve">voorbereiden, klaarmaken</w:t>
        <w:tab/>
      </w:r>
    </w:p>
    <w:p w:rsidR="00000000" w:rsidDel="00000000" w:rsidP="00000000" w:rsidRDefault="00000000" w:rsidRPr="00000000" w14:paraId="00000580">
      <w:pPr>
        <w:tabs>
          <w:tab w:val="left" w:pos="1701"/>
          <w:tab w:val="left" w:pos="5387"/>
          <w:tab w:val="right" w:pos="9070"/>
        </w:tabs>
        <w:rPr>
          <w:u w:val="single"/>
        </w:rPr>
      </w:pPr>
      <w:r w:rsidDel="00000000" w:rsidR="00000000" w:rsidRPr="00000000">
        <w:rPr>
          <w:b w:val="1"/>
          <w:u w:val="single"/>
          <w:rtl w:val="0"/>
        </w:rPr>
        <w:t xml:space="preserve">concitare</w:t>
      </w:r>
      <w:r w:rsidDel="00000000" w:rsidR="00000000" w:rsidRPr="00000000">
        <w:rPr>
          <w:u w:val="single"/>
          <w:rtl w:val="0"/>
        </w:rPr>
        <w:tab/>
        <w:tab/>
        <w:t xml:space="preserve">ophitsen, aanzetten, opruien</w:t>
        <w:tab/>
      </w:r>
    </w:p>
    <w:p w:rsidR="00000000" w:rsidDel="00000000" w:rsidP="00000000" w:rsidRDefault="00000000" w:rsidRPr="00000000" w14:paraId="00000581">
      <w:pPr>
        <w:tabs>
          <w:tab w:val="left" w:pos="1701"/>
          <w:tab w:val="left" w:pos="5387"/>
          <w:tab w:val="right" w:pos="9070"/>
        </w:tabs>
        <w:rPr>
          <w:u w:val="single"/>
        </w:rPr>
      </w:pPr>
      <w:r w:rsidDel="00000000" w:rsidR="00000000" w:rsidRPr="00000000">
        <w:rPr>
          <w:b w:val="1"/>
          <w:u w:val="single"/>
          <w:rtl w:val="0"/>
        </w:rPr>
        <w:t xml:space="preserve">continere</w:t>
      </w:r>
      <w:r w:rsidDel="00000000" w:rsidR="00000000" w:rsidRPr="00000000">
        <w:rPr>
          <w:u w:val="single"/>
          <w:rtl w:val="0"/>
        </w:rPr>
        <w:tab/>
        <w:t xml:space="preserve">eo, -tinui, -tentum</w:t>
        <w:tab/>
        <w:t xml:space="preserve">inhouden, bevatten</w:t>
        <w:tab/>
      </w:r>
    </w:p>
    <w:p w:rsidR="00000000" w:rsidDel="00000000" w:rsidP="00000000" w:rsidRDefault="00000000" w:rsidRPr="00000000" w14:paraId="00000582">
      <w:pPr>
        <w:tabs>
          <w:tab w:val="left" w:pos="1701"/>
          <w:tab w:val="left" w:pos="5387"/>
          <w:tab w:val="right" w:pos="9070"/>
        </w:tabs>
        <w:rPr>
          <w:u w:val="single"/>
        </w:rPr>
      </w:pPr>
      <w:r w:rsidDel="00000000" w:rsidR="00000000" w:rsidRPr="00000000">
        <w:rPr>
          <w:b w:val="1"/>
          <w:u w:val="single"/>
          <w:rtl w:val="0"/>
        </w:rPr>
        <w:t xml:space="preserve">de</w:t>
      </w:r>
      <w:r w:rsidDel="00000000" w:rsidR="00000000" w:rsidRPr="00000000">
        <w:rPr>
          <w:u w:val="single"/>
          <w:rtl w:val="0"/>
        </w:rPr>
        <w:tab/>
        <w:t xml:space="preserve">+abl.</w:t>
        <w:tab/>
        <w:t xml:space="preserve">over, vanaf, weg van</w:t>
        <w:tab/>
      </w:r>
    </w:p>
    <w:p w:rsidR="00000000" w:rsidDel="00000000" w:rsidP="00000000" w:rsidRDefault="00000000" w:rsidRPr="00000000" w14:paraId="00000583">
      <w:pPr>
        <w:tabs>
          <w:tab w:val="left" w:pos="1701"/>
          <w:tab w:val="left" w:pos="5387"/>
          <w:tab w:val="right" w:pos="9070"/>
        </w:tabs>
        <w:rPr>
          <w:u w:val="single"/>
        </w:rPr>
      </w:pPr>
      <w:r w:rsidDel="00000000" w:rsidR="00000000" w:rsidRPr="00000000">
        <w:rPr>
          <w:b w:val="1"/>
          <w:u w:val="single"/>
          <w:rtl w:val="0"/>
        </w:rPr>
        <w:t xml:space="preserve">dicere</w:t>
      </w:r>
      <w:r w:rsidDel="00000000" w:rsidR="00000000" w:rsidRPr="00000000">
        <w:rPr>
          <w:u w:val="single"/>
          <w:rtl w:val="0"/>
        </w:rPr>
        <w:tab/>
        <w:t xml:space="preserve">o, dixi, dictum</w:t>
        <w:tab/>
        <w:t xml:space="preserve">zeggen, spreken, noemen</w:t>
        <w:tab/>
      </w:r>
    </w:p>
    <w:p w:rsidR="00000000" w:rsidDel="00000000" w:rsidP="00000000" w:rsidRDefault="00000000" w:rsidRPr="00000000" w14:paraId="00000584">
      <w:pPr>
        <w:tabs>
          <w:tab w:val="left" w:pos="1701"/>
          <w:tab w:val="left" w:pos="5387"/>
          <w:tab w:val="right" w:pos="9070"/>
        </w:tabs>
        <w:rPr>
          <w:u w:val="single"/>
        </w:rPr>
      </w:pPr>
      <w:r w:rsidDel="00000000" w:rsidR="00000000" w:rsidRPr="00000000">
        <w:rPr>
          <w:b w:val="1"/>
          <w:u w:val="single"/>
          <w:rtl w:val="0"/>
        </w:rPr>
        <w:t xml:space="preserve">dies</w:t>
      </w:r>
      <w:r w:rsidDel="00000000" w:rsidR="00000000" w:rsidRPr="00000000">
        <w:rPr>
          <w:u w:val="single"/>
          <w:rtl w:val="0"/>
        </w:rPr>
        <w:tab/>
        <w:t xml:space="preserve">iei (m)</w:t>
        <w:tab/>
        <w:t xml:space="preserve">dag</w:t>
        <w:tab/>
      </w:r>
    </w:p>
    <w:p w:rsidR="00000000" w:rsidDel="00000000" w:rsidP="00000000" w:rsidRDefault="00000000" w:rsidRPr="00000000" w14:paraId="00000585">
      <w:pPr>
        <w:tabs>
          <w:tab w:val="left" w:pos="1701"/>
          <w:tab w:val="left" w:pos="5387"/>
          <w:tab w:val="right" w:pos="9070"/>
        </w:tabs>
        <w:rPr>
          <w:u w:val="single"/>
        </w:rPr>
      </w:pPr>
      <w:r w:rsidDel="00000000" w:rsidR="00000000" w:rsidRPr="00000000">
        <w:rPr>
          <w:b w:val="1"/>
          <w:u w:val="single"/>
          <w:rtl w:val="0"/>
        </w:rPr>
        <w:t xml:space="preserve">diligens</w:t>
      </w:r>
      <w:r w:rsidDel="00000000" w:rsidR="00000000" w:rsidRPr="00000000">
        <w:rPr>
          <w:u w:val="single"/>
          <w:rtl w:val="0"/>
        </w:rPr>
        <w:tab/>
        <w:t xml:space="preserve">ns, ns ; ntis</w:t>
        <w:tab/>
        <w:t xml:space="preserve">nauwgezet</w:t>
        <w:tab/>
      </w:r>
    </w:p>
    <w:p w:rsidR="00000000" w:rsidDel="00000000" w:rsidP="00000000" w:rsidRDefault="00000000" w:rsidRPr="00000000" w14:paraId="00000586">
      <w:pPr>
        <w:tabs>
          <w:tab w:val="left" w:pos="1701"/>
          <w:tab w:val="left" w:pos="5387"/>
          <w:tab w:val="right" w:pos="9070"/>
        </w:tabs>
        <w:rPr>
          <w:u w:val="single"/>
        </w:rPr>
      </w:pPr>
      <w:r w:rsidDel="00000000" w:rsidR="00000000" w:rsidRPr="00000000">
        <w:rPr>
          <w:b w:val="1"/>
          <w:u w:val="single"/>
          <w:rtl w:val="0"/>
        </w:rPr>
        <w:t xml:space="preserve">dimittere</w:t>
      </w:r>
      <w:r w:rsidDel="00000000" w:rsidR="00000000" w:rsidRPr="00000000">
        <w:rPr>
          <w:u w:val="single"/>
          <w:rtl w:val="0"/>
        </w:rPr>
        <w:tab/>
        <w:t xml:space="preserve">o, -misi, -missum</w:t>
        <w:tab/>
        <w:t xml:space="preserve">uiteen zenden</w:t>
        <w:tab/>
      </w:r>
    </w:p>
    <w:p w:rsidR="00000000" w:rsidDel="00000000" w:rsidP="00000000" w:rsidRDefault="00000000" w:rsidRPr="00000000" w14:paraId="00000587">
      <w:pPr>
        <w:tabs>
          <w:tab w:val="left" w:pos="1701"/>
          <w:tab w:val="left" w:pos="5387"/>
          <w:tab w:val="right" w:pos="9070"/>
        </w:tabs>
        <w:rPr>
          <w:u w:val="single"/>
        </w:rPr>
      </w:pPr>
      <w:r w:rsidDel="00000000" w:rsidR="00000000" w:rsidRPr="00000000">
        <w:rPr>
          <w:b w:val="1"/>
          <w:u w:val="single"/>
          <w:rtl w:val="0"/>
        </w:rPr>
        <w:t xml:space="preserve">exprimere</w:t>
      </w:r>
      <w:r w:rsidDel="00000000" w:rsidR="00000000" w:rsidRPr="00000000">
        <w:rPr>
          <w:u w:val="single"/>
          <w:rtl w:val="0"/>
        </w:rPr>
        <w:tab/>
        <w:t xml:space="preserve">o, -premi, -pressum</w:t>
        <w:tab/>
        <w:t xml:space="preserve">uitdrukken, weergeven</w:t>
        <w:tab/>
      </w:r>
    </w:p>
    <w:p w:rsidR="00000000" w:rsidDel="00000000" w:rsidP="00000000" w:rsidRDefault="00000000" w:rsidRPr="00000000" w14:paraId="00000588">
      <w:pPr>
        <w:tabs>
          <w:tab w:val="left" w:pos="1701"/>
          <w:tab w:val="left" w:pos="5387"/>
          <w:tab w:val="right" w:pos="9070"/>
        </w:tabs>
        <w:rPr>
          <w:u w:val="single"/>
        </w:rPr>
      </w:pPr>
      <w:r w:rsidDel="00000000" w:rsidR="00000000" w:rsidRPr="00000000">
        <w:rPr>
          <w:b w:val="1"/>
          <w:u w:val="single"/>
          <w:rtl w:val="0"/>
        </w:rPr>
        <w:t xml:space="preserve">hostilis</w:t>
      </w:r>
      <w:r w:rsidDel="00000000" w:rsidR="00000000" w:rsidRPr="00000000">
        <w:rPr>
          <w:u w:val="single"/>
          <w:rtl w:val="0"/>
        </w:rPr>
        <w:tab/>
        <w:t xml:space="preserve">is, e</w:t>
        <w:tab/>
        <w:t xml:space="preserve">vijandig</w:t>
        <w:tab/>
      </w:r>
    </w:p>
    <w:p w:rsidR="00000000" w:rsidDel="00000000" w:rsidP="00000000" w:rsidRDefault="00000000" w:rsidRPr="00000000" w14:paraId="00000589">
      <w:pPr>
        <w:tabs>
          <w:tab w:val="left" w:pos="1701"/>
          <w:tab w:val="left" w:pos="5387"/>
          <w:tab w:val="right" w:pos="9070"/>
        </w:tabs>
        <w:rPr>
          <w:u w:val="single"/>
        </w:rPr>
      </w:pPr>
      <w:r w:rsidDel="00000000" w:rsidR="00000000" w:rsidRPr="00000000">
        <w:rPr>
          <w:b w:val="1"/>
          <w:u w:val="single"/>
          <w:rtl w:val="0"/>
        </w:rPr>
        <w:t xml:space="preserve">hostis</w:t>
      </w:r>
      <w:r w:rsidDel="00000000" w:rsidR="00000000" w:rsidRPr="00000000">
        <w:rPr>
          <w:u w:val="single"/>
          <w:rtl w:val="0"/>
        </w:rPr>
        <w:tab/>
        <w:t xml:space="preserve">is</w:t>
        <w:tab/>
        <w:t xml:space="preserve">vijand</w:t>
        <w:tab/>
      </w:r>
    </w:p>
    <w:p w:rsidR="00000000" w:rsidDel="00000000" w:rsidP="00000000" w:rsidRDefault="00000000" w:rsidRPr="00000000" w14:paraId="0000058A">
      <w:pPr>
        <w:tabs>
          <w:tab w:val="left" w:pos="1701"/>
          <w:tab w:val="left" w:pos="5387"/>
          <w:tab w:val="right" w:pos="9070"/>
        </w:tabs>
        <w:rPr>
          <w:u w:val="single"/>
        </w:rPr>
      </w:pPr>
      <w:r w:rsidDel="00000000" w:rsidR="00000000" w:rsidRPr="00000000">
        <w:rPr>
          <w:b w:val="1"/>
          <w:u w:val="single"/>
          <w:rtl w:val="0"/>
        </w:rPr>
        <w:t xml:space="preserve">iam</w:t>
      </w:r>
      <w:r w:rsidDel="00000000" w:rsidR="00000000" w:rsidRPr="00000000">
        <w:rPr>
          <w:u w:val="single"/>
          <w:rtl w:val="0"/>
        </w:rPr>
        <w:tab/>
        <w:t xml:space="preserve">(bw.)</w:t>
        <w:tab/>
        <w:t xml:space="preserve">al, reeds</w:t>
        <w:tab/>
      </w:r>
    </w:p>
    <w:p w:rsidR="00000000" w:rsidDel="00000000" w:rsidP="00000000" w:rsidRDefault="00000000" w:rsidRPr="00000000" w14:paraId="0000058B">
      <w:pPr>
        <w:tabs>
          <w:tab w:val="left" w:pos="1701"/>
          <w:tab w:val="left" w:pos="5387"/>
          <w:tab w:val="right" w:pos="9070"/>
        </w:tabs>
        <w:rPr>
          <w:u w:val="single"/>
        </w:rPr>
      </w:pPr>
      <w:r w:rsidDel="00000000" w:rsidR="00000000" w:rsidRPr="00000000">
        <w:rPr>
          <w:b w:val="1"/>
          <w:u w:val="single"/>
          <w:rtl w:val="0"/>
        </w:rPr>
        <w:t xml:space="preserve">ibi</w:t>
      </w:r>
      <w:r w:rsidDel="00000000" w:rsidR="00000000" w:rsidRPr="00000000">
        <w:rPr>
          <w:u w:val="single"/>
          <w:rtl w:val="0"/>
        </w:rPr>
        <w:tab/>
        <w:t xml:space="preserve">(bw.)</w:t>
        <w:tab/>
        <w:t xml:space="preserve">daar</w:t>
        <w:tab/>
      </w:r>
    </w:p>
    <w:p w:rsidR="00000000" w:rsidDel="00000000" w:rsidP="00000000" w:rsidRDefault="00000000" w:rsidRPr="00000000" w14:paraId="0000058C">
      <w:pPr>
        <w:tabs>
          <w:tab w:val="left" w:pos="1701"/>
          <w:tab w:val="left" w:pos="5387"/>
          <w:tab w:val="right" w:pos="9070"/>
        </w:tabs>
        <w:rPr>
          <w:u w:val="single"/>
        </w:rPr>
      </w:pPr>
      <w:r w:rsidDel="00000000" w:rsidR="00000000" w:rsidRPr="00000000">
        <w:rPr>
          <w:b w:val="1"/>
          <w:u w:val="single"/>
          <w:rtl w:val="0"/>
        </w:rPr>
        <w:t xml:space="preserve">idem</w:t>
      </w:r>
      <w:r w:rsidDel="00000000" w:rsidR="00000000" w:rsidRPr="00000000">
        <w:rPr>
          <w:u w:val="single"/>
          <w:rtl w:val="0"/>
        </w:rPr>
        <w:tab/>
        <w:t xml:space="preserve">eadem, idem</w:t>
        <w:tab/>
        <w:t xml:space="preserve">hetzelfde, dezelfde</w:t>
        <w:tab/>
      </w:r>
    </w:p>
    <w:p w:rsidR="00000000" w:rsidDel="00000000" w:rsidP="00000000" w:rsidRDefault="00000000" w:rsidRPr="00000000" w14:paraId="0000058D">
      <w:pPr>
        <w:tabs>
          <w:tab w:val="left" w:pos="1701"/>
          <w:tab w:val="left" w:pos="5387"/>
          <w:tab w:val="right" w:pos="9070"/>
        </w:tabs>
        <w:rPr>
          <w:u w:val="single"/>
        </w:rPr>
      </w:pPr>
      <w:r w:rsidDel="00000000" w:rsidR="00000000" w:rsidRPr="00000000">
        <w:rPr>
          <w:b w:val="1"/>
          <w:u w:val="single"/>
          <w:rtl w:val="0"/>
        </w:rPr>
        <w:t xml:space="preserve">imago</w:t>
      </w:r>
      <w:r w:rsidDel="00000000" w:rsidR="00000000" w:rsidRPr="00000000">
        <w:rPr>
          <w:u w:val="single"/>
          <w:rtl w:val="0"/>
        </w:rPr>
        <w:tab/>
        <w:t xml:space="preserve">ginis</w:t>
        <w:tab/>
        <w:t xml:space="preserve">beeld</w:t>
        <w:tab/>
      </w:r>
    </w:p>
    <w:p w:rsidR="00000000" w:rsidDel="00000000" w:rsidP="00000000" w:rsidRDefault="00000000" w:rsidRPr="00000000" w14:paraId="0000058E">
      <w:pPr>
        <w:tabs>
          <w:tab w:val="left" w:pos="1701"/>
          <w:tab w:val="left" w:pos="5387"/>
          <w:tab w:val="right" w:pos="9070"/>
        </w:tabs>
        <w:rPr>
          <w:u w:val="single"/>
        </w:rPr>
      </w:pPr>
      <w:r w:rsidDel="00000000" w:rsidR="00000000" w:rsidRPr="00000000">
        <w:rPr>
          <w:b w:val="1"/>
          <w:u w:val="single"/>
          <w:rtl w:val="0"/>
        </w:rPr>
        <w:t xml:space="preserve">inuria</w:t>
      </w:r>
      <w:r w:rsidDel="00000000" w:rsidR="00000000" w:rsidRPr="00000000">
        <w:rPr>
          <w:u w:val="single"/>
          <w:rtl w:val="0"/>
        </w:rPr>
        <w:tab/>
        <w:t xml:space="preserve">ae</w:t>
        <w:tab/>
        <w:t xml:space="preserve">onrecht</w:t>
        <w:tab/>
      </w:r>
    </w:p>
    <w:p w:rsidR="00000000" w:rsidDel="00000000" w:rsidP="00000000" w:rsidRDefault="00000000" w:rsidRPr="00000000" w14:paraId="0000058F">
      <w:pPr>
        <w:tabs>
          <w:tab w:val="left" w:pos="1701"/>
          <w:tab w:val="left" w:pos="5387"/>
          <w:tab w:val="right" w:pos="9070"/>
        </w:tabs>
        <w:rPr>
          <w:u w:val="single"/>
        </w:rPr>
      </w:pPr>
      <w:r w:rsidDel="00000000" w:rsidR="00000000" w:rsidRPr="00000000">
        <w:rPr>
          <w:b w:val="1"/>
          <w:u w:val="single"/>
          <w:rtl w:val="0"/>
        </w:rPr>
        <w:t xml:space="preserve">ita</w:t>
      </w:r>
      <w:r w:rsidDel="00000000" w:rsidR="00000000" w:rsidRPr="00000000">
        <w:rPr>
          <w:u w:val="single"/>
          <w:rtl w:val="0"/>
        </w:rPr>
        <w:tab/>
        <w:t xml:space="preserve">(bw.)</w:t>
        <w:tab/>
        <w:t xml:space="preserve">zo</w:t>
        <w:tab/>
      </w:r>
    </w:p>
    <w:p w:rsidR="00000000" w:rsidDel="00000000" w:rsidP="00000000" w:rsidRDefault="00000000" w:rsidRPr="00000000" w14:paraId="00000590">
      <w:pPr>
        <w:tabs>
          <w:tab w:val="left" w:pos="1701"/>
          <w:tab w:val="left" w:pos="5387"/>
          <w:tab w:val="right" w:pos="9070"/>
        </w:tabs>
        <w:rPr>
          <w:u w:val="single"/>
        </w:rPr>
      </w:pPr>
      <w:r w:rsidDel="00000000" w:rsidR="00000000" w:rsidRPr="00000000">
        <w:rPr>
          <w:u w:val="single"/>
          <w:rtl w:val="0"/>
        </w:rPr>
        <w:t xml:space="preserve">lacrima</w:t>
        <w:tab/>
        <w:t xml:space="preserve">ae</w:t>
        <w:tab/>
        <w:t xml:space="preserve">traan</w:t>
        <w:tab/>
      </w:r>
    </w:p>
    <w:p w:rsidR="00000000" w:rsidDel="00000000" w:rsidP="00000000" w:rsidRDefault="00000000" w:rsidRPr="00000000" w14:paraId="00000591">
      <w:pPr>
        <w:tabs>
          <w:tab w:val="left" w:pos="1701"/>
          <w:tab w:val="left" w:pos="5387"/>
          <w:tab w:val="right" w:pos="9070"/>
        </w:tabs>
        <w:rPr>
          <w:u w:val="single"/>
        </w:rPr>
      </w:pPr>
      <w:r w:rsidDel="00000000" w:rsidR="00000000" w:rsidRPr="00000000">
        <w:rPr>
          <w:b w:val="1"/>
          <w:u w:val="single"/>
          <w:rtl w:val="0"/>
        </w:rPr>
        <w:t xml:space="preserve">lit(t)era</w:t>
      </w:r>
      <w:r w:rsidDel="00000000" w:rsidR="00000000" w:rsidRPr="00000000">
        <w:rPr>
          <w:u w:val="single"/>
          <w:rtl w:val="0"/>
        </w:rPr>
        <w:tab/>
        <w:t xml:space="preserve">ae</w:t>
        <w:tab/>
        <w:t xml:space="preserve">letter, (mv.:) brief, literatuur</w:t>
        <w:tab/>
      </w:r>
    </w:p>
    <w:p w:rsidR="00000000" w:rsidDel="00000000" w:rsidP="00000000" w:rsidRDefault="00000000" w:rsidRPr="00000000" w14:paraId="00000592">
      <w:pPr>
        <w:tabs>
          <w:tab w:val="left" w:pos="1701"/>
          <w:tab w:val="left" w:pos="5387"/>
          <w:tab w:val="right" w:pos="9070"/>
        </w:tabs>
        <w:rPr>
          <w:u w:val="single"/>
        </w:rPr>
      </w:pPr>
      <w:r w:rsidDel="00000000" w:rsidR="00000000" w:rsidRPr="00000000">
        <w:rPr>
          <w:b w:val="1"/>
          <w:u w:val="single"/>
          <w:rtl w:val="0"/>
        </w:rPr>
        <w:t xml:space="preserve">noster</w:t>
      </w:r>
      <w:r w:rsidDel="00000000" w:rsidR="00000000" w:rsidRPr="00000000">
        <w:rPr>
          <w:u w:val="single"/>
          <w:rtl w:val="0"/>
        </w:rPr>
        <w:tab/>
        <w:t xml:space="preserve">tra, trum</w:t>
        <w:tab/>
        <w:t xml:space="preserve">ons, onze</w:t>
        <w:tab/>
      </w:r>
    </w:p>
    <w:p w:rsidR="00000000" w:rsidDel="00000000" w:rsidP="00000000" w:rsidRDefault="00000000" w:rsidRPr="00000000" w14:paraId="00000593">
      <w:pPr>
        <w:tabs>
          <w:tab w:val="left" w:pos="1701"/>
          <w:tab w:val="left" w:pos="5387"/>
          <w:tab w:val="right" w:pos="9070"/>
        </w:tabs>
        <w:rPr>
          <w:u w:val="single"/>
        </w:rPr>
      </w:pPr>
      <w:r w:rsidDel="00000000" w:rsidR="00000000" w:rsidRPr="00000000">
        <w:rPr>
          <w:b w:val="1"/>
          <w:u w:val="single"/>
          <w:rtl w:val="0"/>
        </w:rPr>
        <w:t xml:space="preserve">nunc</w:t>
      </w:r>
      <w:r w:rsidDel="00000000" w:rsidR="00000000" w:rsidRPr="00000000">
        <w:rPr>
          <w:u w:val="single"/>
          <w:rtl w:val="0"/>
        </w:rPr>
        <w:tab/>
        <w:t xml:space="preserve">(bw.)</w:t>
        <w:tab/>
        <w:t xml:space="preserve">nu</w:t>
        <w:tab/>
      </w:r>
    </w:p>
    <w:p w:rsidR="00000000" w:rsidDel="00000000" w:rsidP="00000000" w:rsidRDefault="00000000" w:rsidRPr="00000000" w14:paraId="00000594">
      <w:pPr>
        <w:tabs>
          <w:tab w:val="left" w:pos="1701"/>
          <w:tab w:val="left" w:pos="5387"/>
          <w:tab w:val="right" w:pos="9070"/>
        </w:tabs>
        <w:rPr>
          <w:u w:val="single"/>
        </w:rPr>
      </w:pPr>
      <w:r w:rsidDel="00000000" w:rsidR="00000000" w:rsidRPr="00000000">
        <w:rPr>
          <w:b w:val="1"/>
          <w:u w:val="single"/>
          <w:rtl w:val="0"/>
        </w:rPr>
        <w:t xml:space="preserve">nuntius</w:t>
      </w:r>
      <w:r w:rsidDel="00000000" w:rsidR="00000000" w:rsidRPr="00000000">
        <w:rPr>
          <w:u w:val="single"/>
          <w:rtl w:val="0"/>
        </w:rPr>
        <w:tab/>
        <w:t xml:space="preserve">i</w:t>
        <w:tab/>
        <w:t xml:space="preserve">bericht, boodschap(per)</w:t>
        <w:tab/>
      </w:r>
    </w:p>
    <w:p w:rsidR="00000000" w:rsidDel="00000000" w:rsidP="00000000" w:rsidRDefault="00000000" w:rsidRPr="00000000" w14:paraId="00000595">
      <w:pPr>
        <w:tabs>
          <w:tab w:val="left" w:pos="1701"/>
          <w:tab w:val="left" w:pos="5387"/>
          <w:tab w:val="right" w:pos="9070"/>
        </w:tabs>
        <w:rPr>
          <w:u w:val="single"/>
        </w:rPr>
      </w:pPr>
      <w:r w:rsidDel="00000000" w:rsidR="00000000" w:rsidRPr="00000000">
        <w:rPr>
          <w:b w:val="1"/>
          <w:u w:val="single"/>
          <w:rtl w:val="0"/>
        </w:rPr>
        <w:t xml:space="preserve">portus</w:t>
      </w:r>
      <w:r w:rsidDel="00000000" w:rsidR="00000000" w:rsidRPr="00000000">
        <w:rPr>
          <w:u w:val="single"/>
          <w:rtl w:val="0"/>
        </w:rPr>
        <w:tab/>
        <w:t xml:space="preserve">us</w:t>
        <w:tab/>
        <w:t xml:space="preserve">haven</w:t>
        <w:tab/>
      </w:r>
    </w:p>
    <w:p w:rsidR="00000000" w:rsidDel="00000000" w:rsidP="00000000" w:rsidRDefault="00000000" w:rsidRPr="00000000" w14:paraId="00000596">
      <w:pPr>
        <w:tabs>
          <w:tab w:val="left" w:pos="1701"/>
          <w:tab w:val="left" w:pos="5387"/>
          <w:tab w:val="right" w:pos="9070"/>
        </w:tabs>
        <w:rPr>
          <w:u w:val="single"/>
        </w:rPr>
      </w:pPr>
      <w:r w:rsidDel="00000000" w:rsidR="00000000" w:rsidRPr="00000000">
        <w:rPr>
          <w:b w:val="1"/>
          <w:u w:val="single"/>
          <w:rtl w:val="0"/>
        </w:rPr>
        <w:t xml:space="preserve">pugna</w:t>
      </w:r>
      <w:r w:rsidDel="00000000" w:rsidR="00000000" w:rsidRPr="00000000">
        <w:rPr>
          <w:u w:val="single"/>
          <w:rtl w:val="0"/>
        </w:rPr>
        <w:tab/>
        <w:t xml:space="preserve">ae</w:t>
        <w:tab/>
        <w:t xml:space="preserve">strijd, gevecht</w:t>
        <w:tab/>
      </w:r>
    </w:p>
    <w:p w:rsidR="00000000" w:rsidDel="00000000" w:rsidP="00000000" w:rsidRDefault="00000000" w:rsidRPr="00000000" w14:paraId="00000597">
      <w:pPr>
        <w:tabs>
          <w:tab w:val="left" w:pos="1701"/>
          <w:tab w:val="left" w:pos="5387"/>
          <w:tab w:val="right" w:pos="9070"/>
        </w:tabs>
        <w:rPr>
          <w:u w:val="single"/>
        </w:rPr>
      </w:pPr>
      <w:r w:rsidDel="00000000" w:rsidR="00000000" w:rsidRPr="00000000">
        <w:rPr>
          <w:b w:val="1"/>
          <w:u w:val="single"/>
          <w:rtl w:val="0"/>
        </w:rPr>
        <w:t xml:space="preserve">quemadmodum</w:t>
      </w:r>
      <w:r w:rsidDel="00000000" w:rsidR="00000000" w:rsidRPr="00000000">
        <w:rPr>
          <w:u w:val="single"/>
          <w:rtl w:val="0"/>
        </w:rPr>
        <w:t xml:space="preserve"> (bw.)</w:t>
        <w:tab/>
        <w:t xml:space="preserve">op welke wijze, hoe, zoals</w:t>
        <w:tab/>
      </w:r>
    </w:p>
    <w:p w:rsidR="00000000" w:rsidDel="00000000" w:rsidP="00000000" w:rsidRDefault="00000000" w:rsidRPr="00000000" w14:paraId="00000598">
      <w:pPr>
        <w:tabs>
          <w:tab w:val="left" w:pos="1701"/>
          <w:tab w:val="left" w:pos="5387"/>
          <w:tab w:val="right" w:pos="9070"/>
        </w:tabs>
        <w:rPr>
          <w:u w:val="single"/>
        </w:rPr>
      </w:pPr>
      <w:r w:rsidDel="00000000" w:rsidR="00000000" w:rsidRPr="00000000">
        <w:rPr>
          <w:b w:val="1"/>
          <w:u w:val="single"/>
          <w:rtl w:val="0"/>
        </w:rPr>
        <w:t xml:space="preserve">reliquus</w:t>
      </w:r>
      <w:r w:rsidDel="00000000" w:rsidR="00000000" w:rsidRPr="00000000">
        <w:rPr>
          <w:u w:val="single"/>
          <w:rtl w:val="0"/>
        </w:rPr>
        <w:tab/>
        <w:t xml:space="preserve">a, um</w:t>
        <w:tab/>
        <w:t xml:space="preserve">overig, overgebleven, resterend</w:t>
        <w:tab/>
      </w:r>
    </w:p>
    <w:p w:rsidR="00000000" w:rsidDel="00000000" w:rsidP="00000000" w:rsidRDefault="00000000" w:rsidRPr="00000000" w14:paraId="00000599">
      <w:pPr>
        <w:tabs>
          <w:tab w:val="left" w:pos="1701"/>
          <w:tab w:val="left" w:pos="5387"/>
          <w:tab w:val="right" w:pos="9070"/>
        </w:tabs>
        <w:rPr>
          <w:u w:val="single"/>
        </w:rPr>
      </w:pPr>
      <w:r w:rsidDel="00000000" w:rsidR="00000000" w:rsidRPr="00000000">
        <w:rPr>
          <w:b w:val="1"/>
          <w:u w:val="single"/>
          <w:rtl w:val="0"/>
        </w:rPr>
        <w:t xml:space="preserve">sacer</w:t>
      </w:r>
      <w:r w:rsidDel="00000000" w:rsidR="00000000" w:rsidRPr="00000000">
        <w:rPr>
          <w:u w:val="single"/>
          <w:rtl w:val="0"/>
        </w:rPr>
        <w:tab/>
        <w:t xml:space="preserve">sacra, sacrum</w:t>
        <w:tab/>
        <w:t xml:space="preserve">heilig</w:t>
        <w:tab/>
      </w:r>
    </w:p>
    <w:p w:rsidR="00000000" w:rsidDel="00000000" w:rsidP="00000000" w:rsidRDefault="00000000" w:rsidRPr="00000000" w14:paraId="0000059A">
      <w:pPr>
        <w:tabs>
          <w:tab w:val="left" w:pos="1701"/>
          <w:tab w:val="left" w:pos="5387"/>
          <w:tab w:val="right" w:pos="9070"/>
        </w:tabs>
        <w:rPr>
          <w:u w:val="single"/>
        </w:rPr>
      </w:pPr>
      <w:r w:rsidDel="00000000" w:rsidR="00000000" w:rsidRPr="00000000">
        <w:rPr>
          <w:b w:val="1"/>
          <w:u w:val="single"/>
          <w:rtl w:val="0"/>
        </w:rPr>
        <w:t xml:space="preserve">suus</w:t>
      </w:r>
      <w:r w:rsidDel="00000000" w:rsidR="00000000" w:rsidRPr="00000000">
        <w:rPr>
          <w:u w:val="single"/>
          <w:rtl w:val="0"/>
        </w:rPr>
        <w:tab/>
        <w:t xml:space="preserve">a, um</w:t>
        <w:tab/>
        <w:t xml:space="preserve">zijn, haar, hun</w:t>
        <w:tab/>
      </w:r>
    </w:p>
    <w:p w:rsidR="00000000" w:rsidDel="00000000" w:rsidP="00000000" w:rsidRDefault="00000000" w:rsidRPr="00000000" w14:paraId="0000059B">
      <w:pPr>
        <w:tabs>
          <w:tab w:val="left" w:pos="1701"/>
          <w:tab w:val="left" w:pos="5387"/>
          <w:tab w:val="right" w:pos="9070"/>
        </w:tabs>
        <w:rPr>
          <w:u w:val="single"/>
        </w:rPr>
      </w:pPr>
      <w:r w:rsidDel="00000000" w:rsidR="00000000" w:rsidRPr="00000000">
        <w:rPr>
          <w:b w:val="1"/>
          <w:u w:val="single"/>
          <w:rtl w:val="0"/>
        </w:rPr>
        <w:t xml:space="preserve">templum</w:t>
      </w:r>
      <w:r w:rsidDel="00000000" w:rsidR="00000000" w:rsidRPr="00000000">
        <w:rPr>
          <w:u w:val="single"/>
          <w:rtl w:val="0"/>
        </w:rPr>
        <w:tab/>
        <w:t xml:space="preserve">i</w:t>
        <w:tab/>
        <w:t xml:space="preserve">tempel, heiligdom</w:t>
        <w:tab/>
      </w:r>
    </w:p>
    <w:p w:rsidR="00000000" w:rsidDel="00000000" w:rsidP="00000000" w:rsidRDefault="00000000" w:rsidRPr="00000000" w14:paraId="0000059C">
      <w:pPr>
        <w:tabs>
          <w:tab w:val="left" w:pos="1701"/>
          <w:tab w:val="left" w:pos="5387"/>
          <w:tab w:val="right" w:pos="9070"/>
        </w:tabs>
        <w:rPr>
          <w:u w:val="single"/>
        </w:rPr>
      </w:pPr>
      <w:r w:rsidDel="00000000" w:rsidR="00000000" w:rsidRPr="00000000">
        <w:rPr>
          <w:b w:val="1"/>
          <w:u w:val="single"/>
          <w:rtl w:val="0"/>
        </w:rPr>
        <w:t xml:space="preserve">tenere</w:t>
      </w:r>
      <w:r w:rsidDel="00000000" w:rsidR="00000000" w:rsidRPr="00000000">
        <w:rPr>
          <w:u w:val="single"/>
          <w:rtl w:val="0"/>
        </w:rPr>
        <w:tab/>
        <w:t xml:space="preserve">eo, tenui, tentum</w:t>
        <w:tab/>
        <w:t xml:space="preserve">vasthouden, beetnemen</w:t>
        <w:tab/>
      </w:r>
    </w:p>
    <w:p w:rsidR="00000000" w:rsidDel="00000000" w:rsidP="00000000" w:rsidRDefault="00000000" w:rsidRPr="00000000" w14:paraId="0000059D">
      <w:pPr>
        <w:tabs>
          <w:tab w:val="left" w:pos="1701"/>
          <w:tab w:val="left" w:pos="5387"/>
          <w:tab w:val="right" w:pos="9070"/>
        </w:tabs>
        <w:rPr>
          <w:u w:val="single"/>
        </w:rPr>
      </w:pPr>
      <w:r w:rsidDel="00000000" w:rsidR="00000000" w:rsidRPr="00000000">
        <w:rPr>
          <w:b w:val="1"/>
          <w:u w:val="single"/>
          <w:rtl w:val="0"/>
        </w:rPr>
        <w:t xml:space="preserve">tunc</w:t>
      </w:r>
      <w:r w:rsidDel="00000000" w:rsidR="00000000" w:rsidRPr="00000000">
        <w:rPr>
          <w:u w:val="single"/>
          <w:rtl w:val="0"/>
        </w:rPr>
        <w:tab/>
        <w:t xml:space="preserve">(bw.) </w:t>
        <w:tab/>
        <w:t xml:space="preserve">toen</w:t>
        <w:tab/>
      </w:r>
    </w:p>
    <w:p w:rsidR="00000000" w:rsidDel="00000000" w:rsidP="00000000" w:rsidRDefault="00000000" w:rsidRPr="00000000" w14:paraId="0000059E">
      <w:pPr>
        <w:tabs>
          <w:tab w:val="left" w:pos="1701"/>
          <w:tab w:val="left" w:pos="5387"/>
          <w:tab w:val="right" w:pos="9070"/>
        </w:tabs>
        <w:rPr>
          <w:u w:val="single"/>
        </w:rPr>
      </w:pPr>
      <w:r w:rsidDel="00000000" w:rsidR="00000000" w:rsidRPr="00000000">
        <w:rPr>
          <w:b w:val="1"/>
          <w:u w:val="single"/>
          <w:rtl w:val="0"/>
        </w:rPr>
        <w:t xml:space="preserve">undique</w:t>
      </w:r>
      <w:r w:rsidDel="00000000" w:rsidR="00000000" w:rsidRPr="00000000">
        <w:rPr>
          <w:u w:val="single"/>
          <w:rtl w:val="0"/>
        </w:rPr>
        <w:tab/>
        <w:t xml:space="preserve">(bw.)</w:t>
        <w:tab/>
        <w:t xml:space="preserve">(van) overal (vandaan)</w:t>
        <w:tab/>
      </w:r>
    </w:p>
    <w:p w:rsidR="00000000" w:rsidDel="00000000" w:rsidP="00000000" w:rsidRDefault="00000000" w:rsidRPr="00000000" w14:paraId="0000059F">
      <w:pPr>
        <w:tabs>
          <w:tab w:val="left" w:pos="1701"/>
          <w:tab w:val="left" w:pos="5387"/>
          <w:tab w:val="right" w:pos="9070"/>
        </w:tabs>
        <w:rPr>
          <w:u w:val="single"/>
        </w:rPr>
      </w:pPr>
      <w:r w:rsidDel="00000000" w:rsidR="00000000" w:rsidRPr="00000000">
        <w:rPr>
          <w:b w:val="1"/>
          <w:u w:val="single"/>
          <w:rtl w:val="0"/>
        </w:rPr>
        <w:t xml:space="preserve">venire</w:t>
      </w:r>
      <w:r w:rsidDel="00000000" w:rsidR="00000000" w:rsidRPr="00000000">
        <w:rPr>
          <w:u w:val="single"/>
          <w:rtl w:val="0"/>
        </w:rPr>
        <w:tab/>
        <w:t xml:space="preserve">io, veni, ventum</w:t>
        <w:tab/>
        <w:t xml:space="preserve">komen</w:t>
        <w:tab/>
      </w:r>
    </w:p>
    <w:p w:rsidR="00000000" w:rsidDel="00000000" w:rsidP="00000000" w:rsidRDefault="00000000" w:rsidRPr="00000000" w14:paraId="000005A0">
      <w:pPr>
        <w:pStyle w:val="Heading2"/>
        <w:ind w:hanging="284"/>
        <w:rPr/>
      </w:pPr>
      <w:r w:rsidDel="00000000" w:rsidR="00000000" w:rsidRPr="00000000">
        <w:rPr>
          <w:rtl w:val="0"/>
        </w:rPr>
        <w:t xml:space="preserve">4D Ali Pasha</w:t>
      </w:r>
    </w:p>
    <w:p w:rsidR="00000000" w:rsidDel="00000000" w:rsidP="00000000" w:rsidRDefault="00000000" w:rsidRPr="00000000" w14:paraId="000005A1">
      <w:pPr>
        <w:tabs>
          <w:tab w:val="left" w:pos="1701"/>
          <w:tab w:val="left" w:pos="5387"/>
          <w:tab w:val="right" w:pos="9070"/>
        </w:tabs>
        <w:rPr>
          <w:u w:val="single"/>
        </w:rPr>
      </w:pPr>
      <w:r w:rsidDel="00000000" w:rsidR="00000000" w:rsidRPr="00000000">
        <w:rPr>
          <w:b w:val="1"/>
          <w:u w:val="single"/>
          <w:rtl w:val="0"/>
        </w:rPr>
        <w:t xml:space="preserve">aura</w:t>
      </w:r>
      <w:r w:rsidDel="00000000" w:rsidR="00000000" w:rsidRPr="00000000">
        <w:rPr>
          <w:u w:val="single"/>
          <w:rtl w:val="0"/>
        </w:rPr>
        <w:tab/>
        <w:t xml:space="preserve">ae</w:t>
        <w:tab/>
        <w:t xml:space="preserve">lucht, bries</w:t>
        <w:tab/>
      </w:r>
    </w:p>
    <w:p w:rsidR="00000000" w:rsidDel="00000000" w:rsidP="00000000" w:rsidRDefault="00000000" w:rsidRPr="00000000" w14:paraId="000005A2">
      <w:pPr>
        <w:tabs>
          <w:tab w:val="left" w:pos="1701"/>
          <w:tab w:val="left" w:pos="5387"/>
          <w:tab w:val="right" w:pos="9070"/>
        </w:tabs>
        <w:rPr>
          <w:u w:val="single"/>
        </w:rPr>
      </w:pPr>
      <w:r w:rsidDel="00000000" w:rsidR="00000000" w:rsidRPr="00000000">
        <w:rPr>
          <w:b w:val="1"/>
          <w:u w:val="single"/>
          <w:rtl w:val="0"/>
        </w:rPr>
        <w:t xml:space="preserve">aureus</w:t>
      </w:r>
      <w:r w:rsidDel="00000000" w:rsidR="00000000" w:rsidRPr="00000000">
        <w:rPr>
          <w:u w:val="single"/>
          <w:rtl w:val="0"/>
        </w:rPr>
        <w:tab/>
        <w:t xml:space="preserve">a, um</w:t>
        <w:tab/>
        <w:t xml:space="preserve">gouden, van goud</w:t>
        <w:tab/>
      </w:r>
    </w:p>
    <w:p w:rsidR="00000000" w:rsidDel="00000000" w:rsidP="00000000" w:rsidRDefault="00000000" w:rsidRPr="00000000" w14:paraId="000005A3">
      <w:pPr>
        <w:tabs>
          <w:tab w:val="left" w:pos="1701"/>
          <w:tab w:val="left" w:pos="5387"/>
          <w:tab w:val="right" w:pos="9070"/>
        </w:tabs>
        <w:rPr>
          <w:u w:val="single"/>
        </w:rPr>
      </w:pPr>
      <w:r w:rsidDel="00000000" w:rsidR="00000000" w:rsidRPr="00000000">
        <w:rPr>
          <w:b w:val="1"/>
          <w:u w:val="single"/>
          <w:rtl w:val="0"/>
        </w:rPr>
        <w:t xml:space="preserve">canus</w:t>
      </w:r>
      <w:r w:rsidDel="00000000" w:rsidR="00000000" w:rsidRPr="00000000">
        <w:rPr>
          <w:u w:val="single"/>
          <w:rtl w:val="0"/>
        </w:rPr>
        <w:tab/>
        <w:t xml:space="preserve">a, um</w:t>
        <w:tab/>
        <w:t xml:space="preserve">grijs, oud</w:t>
        <w:tab/>
      </w:r>
    </w:p>
    <w:p w:rsidR="00000000" w:rsidDel="00000000" w:rsidP="00000000" w:rsidRDefault="00000000" w:rsidRPr="00000000" w14:paraId="000005A4">
      <w:pPr>
        <w:tabs>
          <w:tab w:val="left" w:pos="1701"/>
          <w:tab w:val="left" w:pos="5387"/>
          <w:tab w:val="right" w:pos="9070"/>
        </w:tabs>
        <w:rPr>
          <w:u w:val="single"/>
        </w:rPr>
      </w:pPr>
      <w:r w:rsidDel="00000000" w:rsidR="00000000" w:rsidRPr="00000000">
        <w:rPr>
          <w:b w:val="1"/>
          <w:u w:val="single"/>
          <w:rtl w:val="0"/>
        </w:rPr>
        <w:t xml:space="preserve">caput</w:t>
      </w:r>
      <w:r w:rsidDel="00000000" w:rsidR="00000000" w:rsidRPr="00000000">
        <w:rPr>
          <w:u w:val="single"/>
          <w:rtl w:val="0"/>
        </w:rPr>
        <w:tab/>
        <w:t xml:space="preserve">capitis (o.)</w:t>
        <w:tab/>
        <w:t xml:space="preserve">hoofd</w:t>
        <w:tab/>
      </w:r>
    </w:p>
    <w:p w:rsidR="00000000" w:rsidDel="00000000" w:rsidP="00000000" w:rsidRDefault="00000000" w:rsidRPr="00000000" w14:paraId="000005A5">
      <w:pPr>
        <w:tabs>
          <w:tab w:val="left" w:pos="1701"/>
          <w:tab w:val="left" w:pos="5387"/>
          <w:tab w:val="right" w:pos="9070"/>
        </w:tabs>
        <w:rPr>
          <w:u w:val="single"/>
        </w:rPr>
      </w:pPr>
      <w:r w:rsidDel="00000000" w:rsidR="00000000" w:rsidRPr="00000000">
        <w:rPr>
          <w:b w:val="1"/>
          <w:u w:val="single"/>
          <w:rtl w:val="0"/>
        </w:rPr>
        <w:t xml:space="preserve">cingere</w:t>
      </w:r>
      <w:r w:rsidDel="00000000" w:rsidR="00000000" w:rsidRPr="00000000">
        <w:rPr>
          <w:u w:val="single"/>
          <w:rtl w:val="0"/>
        </w:rPr>
        <w:tab/>
        <w:t xml:space="preserve">o, cinxi, cinctum</w:t>
        <w:tab/>
        <w:t xml:space="preserve">omgorden</w:t>
        <w:tab/>
      </w:r>
    </w:p>
    <w:p w:rsidR="00000000" w:rsidDel="00000000" w:rsidP="00000000" w:rsidRDefault="00000000" w:rsidRPr="00000000" w14:paraId="000005A6">
      <w:pPr>
        <w:tabs>
          <w:tab w:val="left" w:pos="1701"/>
          <w:tab w:val="left" w:pos="5387"/>
          <w:tab w:val="right" w:pos="9070"/>
        </w:tabs>
        <w:rPr>
          <w:u w:val="single"/>
        </w:rPr>
      </w:pPr>
      <w:r w:rsidDel="00000000" w:rsidR="00000000" w:rsidRPr="00000000">
        <w:rPr>
          <w:b w:val="1"/>
          <w:u w:val="single"/>
          <w:rtl w:val="0"/>
        </w:rPr>
        <w:t xml:space="preserve">clarus</w:t>
      </w:r>
      <w:r w:rsidDel="00000000" w:rsidR="00000000" w:rsidRPr="00000000">
        <w:rPr>
          <w:u w:val="single"/>
          <w:rtl w:val="0"/>
        </w:rPr>
        <w:t xml:space="preserve"> </w:t>
        <w:tab/>
        <w:t xml:space="preserve">a, um</w:t>
        <w:tab/>
        <w:t xml:space="preserve">helder, beroemd</w:t>
        <w:tab/>
      </w:r>
    </w:p>
    <w:p w:rsidR="00000000" w:rsidDel="00000000" w:rsidP="00000000" w:rsidRDefault="00000000" w:rsidRPr="00000000" w14:paraId="000005A7">
      <w:pPr>
        <w:tabs>
          <w:tab w:val="left" w:pos="1701"/>
          <w:tab w:val="left" w:pos="5387"/>
          <w:tab w:val="right" w:pos="9070"/>
        </w:tabs>
        <w:rPr>
          <w:u w:val="single"/>
        </w:rPr>
      </w:pPr>
      <w:r w:rsidDel="00000000" w:rsidR="00000000" w:rsidRPr="00000000">
        <w:rPr>
          <w:b w:val="1"/>
          <w:u w:val="single"/>
          <w:rtl w:val="0"/>
        </w:rPr>
        <w:t xml:space="preserve">classis</w:t>
      </w:r>
      <w:r w:rsidDel="00000000" w:rsidR="00000000" w:rsidRPr="00000000">
        <w:rPr>
          <w:u w:val="single"/>
          <w:rtl w:val="0"/>
        </w:rPr>
        <w:tab/>
        <w:t xml:space="preserve">is</w:t>
        <w:tab/>
        <w:t xml:space="preserve">vloot</w:t>
        <w:tab/>
      </w:r>
    </w:p>
    <w:p w:rsidR="00000000" w:rsidDel="00000000" w:rsidP="00000000" w:rsidRDefault="00000000" w:rsidRPr="00000000" w14:paraId="000005A8">
      <w:pPr>
        <w:tabs>
          <w:tab w:val="left" w:pos="1701"/>
          <w:tab w:val="left" w:pos="5387"/>
          <w:tab w:val="right" w:pos="9070"/>
        </w:tabs>
        <w:rPr>
          <w:u w:val="single"/>
        </w:rPr>
      </w:pPr>
      <w:r w:rsidDel="00000000" w:rsidR="00000000" w:rsidRPr="00000000">
        <w:rPr>
          <w:b w:val="1"/>
          <w:u w:val="single"/>
          <w:rtl w:val="0"/>
        </w:rPr>
        <w:t xml:space="preserve">convertere</w:t>
      </w:r>
      <w:r w:rsidDel="00000000" w:rsidR="00000000" w:rsidRPr="00000000">
        <w:rPr>
          <w:u w:val="single"/>
          <w:rtl w:val="0"/>
        </w:rPr>
        <w:tab/>
        <w:t xml:space="preserve">o, verti, versum</w:t>
        <w:tab/>
        <w:t xml:space="preserve">omkeren, wenden</w:t>
        <w:tab/>
        <w:t xml:space="preserve"> </w:t>
      </w:r>
    </w:p>
    <w:p w:rsidR="00000000" w:rsidDel="00000000" w:rsidP="00000000" w:rsidRDefault="00000000" w:rsidRPr="00000000" w14:paraId="000005A9">
      <w:pPr>
        <w:tabs>
          <w:tab w:val="left" w:pos="1701"/>
          <w:tab w:val="left" w:pos="5387"/>
          <w:tab w:val="right" w:pos="9070"/>
        </w:tabs>
        <w:rPr>
          <w:u w:val="single"/>
        </w:rPr>
      </w:pPr>
      <w:r w:rsidDel="00000000" w:rsidR="00000000" w:rsidRPr="00000000">
        <w:rPr>
          <w:b w:val="1"/>
          <w:u w:val="single"/>
          <w:rtl w:val="0"/>
        </w:rPr>
        <w:t xml:space="preserve">dexter</w:t>
      </w:r>
      <w:r w:rsidDel="00000000" w:rsidR="00000000" w:rsidRPr="00000000">
        <w:rPr>
          <w:u w:val="single"/>
          <w:rtl w:val="0"/>
        </w:rPr>
        <w:tab/>
        <w:t xml:space="preserve">tera, terum</w:t>
        <w:tab/>
        <w:t xml:space="preserve">rechter-, rechts</w:t>
        <w:tab/>
      </w:r>
    </w:p>
    <w:p w:rsidR="00000000" w:rsidDel="00000000" w:rsidP="00000000" w:rsidRDefault="00000000" w:rsidRPr="00000000" w14:paraId="000005AA">
      <w:pPr>
        <w:tabs>
          <w:tab w:val="left" w:pos="1701"/>
          <w:tab w:val="left" w:pos="5387"/>
          <w:tab w:val="right" w:pos="9070"/>
        </w:tabs>
        <w:rPr>
          <w:u w:val="single"/>
        </w:rPr>
      </w:pPr>
      <w:r w:rsidDel="00000000" w:rsidR="00000000" w:rsidRPr="00000000">
        <w:rPr>
          <w:b w:val="1"/>
          <w:u w:val="single"/>
          <w:rtl w:val="0"/>
        </w:rPr>
        <w:t xml:space="preserve">ensis</w:t>
      </w:r>
      <w:r w:rsidDel="00000000" w:rsidR="00000000" w:rsidRPr="00000000">
        <w:rPr>
          <w:u w:val="single"/>
          <w:rtl w:val="0"/>
        </w:rPr>
        <w:tab/>
        <w:t xml:space="preserve">is (m.)</w:t>
        <w:tab/>
        <w:t xml:space="preserve">zwaard</w:t>
        <w:tab/>
      </w:r>
    </w:p>
    <w:p w:rsidR="00000000" w:rsidDel="00000000" w:rsidP="00000000" w:rsidRDefault="00000000" w:rsidRPr="00000000" w14:paraId="000005AB">
      <w:pPr>
        <w:tabs>
          <w:tab w:val="left" w:pos="1701"/>
          <w:tab w:val="left" w:pos="5387"/>
          <w:tab w:val="right" w:pos="9070"/>
        </w:tabs>
        <w:rPr>
          <w:u w:val="single"/>
        </w:rPr>
      </w:pPr>
      <w:r w:rsidDel="00000000" w:rsidR="00000000" w:rsidRPr="00000000">
        <w:rPr>
          <w:b w:val="1"/>
          <w:u w:val="single"/>
          <w:rtl w:val="0"/>
        </w:rPr>
        <w:t xml:space="preserve">ex</w:t>
      </w:r>
      <w:r w:rsidDel="00000000" w:rsidR="00000000" w:rsidRPr="00000000">
        <w:rPr>
          <w:u w:val="single"/>
          <w:rtl w:val="0"/>
        </w:rPr>
        <w:tab/>
        <w:t xml:space="preserve">+abl.</w:t>
        <w:tab/>
        <w:t xml:space="preserve">uit</w:t>
        <w:tab/>
      </w:r>
    </w:p>
    <w:p w:rsidR="00000000" w:rsidDel="00000000" w:rsidP="00000000" w:rsidRDefault="00000000" w:rsidRPr="00000000" w14:paraId="000005AC">
      <w:pPr>
        <w:tabs>
          <w:tab w:val="left" w:pos="1701"/>
          <w:tab w:val="left" w:pos="5387"/>
          <w:tab w:val="right" w:pos="9070"/>
        </w:tabs>
        <w:rPr>
          <w:u w:val="single"/>
        </w:rPr>
      </w:pPr>
      <w:r w:rsidDel="00000000" w:rsidR="00000000" w:rsidRPr="00000000">
        <w:rPr>
          <w:b w:val="1"/>
          <w:u w:val="single"/>
          <w:rtl w:val="0"/>
        </w:rPr>
        <w:t xml:space="preserve">exemplum</w:t>
      </w:r>
      <w:r w:rsidDel="00000000" w:rsidR="00000000" w:rsidRPr="00000000">
        <w:rPr>
          <w:u w:val="single"/>
          <w:rtl w:val="0"/>
        </w:rPr>
        <w:tab/>
        <w:t xml:space="preserve">i</w:t>
        <w:tab/>
        <w:t xml:space="preserve">voorbeeld</w:t>
        <w:tab/>
      </w:r>
    </w:p>
    <w:p w:rsidR="00000000" w:rsidDel="00000000" w:rsidP="00000000" w:rsidRDefault="00000000" w:rsidRPr="00000000" w14:paraId="000005AD">
      <w:pPr>
        <w:tabs>
          <w:tab w:val="left" w:pos="1701"/>
          <w:tab w:val="left" w:pos="5387"/>
          <w:tab w:val="right" w:pos="9070"/>
        </w:tabs>
        <w:rPr>
          <w:u w:val="single"/>
        </w:rPr>
      </w:pPr>
      <w:r w:rsidDel="00000000" w:rsidR="00000000" w:rsidRPr="00000000">
        <w:rPr>
          <w:b w:val="1"/>
          <w:u w:val="single"/>
          <w:rtl w:val="0"/>
        </w:rPr>
        <w:t xml:space="preserve">frons</w:t>
      </w:r>
      <w:r w:rsidDel="00000000" w:rsidR="00000000" w:rsidRPr="00000000">
        <w:rPr>
          <w:u w:val="single"/>
          <w:rtl w:val="0"/>
        </w:rPr>
        <w:tab/>
        <w:t xml:space="preserve">frontis</w:t>
        <w:tab/>
        <w:t xml:space="preserve">voorhoofd, voorkant</w:t>
        <w:tab/>
      </w:r>
    </w:p>
    <w:p w:rsidR="00000000" w:rsidDel="00000000" w:rsidP="00000000" w:rsidRDefault="00000000" w:rsidRPr="00000000" w14:paraId="000005AE">
      <w:pPr>
        <w:tabs>
          <w:tab w:val="left" w:pos="1701"/>
          <w:tab w:val="left" w:pos="5387"/>
          <w:tab w:val="right" w:pos="9070"/>
        </w:tabs>
        <w:rPr>
          <w:u w:val="single"/>
        </w:rPr>
      </w:pPr>
      <w:r w:rsidDel="00000000" w:rsidR="00000000" w:rsidRPr="00000000">
        <w:rPr>
          <w:b w:val="1"/>
          <w:u w:val="single"/>
          <w:rtl w:val="0"/>
        </w:rPr>
        <w:t xml:space="preserve">habitus</w:t>
      </w:r>
      <w:r w:rsidDel="00000000" w:rsidR="00000000" w:rsidRPr="00000000">
        <w:rPr>
          <w:u w:val="single"/>
          <w:rtl w:val="0"/>
        </w:rPr>
        <w:tab/>
        <w:t xml:space="preserve">us</w:t>
        <w:tab/>
        <w:t xml:space="preserve">houding, voorkomen</w:t>
        <w:tab/>
      </w:r>
    </w:p>
    <w:p w:rsidR="00000000" w:rsidDel="00000000" w:rsidP="00000000" w:rsidRDefault="00000000" w:rsidRPr="00000000" w14:paraId="000005AF">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 xml:space="preserve"> (1)</w:t>
        <w:tab/>
        <w:t xml:space="preserve">(bw.)</w:t>
        <w:tab/>
        <w:t xml:space="preserve">hier</w:t>
        <w:tab/>
      </w:r>
    </w:p>
    <w:p w:rsidR="00000000" w:rsidDel="00000000" w:rsidP="00000000" w:rsidRDefault="00000000" w:rsidRPr="00000000" w14:paraId="000005B0">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 xml:space="preserve"> (2)</w:t>
        <w:tab/>
        <w:t xml:space="preserve">haec, hoc</w:t>
        <w:tab/>
        <w:t xml:space="preserve">deze, dit, hij, zij, het</w:t>
        <w:tab/>
      </w:r>
    </w:p>
    <w:p w:rsidR="00000000" w:rsidDel="00000000" w:rsidP="00000000" w:rsidRDefault="00000000" w:rsidRPr="00000000" w14:paraId="000005B1">
      <w:pPr>
        <w:tabs>
          <w:tab w:val="left" w:pos="1701"/>
          <w:tab w:val="left" w:pos="5387"/>
          <w:tab w:val="right" w:pos="9070"/>
        </w:tabs>
        <w:rPr>
          <w:u w:val="single"/>
        </w:rPr>
      </w:pPr>
      <w:r w:rsidDel="00000000" w:rsidR="00000000" w:rsidRPr="00000000">
        <w:rPr>
          <w:b w:val="1"/>
          <w:u w:val="single"/>
          <w:rtl w:val="0"/>
        </w:rPr>
        <w:t xml:space="preserve">humerus</w:t>
      </w:r>
      <w:r w:rsidDel="00000000" w:rsidR="00000000" w:rsidRPr="00000000">
        <w:rPr>
          <w:u w:val="single"/>
          <w:rtl w:val="0"/>
        </w:rPr>
        <w:tab/>
        <w:t xml:space="preserve">i</w:t>
        <w:tab/>
        <w:t xml:space="preserve">schouder</w:t>
        <w:tab/>
      </w:r>
    </w:p>
    <w:p w:rsidR="00000000" w:rsidDel="00000000" w:rsidP="00000000" w:rsidRDefault="00000000" w:rsidRPr="00000000" w14:paraId="000005B2">
      <w:pPr>
        <w:tabs>
          <w:tab w:val="left" w:pos="1701"/>
          <w:tab w:val="left" w:pos="5387"/>
          <w:tab w:val="right" w:pos="9070"/>
        </w:tabs>
        <w:rPr>
          <w:u w:val="single"/>
        </w:rPr>
      </w:pPr>
      <w:r w:rsidDel="00000000" w:rsidR="00000000" w:rsidRPr="00000000">
        <w:rPr>
          <w:b w:val="1"/>
          <w:u w:val="single"/>
          <w:rtl w:val="0"/>
        </w:rPr>
        <w:t xml:space="preserve">inde</w:t>
      </w:r>
      <w:r w:rsidDel="00000000" w:rsidR="00000000" w:rsidRPr="00000000">
        <w:rPr>
          <w:u w:val="single"/>
          <w:rtl w:val="0"/>
        </w:rPr>
        <w:tab/>
        <w:t xml:space="preserve">(bw.)</w:t>
        <w:tab/>
        <w:t xml:space="preserve">vandaar</w:t>
        <w:tab/>
      </w:r>
    </w:p>
    <w:p w:rsidR="00000000" w:rsidDel="00000000" w:rsidP="00000000" w:rsidRDefault="00000000" w:rsidRPr="00000000" w14:paraId="000005B3">
      <w:pPr>
        <w:tabs>
          <w:tab w:val="left" w:pos="1701"/>
          <w:tab w:val="left" w:pos="5387"/>
          <w:tab w:val="right" w:pos="9070"/>
        </w:tabs>
        <w:rPr>
          <w:u w:val="single"/>
        </w:rPr>
      </w:pPr>
      <w:r w:rsidDel="00000000" w:rsidR="00000000" w:rsidRPr="00000000">
        <w:rPr>
          <w:b w:val="1"/>
          <w:u w:val="single"/>
          <w:rtl w:val="0"/>
        </w:rPr>
        <w:t xml:space="preserve">is</w:t>
      </w:r>
      <w:r w:rsidDel="00000000" w:rsidR="00000000" w:rsidRPr="00000000">
        <w:rPr>
          <w:u w:val="single"/>
          <w:rtl w:val="0"/>
        </w:rPr>
        <w:tab/>
        <w:t xml:space="preserve">ea, id</w:t>
        <w:tab/>
        <w:t xml:space="preserve">die, dat, hij, zij, het</w:t>
        <w:tab/>
      </w:r>
    </w:p>
    <w:p w:rsidR="00000000" w:rsidDel="00000000" w:rsidP="00000000" w:rsidRDefault="00000000" w:rsidRPr="00000000" w14:paraId="000005B4">
      <w:pPr>
        <w:tabs>
          <w:tab w:val="left" w:pos="1701"/>
          <w:tab w:val="left" w:pos="5387"/>
          <w:tab w:val="right" w:pos="9070"/>
        </w:tabs>
        <w:rPr>
          <w:u w:val="single"/>
        </w:rPr>
      </w:pPr>
      <w:r w:rsidDel="00000000" w:rsidR="00000000" w:rsidRPr="00000000">
        <w:rPr>
          <w:b w:val="1"/>
          <w:u w:val="single"/>
          <w:rtl w:val="0"/>
        </w:rPr>
        <w:t xml:space="preserve">medius</w:t>
      </w:r>
      <w:r w:rsidDel="00000000" w:rsidR="00000000" w:rsidRPr="00000000">
        <w:rPr>
          <w:u w:val="single"/>
          <w:rtl w:val="0"/>
        </w:rPr>
        <w:tab/>
        <w:t xml:space="preserve">a, um</w:t>
        <w:tab/>
        <w:t xml:space="preserve">middelste, in het midden van</w:t>
        <w:tab/>
      </w:r>
    </w:p>
    <w:p w:rsidR="00000000" w:rsidDel="00000000" w:rsidP="00000000" w:rsidRDefault="00000000" w:rsidRPr="00000000" w14:paraId="000005B5">
      <w:pPr>
        <w:tabs>
          <w:tab w:val="left" w:pos="1701"/>
          <w:tab w:val="left" w:pos="5387"/>
          <w:tab w:val="right" w:pos="9070"/>
        </w:tabs>
        <w:rPr>
          <w:u w:val="single"/>
        </w:rPr>
      </w:pPr>
      <w:r w:rsidDel="00000000" w:rsidR="00000000" w:rsidRPr="00000000">
        <w:rPr>
          <w:b w:val="1"/>
          <w:u w:val="single"/>
          <w:rtl w:val="0"/>
        </w:rPr>
        <w:t xml:space="preserve">niveus</w:t>
      </w:r>
      <w:r w:rsidDel="00000000" w:rsidR="00000000" w:rsidRPr="00000000">
        <w:rPr>
          <w:u w:val="single"/>
          <w:rtl w:val="0"/>
        </w:rPr>
        <w:tab/>
        <w:t xml:space="preserve">a, um</w:t>
        <w:tab/>
        <w:t xml:space="preserve">wit, blank</w:t>
        <w:tab/>
      </w:r>
    </w:p>
    <w:p w:rsidR="00000000" w:rsidDel="00000000" w:rsidP="00000000" w:rsidRDefault="00000000" w:rsidRPr="00000000" w14:paraId="000005B6">
      <w:pPr>
        <w:tabs>
          <w:tab w:val="left" w:pos="1701"/>
          <w:tab w:val="left" w:pos="5387"/>
          <w:tab w:val="right" w:pos="9070"/>
        </w:tabs>
        <w:rPr>
          <w:u w:val="single"/>
        </w:rPr>
      </w:pPr>
      <w:r w:rsidDel="00000000" w:rsidR="00000000" w:rsidRPr="00000000">
        <w:rPr>
          <w:b w:val="1"/>
          <w:u w:val="single"/>
          <w:rtl w:val="0"/>
        </w:rPr>
        <w:t xml:space="preserve">nomen</w:t>
      </w:r>
      <w:r w:rsidDel="00000000" w:rsidR="00000000" w:rsidRPr="00000000">
        <w:rPr>
          <w:u w:val="single"/>
          <w:rtl w:val="0"/>
        </w:rPr>
        <w:t xml:space="preserve"> </w:t>
        <w:tab/>
        <w:t xml:space="preserve">minis</w:t>
        <w:tab/>
        <w:t xml:space="preserve">naam</w:t>
        <w:tab/>
      </w:r>
    </w:p>
    <w:p w:rsidR="00000000" w:rsidDel="00000000" w:rsidP="00000000" w:rsidRDefault="00000000" w:rsidRPr="00000000" w14:paraId="000005B7">
      <w:pPr>
        <w:tabs>
          <w:tab w:val="left" w:pos="1701"/>
          <w:tab w:val="left" w:pos="5387"/>
          <w:tab w:val="right" w:pos="9070"/>
        </w:tabs>
        <w:rPr>
          <w:u w:val="single"/>
        </w:rPr>
      </w:pPr>
      <w:r w:rsidDel="00000000" w:rsidR="00000000" w:rsidRPr="00000000">
        <w:rPr>
          <w:b w:val="1"/>
          <w:u w:val="single"/>
          <w:rtl w:val="0"/>
        </w:rPr>
        <w:t xml:space="preserve">Parthus</w:t>
      </w:r>
      <w:r w:rsidDel="00000000" w:rsidR="00000000" w:rsidRPr="00000000">
        <w:rPr>
          <w:u w:val="single"/>
          <w:rtl w:val="0"/>
        </w:rPr>
        <w:tab/>
        <w:t xml:space="preserve">i</w:t>
        <w:tab/>
        <w:t xml:space="preserve">Parth</w:t>
        <w:tab/>
      </w:r>
    </w:p>
    <w:p w:rsidR="00000000" w:rsidDel="00000000" w:rsidP="00000000" w:rsidRDefault="00000000" w:rsidRPr="00000000" w14:paraId="000005B8">
      <w:pPr>
        <w:tabs>
          <w:tab w:val="left" w:pos="1701"/>
          <w:tab w:val="left" w:pos="5387"/>
          <w:tab w:val="right" w:pos="9070"/>
        </w:tabs>
        <w:rPr>
          <w:u w:val="single"/>
        </w:rPr>
      </w:pPr>
      <w:r w:rsidDel="00000000" w:rsidR="00000000" w:rsidRPr="00000000">
        <w:rPr>
          <w:b w:val="1"/>
          <w:u w:val="single"/>
          <w:rtl w:val="0"/>
        </w:rPr>
        <w:t xml:space="preserve">pendere</w:t>
      </w:r>
      <w:r w:rsidDel="00000000" w:rsidR="00000000" w:rsidRPr="00000000">
        <w:rPr>
          <w:u w:val="single"/>
          <w:rtl w:val="0"/>
        </w:rPr>
        <w:t xml:space="preserve"> (1)</w:t>
        <w:tab/>
        <w:t xml:space="preserve">o, pependi, pensum</w:t>
        <w:tab/>
        <w:t xml:space="preserve">wegen, betalen</w:t>
        <w:tab/>
      </w:r>
    </w:p>
    <w:p w:rsidR="00000000" w:rsidDel="00000000" w:rsidP="00000000" w:rsidRDefault="00000000" w:rsidRPr="00000000" w14:paraId="000005B9">
      <w:pPr>
        <w:tabs>
          <w:tab w:val="left" w:pos="1701"/>
          <w:tab w:val="left" w:pos="5387"/>
          <w:tab w:val="right" w:pos="9070"/>
        </w:tabs>
        <w:rPr>
          <w:u w:val="single"/>
        </w:rPr>
      </w:pPr>
      <w:r w:rsidDel="00000000" w:rsidR="00000000" w:rsidRPr="00000000">
        <w:rPr>
          <w:b w:val="1"/>
          <w:u w:val="single"/>
          <w:rtl w:val="0"/>
        </w:rPr>
        <w:t xml:space="preserve">pendere</w:t>
      </w:r>
      <w:r w:rsidDel="00000000" w:rsidR="00000000" w:rsidRPr="00000000">
        <w:rPr>
          <w:u w:val="single"/>
          <w:rtl w:val="0"/>
        </w:rPr>
        <w:t xml:space="preserve"> (2)</w:t>
        <w:tab/>
        <w:t xml:space="preserve">eo, pependi, -</w:t>
        <w:tab/>
        <w:t xml:space="preserve">hangen, afhangen van</w:t>
        <w:tab/>
      </w:r>
    </w:p>
    <w:p w:rsidR="00000000" w:rsidDel="00000000" w:rsidP="00000000" w:rsidRDefault="00000000" w:rsidRPr="00000000" w14:paraId="000005BA">
      <w:pPr>
        <w:tabs>
          <w:tab w:val="left" w:pos="1701"/>
          <w:tab w:val="left" w:pos="5387"/>
          <w:tab w:val="right" w:pos="9070"/>
        </w:tabs>
        <w:rPr>
          <w:u w:val="single"/>
        </w:rPr>
      </w:pPr>
      <w:r w:rsidDel="00000000" w:rsidR="00000000" w:rsidRPr="00000000">
        <w:rPr>
          <w:b w:val="1"/>
          <w:u w:val="single"/>
          <w:rtl w:val="0"/>
        </w:rPr>
        <w:t xml:space="preserve">praeficere</w:t>
      </w:r>
      <w:r w:rsidDel="00000000" w:rsidR="00000000" w:rsidRPr="00000000">
        <w:rPr>
          <w:u w:val="single"/>
          <w:rtl w:val="0"/>
        </w:rPr>
        <w:tab/>
        <w:t xml:space="preserve">io, -feci, -fectum</w:t>
        <w:tab/>
        <w:t xml:space="preserve">aan het hoofd stellen (van)</w:t>
        <w:tab/>
      </w:r>
    </w:p>
    <w:p w:rsidR="00000000" w:rsidDel="00000000" w:rsidP="00000000" w:rsidRDefault="00000000" w:rsidRPr="00000000" w14:paraId="000005BB">
      <w:pPr>
        <w:tabs>
          <w:tab w:val="left" w:pos="1701"/>
          <w:tab w:val="left" w:pos="5387"/>
          <w:tab w:val="right" w:pos="9070"/>
        </w:tabs>
        <w:rPr>
          <w:u w:val="single"/>
        </w:rPr>
      </w:pPr>
      <w:r w:rsidDel="00000000" w:rsidR="00000000" w:rsidRPr="00000000">
        <w:rPr>
          <w:b w:val="1"/>
          <w:u w:val="single"/>
          <w:rtl w:val="0"/>
        </w:rPr>
        <w:t xml:space="preserve">praestare</w:t>
      </w:r>
      <w:r w:rsidDel="00000000" w:rsidR="00000000" w:rsidRPr="00000000">
        <w:rPr>
          <w:u w:val="single"/>
          <w:rtl w:val="0"/>
        </w:rPr>
        <w:tab/>
        <w:t xml:space="preserve">o, -stiti, -stitum/-statum</w:t>
        <w:tab/>
        <w:t xml:space="preserve">uitmunten boven, vervullen</w:t>
      </w:r>
    </w:p>
    <w:p w:rsidR="00000000" w:rsidDel="00000000" w:rsidP="00000000" w:rsidRDefault="00000000" w:rsidRPr="00000000" w14:paraId="000005BC">
      <w:pPr>
        <w:tabs>
          <w:tab w:val="left" w:pos="1701"/>
          <w:tab w:val="left" w:pos="5387"/>
          <w:tab w:val="right" w:pos="9070"/>
        </w:tabs>
        <w:rPr>
          <w:u w:val="single"/>
        </w:rPr>
      </w:pPr>
      <w:r w:rsidDel="00000000" w:rsidR="00000000" w:rsidRPr="00000000">
        <w:rPr>
          <w:b w:val="1"/>
          <w:u w:val="single"/>
          <w:rtl w:val="0"/>
        </w:rPr>
        <w:t xml:space="preserve">pugna</w:t>
      </w:r>
      <w:r w:rsidDel="00000000" w:rsidR="00000000" w:rsidRPr="00000000">
        <w:rPr>
          <w:u w:val="single"/>
          <w:rtl w:val="0"/>
        </w:rPr>
        <w:tab/>
        <w:t xml:space="preserve">ae</w:t>
        <w:tab/>
        <w:t xml:space="preserve">strijd, gevecht</w:t>
        <w:tab/>
      </w:r>
    </w:p>
    <w:p w:rsidR="00000000" w:rsidDel="00000000" w:rsidP="00000000" w:rsidRDefault="00000000" w:rsidRPr="00000000" w14:paraId="000005BD">
      <w:pPr>
        <w:tabs>
          <w:tab w:val="left" w:pos="1701"/>
          <w:tab w:val="left" w:pos="5387"/>
          <w:tab w:val="right" w:pos="9070"/>
        </w:tabs>
        <w:rPr>
          <w:u w:val="single"/>
        </w:rPr>
      </w:pPr>
      <w:r w:rsidDel="00000000" w:rsidR="00000000" w:rsidRPr="00000000">
        <w:rPr>
          <w:b w:val="1"/>
          <w:u w:val="single"/>
          <w:rtl w:val="0"/>
        </w:rPr>
        <w:t xml:space="preserve">puppis</w:t>
      </w:r>
      <w:r w:rsidDel="00000000" w:rsidR="00000000" w:rsidRPr="00000000">
        <w:rPr>
          <w:u w:val="single"/>
          <w:rtl w:val="0"/>
        </w:rPr>
        <w:tab/>
        <w:t xml:space="preserve">is</w:t>
        <w:tab/>
        <w:t xml:space="preserve">achtersteven, schip</w:t>
        <w:tab/>
      </w:r>
    </w:p>
    <w:p w:rsidR="00000000" w:rsidDel="00000000" w:rsidP="00000000" w:rsidRDefault="00000000" w:rsidRPr="00000000" w14:paraId="000005BE">
      <w:pPr>
        <w:tabs>
          <w:tab w:val="left" w:pos="1701"/>
          <w:tab w:val="left" w:pos="5387"/>
          <w:tab w:val="right" w:pos="9070"/>
        </w:tabs>
        <w:rPr>
          <w:u w:val="single"/>
        </w:rPr>
      </w:pPr>
      <w:r w:rsidDel="00000000" w:rsidR="00000000" w:rsidRPr="00000000">
        <w:rPr>
          <w:b w:val="1"/>
          <w:u w:val="single"/>
          <w:rtl w:val="0"/>
        </w:rPr>
        <w:t xml:space="preserve">regere</w:t>
      </w:r>
      <w:r w:rsidDel="00000000" w:rsidR="00000000" w:rsidRPr="00000000">
        <w:rPr>
          <w:u w:val="single"/>
          <w:rtl w:val="0"/>
        </w:rPr>
        <w:tab/>
        <w:t xml:space="preserve">o, rexi, rectum</w:t>
        <w:tab/>
        <w:t xml:space="preserve">regeren over, besturen</w:t>
        <w:tab/>
      </w:r>
    </w:p>
    <w:p w:rsidR="00000000" w:rsidDel="00000000" w:rsidP="00000000" w:rsidRDefault="00000000" w:rsidRPr="00000000" w14:paraId="000005BF">
      <w:pPr>
        <w:tabs>
          <w:tab w:val="left" w:pos="1701"/>
          <w:tab w:val="left" w:pos="5387"/>
          <w:tab w:val="right" w:pos="9070"/>
        </w:tabs>
        <w:rPr>
          <w:u w:val="single"/>
        </w:rPr>
      </w:pPr>
      <w:r w:rsidDel="00000000" w:rsidR="00000000" w:rsidRPr="00000000">
        <w:rPr>
          <w:b w:val="1"/>
          <w:u w:val="single"/>
          <w:rtl w:val="0"/>
        </w:rPr>
        <w:t xml:space="preserve">regius</w:t>
      </w:r>
      <w:r w:rsidDel="00000000" w:rsidR="00000000" w:rsidRPr="00000000">
        <w:rPr>
          <w:u w:val="single"/>
          <w:rtl w:val="0"/>
        </w:rPr>
        <w:tab/>
        <w:t xml:space="preserve">a, um</w:t>
        <w:tab/>
        <w:t xml:space="preserve">koninklijk</w:t>
        <w:tab/>
      </w:r>
    </w:p>
    <w:p w:rsidR="00000000" w:rsidDel="00000000" w:rsidP="00000000" w:rsidRDefault="00000000" w:rsidRPr="00000000" w14:paraId="000005C0">
      <w:pPr>
        <w:tabs>
          <w:tab w:val="left" w:pos="1701"/>
          <w:tab w:val="left" w:pos="5387"/>
          <w:tab w:val="right" w:pos="9070"/>
        </w:tabs>
        <w:rPr>
          <w:u w:val="single"/>
        </w:rPr>
      </w:pPr>
      <w:r w:rsidDel="00000000" w:rsidR="00000000" w:rsidRPr="00000000">
        <w:rPr>
          <w:b w:val="1"/>
          <w:u w:val="single"/>
          <w:rtl w:val="0"/>
        </w:rPr>
        <w:t xml:space="preserve">stare</w:t>
      </w:r>
      <w:r w:rsidDel="00000000" w:rsidR="00000000" w:rsidRPr="00000000">
        <w:rPr>
          <w:u w:val="single"/>
          <w:rtl w:val="0"/>
        </w:rPr>
        <w:tab/>
        <w:t xml:space="preserve">o, steti, - </w:t>
        <w:tab/>
        <w:t xml:space="preserve">staan</w:t>
        <w:tab/>
      </w:r>
    </w:p>
    <w:p w:rsidR="00000000" w:rsidDel="00000000" w:rsidP="00000000" w:rsidRDefault="00000000" w:rsidRPr="00000000" w14:paraId="000005C1">
      <w:pPr>
        <w:tabs>
          <w:tab w:val="left" w:pos="1701"/>
          <w:tab w:val="left" w:pos="5387"/>
          <w:tab w:val="right" w:pos="9070"/>
        </w:tabs>
        <w:rPr>
          <w:u w:val="single"/>
        </w:rPr>
      </w:pPr>
      <w:r w:rsidDel="00000000" w:rsidR="00000000" w:rsidRPr="00000000">
        <w:rPr>
          <w:b w:val="1"/>
          <w:u w:val="single"/>
          <w:rtl w:val="0"/>
        </w:rPr>
        <w:t xml:space="preserve">superbus</w:t>
      </w:r>
      <w:r w:rsidDel="00000000" w:rsidR="00000000" w:rsidRPr="00000000">
        <w:rPr>
          <w:u w:val="single"/>
          <w:rtl w:val="0"/>
        </w:rPr>
        <w:tab/>
        <w:t xml:space="preserve">a, um</w:t>
        <w:tab/>
        <w:t xml:space="preserve">hoogmoedig, trots</w:t>
        <w:tab/>
      </w:r>
    </w:p>
    <w:p w:rsidR="00000000" w:rsidDel="00000000" w:rsidP="00000000" w:rsidRDefault="00000000" w:rsidRPr="00000000" w14:paraId="000005C2">
      <w:pPr>
        <w:tabs>
          <w:tab w:val="left" w:pos="1701"/>
          <w:tab w:val="left" w:pos="5387"/>
          <w:tab w:val="right" w:pos="9070"/>
        </w:tabs>
        <w:rPr>
          <w:u w:val="single"/>
        </w:rPr>
      </w:pPr>
      <w:r w:rsidDel="00000000" w:rsidR="00000000" w:rsidRPr="00000000">
        <w:rPr>
          <w:b w:val="1"/>
          <w:u w:val="single"/>
          <w:rtl w:val="0"/>
        </w:rPr>
        <w:t xml:space="preserve">surgere</w:t>
      </w:r>
      <w:r w:rsidDel="00000000" w:rsidR="00000000" w:rsidRPr="00000000">
        <w:rPr>
          <w:u w:val="single"/>
          <w:rtl w:val="0"/>
        </w:rPr>
        <w:tab/>
        <w:t xml:space="preserve">o, surrexi, surrectum</w:t>
        <w:tab/>
        <w:t xml:space="preserve">oprijzen, gaan staan</w:t>
        <w:tab/>
      </w:r>
    </w:p>
    <w:p w:rsidR="00000000" w:rsidDel="00000000" w:rsidP="00000000" w:rsidRDefault="00000000" w:rsidRPr="00000000" w14:paraId="000005C3">
      <w:pPr>
        <w:tabs>
          <w:tab w:val="left" w:pos="1701"/>
          <w:tab w:val="left" w:pos="5387"/>
          <w:tab w:val="right" w:pos="9070"/>
        </w:tabs>
        <w:rPr>
          <w:u w:val="single"/>
        </w:rPr>
      </w:pPr>
      <w:r w:rsidDel="00000000" w:rsidR="00000000" w:rsidRPr="00000000">
        <w:rPr>
          <w:b w:val="1"/>
          <w:u w:val="single"/>
          <w:rtl w:val="0"/>
        </w:rPr>
        <w:t xml:space="preserve">tempus</w:t>
      </w:r>
      <w:r w:rsidDel="00000000" w:rsidR="00000000" w:rsidRPr="00000000">
        <w:rPr>
          <w:u w:val="single"/>
          <w:rtl w:val="0"/>
        </w:rPr>
        <w:tab/>
        <w:t xml:space="preserve">oris</w:t>
        <w:tab/>
        <w:t xml:space="preserve">tijd, slapen (aan het hoofd)</w:t>
        <w:tab/>
      </w:r>
    </w:p>
    <w:p w:rsidR="00000000" w:rsidDel="00000000" w:rsidP="00000000" w:rsidRDefault="00000000" w:rsidRPr="00000000" w14:paraId="000005C4">
      <w:pPr>
        <w:tabs>
          <w:tab w:val="left" w:pos="1701"/>
          <w:tab w:val="left" w:pos="5387"/>
          <w:tab w:val="right" w:pos="9070"/>
        </w:tabs>
        <w:rPr>
          <w:u w:val="single"/>
        </w:rPr>
      </w:pPr>
      <w:r w:rsidDel="00000000" w:rsidR="00000000" w:rsidRPr="00000000">
        <w:rPr>
          <w:b w:val="1"/>
          <w:u w:val="single"/>
          <w:rtl w:val="0"/>
        </w:rPr>
        <w:t xml:space="preserve">vehere</w:t>
      </w:r>
      <w:r w:rsidDel="00000000" w:rsidR="00000000" w:rsidRPr="00000000">
        <w:rPr>
          <w:u w:val="single"/>
          <w:rtl w:val="0"/>
        </w:rPr>
        <w:tab/>
        <w:t xml:space="preserve">o, vexi, vectum</w:t>
        <w:tab/>
        <w:t xml:space="preserve">voeren, (pass.:) rijden</w:t>
        <w:tab/>
      </w:r>
    </w:p>
    <w:p w:rsidR="00000000" w:rsidDel="00000000" w:rsidP="00000000" w:rsidRDefault="00000000" w:rsidRPr="00000000" w14:paraId="000005C5">
      <w:pPr>
        <w:tabs>
          <w:tab w:val="left" w:pos="1701"/>
          <w:tab w:val="left" w:pos="5387"/>
          <w:tab w:val="right" w:pos="9070"/>
        </w:tabs>
        <w:rPr>
          <w:u w:val="single"/>
        </w:rPr>
      </w:pPr>
      <w:r w:rsidDel="00000000" w:rsidR="00000000" w:rsidRPr="00000000">
        <w:rPr>
          <w:b w:val="1"/>
          <w:u w:val="single"/>
          <w:rtl w:val="0"/>
        </w:rPr>
        <w:t xml:space="preserve">venire</w:t>
      </w:r>
      <w:r w:rsidDel="00000000" w:rsidR="00000000" w:rsidRPr="00000000">
        <w:rPr>
          <w:u w:val="single"/>
          <w:rtl w:val="0"/>
        </w:rPr>
        <w:tab/>
        <w:t xml:space="preserve">io, veni, ventum</w:t>
        <w:tab/>
        <w:t xml:space="preserve">komen</w:t>
        <w:tab/>
      </w:r>
    </w:p>
    <w:p w:rsidR="00000000" w:rsidDel="00000000" w:rsidP="00000000" w:rsidRDefault="00000000" w:rsidRPr="00000000" w14:paraId="000005C6">
      <w:pPr>
        <w:tabs>
          <w:tab w:val="left" w:pos="1701"/>
          <w:tab w:val="left" w:pos="5387"/>
          <w:tab w:val="right" w:pos="9070"/>
        </w:tabs>
        <w:rPr>
          <w:u w:val="single"/>
        </w:rPr>
      </w:pPr>
      <w:r w:rsidDel="00000000" w:rsidR="00000000" w:rsidRPr="00000000">
        <w:rPr>
          <w:b w:val="1"/>
          <w:u w:val="single"/>
          <w:rtl w:val="0"/>
        </w:rPr>
        <w:t xml:space="preserve">versare</w:t>
      </w:r>
      <w:r w:rsidDel="00000000" w:rsidR="00000000" w:rsidRPr="00000000">
        <w:rPr>
          <w:u w:val="single"/>
          <w:rtl w:val="0"/>
        </w:rPr>
        <w:tab/>
        <w:tab/>
        <w:t xml:space="preserve">dikwijls keren, wentelen, rollen</w:t>
        <w:tab/>
      </w:r>
    </w:p>
    <w:p w:rsidR="00000000" w:rsidDel="00000000" w:rsidP="00000000" w:rsidRDefault="00000000" w:rsidRPr="00000000" w14:paraId="000005C7">
      <w:pPr>
        <w:tabs>
          <w:tab w:val="left" w:pos="1701"/>
          <w:tab w:val="left" w:pos="5387"/>
          <w:tab w:val="right" w:pos="9070"/>
        </w:tabs>
        <w:rPr>
          <w:u w:val="single"/>
        </w:rPr>
      </w:pPr>
      <w:r w:rsidDel="00000000" w:rsidR="00000000" w:rsidRPr="00000000">
        <w:rPr>
          <w:b w:val="1"/>
          <w:u w:val="single"/>
          <w:rtl w:val="0"/>
        </w:rPr>
        <w:t xml:space="preserve">vertex</w:t>
      </w:r>
      <w:r w:rsidDel="00000000" w:rsidR="00000000" w:rsidRPr="00000000">
        <w:rPr>
          <w:u w:val="single"/>
          <w:rtl w:val="0"/>
        </w:rPr>
        <w:tab/>
        <w:t xml:space="preserve">verticis</w:t>
        <w:tab/>
        <w:t xml:space="preserve">draaikolo, top, kruin</w:t>
        <w:tab/>
      </w:r>
    </w:p>
    <w:p w:rsidR="00000000" w:rsidDel="00000000" w:rsidP="00000000" w:rsidRDefault="00000000" w:rsidRPr="00000000" w14:paraId="000005C8">
      <w:pPr>
        <w:tabs>
          <w:tab w:val="left" w:pos="1701"/>
          <w:tab w:val="left" w:pos="5387"/>
          <w:tab w:val="right" w:pos="9070"/>
        </w:tabs>
        <w:rPr>
          <w:u w:val="single"/>
        </w:rPr>
      </w:pPr>
      <w:r w:rsidDel="00000000" w:rsidR="00000000" w:rsidRPr="00000000">
        <w:rPr>
          <w:b w:val="1"/>
          <w:u w:val="single"/>
          <w:rtl w:val="0"/>
        </w:rPr>
        <w:t xml:space="preserve">vestis</w:t>
      </w:r>
      <w:r w:rsidDel="00000000" w:rsidR="00000000" w:rsidRPr="00000000">
        <w:rPr>
          <w:u w:val="single"/>
          <w:rtl w:val="0"/>
        </w:rPr>
        <w:tab/>
        <w:t xml:space="preserve">is</w:t>
        <w:tab/>
        <w:t xml:space="preserve">kledingstuk, kledij</w:t>
        <w:tab/>
      </w:r>
    </w:p>
    <w:p w:rsidR="00000000" w:rsidDel="00000000" w:rsidP="00000000" w:rsidRDefault="00000000" w:rsidRPr="00000000" w14:paraId="000005C9">
      <w:pPr>
        <w:tabs>
          <w:tab w:val="left" w:pos="1701"/>
          <w:tab w:val="left" w:pos="5387"/>
          <w:tab w:val="right" w:pos="9070"/>
        </w:tabs>
        <w:rPr>
          <w:u w:val="single"/>
        </w:rPr>
      </w:pPr>
      <w:r w:rsidDel="00000000" w:rsidR="00000000" w:rsidRPr="00000000">
        <w:rPr>
          <w:b w:val="1"/>
          <w:u w:val="single"/>
          <w:rtl w:val="0"/>
        </w:rPr>
        <w:t xml:space="preserve">visus</w:t>
      </w:r>
      <w:r w:rsidDel="00000000" w:rsidR="00000000" w:rsidRPr="00000000">
        <w:rPr>
          <w:u w:val="single"/>
          <w:rtl w:val="0"/>
        </w:rPr>
        <w:tab/>
        <w:t xml:space="preserve">us</w:t>
        <w:tab/>
        <w:t xml:space="preserve">zicht</w:t>
        <w:tab/>
      </w:r>
    </w:p>
    <w:p w:rsidR="00000000" w:rsidDel="00000000" w:rsidP="00000000" w:rsidRDefault="00000000" w:rsidRPr="00000000" w14:paraId="000005CA">
      <w:pPr>
        <w:pStyle w:val="Heading2"/>
        <w:ind w:hanging="284"/>
        <w:rPr/>
      </w:pPr>
      <w:r w:rsidDel="00000000" w:rsidR="00000000" w:rsidRPr="00000000">
        <w:rPr>
          <w:rtl w:val="0"/>
        </w:rPr>
        <w:t xml:space="preserve">4E Het lijk van Ali Pasha</w:t>
      </w:r>
    </w:p>
    <w:p w:rsidR="00000000" w:rsidDel="00000000" w:rsidP="00000000" w:rsidRDefault="00000000" w:rsidRPr="00000000" w14:paraId="000005CB">
      <w:pPr>
        <w:tabs>
          <w:tab w:val="left" w:pos="1701"/>
          <w:tab w:val="left" w:pos="5387"/>
          <w:tab w:val="right" w:pos="9070"/>
        </w:tabs>
        <w:rPr>
          <w:u w:val="single"/>
        </w:rPr>
      </w:pPr>
      <w:r w:rsidDel="00000000" w:rsidR="00000000" w:rsidRPr="00000000">
        <w:rPr>
          <w:b w:val="1"/>
          <w:u w:val="single"/>
          <w:rtl w:val="0"/>
        </w:rPr>
        <w:t xml:space="preserve">atque</w:t>
      </w:r>
      <w:r w:rsidDel="00000000" w:rsidR="00000000" w:rsidRPr="00000000">
        <w:rPr>
          <w:u w:val="single"/>
          <w:rtl w:val="0"/>
        </w:rPr>
        <w:tab/>
        <w:t xml:space="preserve">(vgw.)</w:t>
        <w:tab/>
        <w:t xml:space="preserve">en</w:t>
        <w:tab/>
      </w:r>
    </w:p>
    <w:p w:rsidR="00000000" w:rsidDel="00000000" w:rsidP="00000000" w:rsidRDefault="00000000" w:rsidRPr="00000000" w14:paraId="000005CC">
      <w:pPr>
        <w:tabs>
          <w:tab w:val="left" w:pos="1701"/>
          <w:tab w:val="left" w:pos="5387"/>
          <w:tab w:val="right" w:pos="9070"/>
        </w:tabs>
        <w:rPr>
          <w:u w:val="single"/>
        </w:rPr>
      </w:pPr>
      <w:r w:rsidDel="00000000" w:rsidR="00000000" w:rsidRPr="00000000">
        <w:rPr>
          <w:b w:val="1"/>
          <w:u w:val="single"/>
          <w:rtl w:val="0"/>
        </w:rPr>
        <w:t xml:space="preserve">caput</w:t>
      </w:r>
      <w:r w:rsidDel="00000000" w:rsidR="00000000" w:rsidRPr="00000000">
        <w:rPr>
          <w:u w:val="single"/>
          <w:rtl w:val="0"/>
        </w:rPr>
        <w:tab/>
        <w:t xml:space="preserve">capitis (o.)</w:t>
        <w:tab/>
        <w:t xml:space="preserve">hoofd</w:t>
        <w:tab/>
      </w:r>
    </w:p>
    <w:p w:rsidR="00000000" w:rsidDel="00000000" w:rsidP="00000000" w:rsidRDefault="00000000" w:rsidRPr="00000000" w14:paraId="000005CD">
      <w:pPr>
        <w:tabs>
          <w:tab w:val="left" w:pos="1701"/>
          <w:tab w:val="left" w:pos="5387"/>
          <w:tab w:val="right" w:pos="9070"/>
        </w:tabs>
        <w:rPr>
          <w:u w:val="single"/>
        </w:rPr>
      </w:pPr>
      <w:r w:rsidDel="00000000" w:rsidR="00000000" w:rsidRPr="00000000">
        <w:rPr>
          <w:b w:val="1"/>
          <w:u w:val="single"/>
          <w:rtl w:val="0"/>
        </w:rPr>
        <w:t xml:space="preserve">clamor</w:t>
      </w:r>
      <w:r w:rsidDel="00000000" w:rsidR="00000000" w:rsidRPr="00000000">
        <w:rPr>
          <w:u w:val="single"/>
          <w:rtl w:val="0"/>
        </w:rPr>
        <w:tab/>
        <w:t xml:space="preserve">oris</w:t>
        <w:tab/>
        <w:t xml:space="preserve">geschreeuw, geroep</w:t>
        <w:tab/>
      </w:r>
    </w:p>
    <w:p w:rsidR="00000000" w:rsidDel="00000000" w:rsidP="00000000" w:rsidRDefault="00000000" w:rsidRPr="00000000" w14:paraId="000005CE">
      <w:pPr>
        <w:tabs>
          <w:tab w:val="left" w:pos="1701"/>
          <w:tab w:val="left" w:pos="5387"/>
          <w:tab w:val="right" w:pos="9070"/>
        </w:tabs>
        <w:rPr>
          <w:u w:val="single"/>
        </w:rPr>
      </w:pPr>
      <w:r w:rsidDel="00000000" w:rsidR="00000000" w:rsidRPr="00000000">
        <w:rPr>
          <w:b w:val="1"/>
          <w:u w:val="single"/>
          <w:rtl w:val="0"/>
        </w:rPr>
        <w:t xml:space="preserve">dux</w:t>
      </w:r>
      <w:r w:rsidDel="00000000" w:rsidR="00000000" w:rsidRPr="00000000">
        <w:rPr>
          <w:u w:val="single"/>
          <w:rtl w:val="0"/>
        </w:rPr>
        <w:t xml:space="preserve"> </w:t>
        <w:tab/>
        <w:t xml:space="preserve">ducis</w:t>
        <w:tab/>
        <w:t xml:space="preserve">leider</w:t>
        <w:tab/>
      </w:r>
    </w:p>
    <w:p w:rsidR="00000000" w:rsidDel="00000000" w:rsidP="00000000" w:rsidRDefault="00000000" w:rsidRPr="00000000" w14:paraId="000005CF">
      <w:pPr>
        <w:tabs>
          <w:tab w:val="left" w:pos="1701"/>
          <w:tab w:val="left" w:pos="5387"/>
          <w:tab w:val="right" w:pos="9070"/>
        </w:tabs>
        <w:rPr>
          <w:u w:val="single"/>
        </w:rPr>
      </w:pPr>
      <w:r w:rsidDel="00000000" w:rsidR="00000000" w:rsidRPr="00000000">
        <w:rPr>
          <w:b w:val="1"/>
          <w:u w:val="single"/>
          <w:rtl w:val="0"/>
        </w:rPr>
        <w:t xml:space="preserve">facies</w:t>
      </w:r>
      <w:r w:rsidDel="00000000" w:rsidR="00000000" w:rsidRPr="00000000">
        <w:rPr>
          <w:u w:val="single"/>
          <w:rtl w:val="0"/>
        </w:rPr>
        <w:tab/>
        <w:t xml:space="preserve">ei</w:t>
        <w:tab/>
        <w:t xml:space="preserve">gezicht, aanzicht</w:t>
        <w:tab/>
      </w:r>
    </w:p>
    <w:p w:rsidR="00000000" w:rsidDel="00000000" w:rsidP="00000000" w:rsidRDefault="00000000" w:rsidRPr="00000000" w14:paraId="000005D0">
      <w:pPr>
        <w:tabs>
          <w:tab w:val="left" w:pos="1701"/>
          <w:tab w:val="left" w:pos="5387"/>
          <w:tab w:val="right" w:pos="9070"/>
        </w:tabs>
        <w:rPr>
          <w:u w:val="single"/>
        </w:rPr>
      </w:pPr>
      <w:r w:rsidDel="00000000" w:rsidR="00000000" w:rsidRPr="00000000">
        <w:rPr>
          <w:b w:val="1"/>
          <w:u w:val="single"/>
          <w:rtl w:val="0"/>
        </w:rPr>
        <w:t xml:space="preserve">fluere</w:t>
      </w:r>
      <w:r w:rsidDel="00000000" w:rsidR="00000000" w:rsidRPr="00000000">
        <w:rPr>
          <w:u w:val="single"/>
          <w:rtl w:val="0"/>
        </w:rPr>
        <w:tab/>
        <w:t xml:space="preserve">o, fluxi, fluctum</w:t>
        <w:tab/>
        <w:t xml:space="preserve">vloeien</w:t>
        <w:tab/>
      </w:r>
    </w:p>
    <w:p w:rsidR="00000000" w:rsidDel="00000000" w:rsidP="00000000" w:rsidRDefault="00000000" w:rsidRPr="00000000" w14:paraId="000005D1">
      <w:pPr>
        <w:tabs>
          <w:tab w:val="left" w:pos="1701"/>
          <w:tab w:val="left" w:pos="5387"/>
          <w:tab w:val="right" w:pos="9070"/>
        </w:tabs>
        <w:rPr>
          <w:u w:val="single"/>
        </w:rPr>
      </w:pPr>
      <w:r w:rsidDel="00000000" w:rsidR="00000000" w:rsidRPr="00000000">
        <w:rPr>
          <w:b w:val="1"/>
          <w:u w:val="single"/>
          <w:rtl w:val="0"/>
        </w:rPr>
        <w:t xml:space="preserve">frons</w:t>
      </w:r>
      <w:r w:rsidDel="00000000" w:rsidR="00000000" w:rsidRPr="00000000">
        <w:rPr>
          <w:u w:val="single"/>
          <w:rtl w:val="0"/>
        </w:rPr>
        <w:tab/>
        <w:t xml:space="preserve">frontis</w:t>
        <w:tab/>
        <w:t xml:space="preserve">voorhoofd, voorkant</w:t>
        <w:tab/>
      </w:r>
    </w:p>
    <w:p w:rsidR="00000000" w:rsidDel="00000000" w:rsidP="00000000" w:rsidRDefault="00000000" w:rsidRPr="00000000" w14:paraId="000005D2">
      <w:pPr>
        <w:tabs>
          <w:tab w:val="left" w:pos="1701"/>
          <w:tab w:val="left" w:pos="5387"/>
          <w:tab w:val="right" w:pos="9070"/>
        </w:tabs>
        <w:rPr>
          <w:u w:val="single"/>
        </w:rPr>
      </w:pPr>
      <w:r w:rsidDel="00000000" w:rsidR="00000000" w:rsidRPr="00000000">
        <w:rPr>
          <w:b w:val="1"/>
          <w:u w:val="single"/>
          <w:rtl w:val="0"/>
        </w:rPr>
        <w:t xml:space="preserve">iam</w:t>
      </w:r>
      <w:r w:rsidDel="00000000" w:rsidR="00000000" w:rsidRPr="00000000">
        <w:rPr>
          <w:u w:val="single"/>
          <w:rtl w:val="0"/>
        </w:rPr>
        <w:tab/>
        <w:t xml:space="preserve">(bw.)</w:t>
        <w:tab/>
        <w:t xml:space="preserve">al, reeds</w:t>
        <w:tab/>
      </w:r>
    </w:p>
    <w:p w:rsidR="00000000" w:rsidDel="00000000" w:rsidP="00000000" w:rsidRDefault="00000000" w:rsidRPr="00000000" w14:paraId="000005D3">
      <w:pPr>
        <w:tabs>
          <w:tab w:val="left" w:pos="1701"/>
          <w:tab w:val="left" w:pos="5387"/>
          <w:tab w:val="right" w:pos="9070"/>
        </w:tabs>
        <w:rPr>
          <w:u w:val="single"/>
        </w:rPr>
      </w:pPr>
      <w:r w:rsidDel="00000000" w:rsidR="00000000" w:rsidRPr="00000000">
        <w:rPr>
          <w:b w:val="1"/>
          <w:u w:val="single"/>
          <w:rtl w:val="0"/>
        </w:rPr>
        <w:t xml:space="preserve">ipse</w:t>
      </w:r>
      <w:r w:rsidDel="00000000" w:rsidR="00000000" w:rsidRPr="00000000">
        <w:rPr>
          <w:u w:val="single"/>
          <w:rtl w:val="0"/>
        </w:rPr>
        <w:tab/>
        <w:t xml:space="preserve">a, um</w:t>
        <w:tab/>
        <w:t xml:space="preserve">hij/zij/het zelf</w:t>
        <w:tab/>
      </w:r>
    </w:p>
    <w:p w:rsidR="00000000" w:rsidDel="00000000" w:rsidP="00000000" w:rsidRDefault="00000000" w:rsidRPr="00000000" w14:paraId="000005D4">
      <w:pPr>
        <w:tabs>
          <w:tab w:val="left" w:pos="1701"/>
          <w:tab w:val="left" w:pos="5387"/>
          <w:tab w:val="right" w:pos="9070"/>
        </w:tabs>
        <w:rPr>
          <w:u w:val="single"/>
        </w:rPr>
      </w:pPr>
      <w:r w:rsidDel="00000000" w:rsidR="00000000" w:rsidRPr="00000000">
        <w:rPr>
          <w:b w:val="1"/>
          <w:u w:val="single"/>
          <w:rtl w:val="0"/>
        </w:rPr>
        <w:t xml:space="preserve">magnus</w:t>
      </w:r>
      <w:r w:rsidDel="00000000" w:rsidR="00000000" w:rsidRPr="00000000">
        <w:rPr>
          <w:u w:val="single"/>
          <w:rtl w:val="0"/>
        </w:rPr>
        <w:tab/>
        <w:t xml:space="preserve">a, um</w:t>
        <w:tab/>
        <w:t xml:space="preserve">groot</w:t>
        <w:tab/>
      </w:r>
    </w:p>
    <w:p w:rsidR="00000000" w:rsidDel="00000000" w:rsidP="00000000" w:rsidRDefault="00000000" w:rsidRPr="00000000" w14:paraId="000005D5">
      <w:pPr>
        <w:tabs>
          <w:tab w:val="left" w:pos="1701"/>
          <w:tab w:val="left" w:pos="5387"/>
          <w:tab w:val="right" w:pos="9070"/>
        </w:tabs>
        <w:rPr>
          <w:u w:val="single"/>
        </w:rPr>
      </w:pPr>
      <w:r w:rsidDel="00000000" w:rsidR="00000000" w:rsidRPr="00000000">
        <w:rPr>
          <w:b w:val="1"/>
          <w:u w:val="single"/>
          <w:rtl w:val="0"/>
        </w:rPr>
        <w:t xml:space="preserve">nam</w:t>
      </w:r>
      <w:r w:rsidDel="00000000" w:rsidR="00000000" w:rsidRPr="00000000">
        <w:rPr>
          <w:u w:val="single"/>
          <w:rtl w:val="0"/>
        </w:rPr>
        <w:tab/>
        <w:t xml:space="preserve">(vgw.)</w:t>
        <w:tab/>
        <w:t xml:space="preserve">want</w:t>
        <w:tab/>
      </w:r>
    </w:p>
    <w:p w:rsidR="00000000" w:rsidDel="00000000" w:rsidP="00000000" w:rsidRDefault="00000000" w:rsidRPr="00000000" w14:paraId="000005D6">
      <w:pPr>
        <w:tabs>
          <w:tab w:val="left" w:pos="1701"/>
          <w:tab w:val="left" w:pos="5387"/>
          <w:tab w:val="right" w:pos="9070"/>
        </w:tabs>
        <w:rPr>
          <w:u w:val="single"/>
        </w:rPr>
      </w:pPr>
      <w:r w:rsidDel="00000000" w:rsidR="00000000" w:rsidRPr="00000000">
        <w:rPr>
          <w:b w:val="1"/>
          <w:u w:val="single"/>
          <w:rtl w:val="0"/>
        </w:rPr>
        <w:t xml:space="preserve">niger</w:t>
      </w:r>
      <w:r w:rsidDel="00000000" w:rsidR="00000000" w:rsidRPr="00000000">
        <w:rPr>
          <w:u w:val="single"/>
          <w:rtl w:val="0"/>
        </w:rPr>
        <w:tab/>
        <w:t xml:space="preserve">gra, grum</w:t>
        <w:tab/>
        <w:t xml:space="preserve">zwart</w:t>
        <w:tab/>
      </w:r>
    </w:p>
    <w:p w:rsidR="00000000" w:rsidDel="00000000" w:rsidP="00000000" w:rsidRDefault="00000000" w:rsidRPr="00000000" w14:paraId="000005D7">
      <w:pPr>
        <w:tabs>
          <w:tab w:val="left" w:pos="1701"/>
          <w:tab w:val="left" w:pos="5387"/>
          <w:tab w:val="right" w:pos="9070"/>
        </w:tabs>
        <w:rPr>
          <w:u w:val="single"/>
        </w:rPr>
      </w:pPr>
      <w:r w:rsidDel="00000000" w:rsidR="00000000" w:rsidRPr="00000000">
        <w:rPr>
          <w:b w:val="1"/>
          <w:u w:val="single"/>
          <w:rtl w:val="0"/>
        </w:rPr>
        <w:t xml:space="preserve">oculus</w:t>
      </w:r>
      <w:r w:rsidDel="00000000" w:rsidR="00000000" w:rsidRPr="00000000">
        <w:rPr>
          <w:u w:val="single"/>
          <w:rtl w:val="0"/>
        </w:rPr>
        <w:tab/>
        <w:t xml:space="preserve">i</w:t>
        <w:tab/>
        <w:t xml:space="preserve">oog</w:t>
        <w:tab/>
      </w:r>
    </w:p>
    <w:p w:rsidR="00000000" w:rsidDel="00000000" w:rsidP="00000000" w:rsidRDefault="00000000" w:rsidRPr="00000000" w14:paraId="000005D8">
      <w:pPr>
        <w:tabs>
          <w:tab w:val="left" w:pos="1701"/>
          <w:tab w:val="left" w:pos="5387"/>
          <w:tab w:val="right" w:pos="9070"/>
        </w:tabs>
        <w:rPr>
          <w:u w:val="single"/>
        </w:rPr>
      </w:pPr>
      <w:r w:rsidDel="00000000" w:rsidR="00000000" w:rsidRPr="00000000">
        <w:rPr>
          <w:b w:val="1"/>
          <w:u w:val="single"/>
          <w:rtl w:val="0"/>
        </w:rPr>
        <w:t xml:space="preserve">os</w:t>
      </w:r>
      <w:r w:rsidDel="00000000" w:rsidR="00000000" w:rsidRPr="00000000">
        <w:rPr>
          <w:u w:val="single"/>
          <w:rtl w:val="0"/>
        </w:rPr>
        <w:t xml:space="preserve"> (1)</w:t>
        <w:tab/>
        <w:t xml:space="preserve">oris (o.)</w:t>
        <w:tab/>
        <w:t xml:space="preserve">mond, gezicht</w:t>
        <w:tab/>
      </w:r>
    </w:p>
    <w:p w:rsidR="00000000" w:rsidDel="00000000" w:rsidP="00000000" w:rsidRDefault="00000000" w:rsidRPr="00000000" w14:paraId="000005D9">
      <w:pPr>
        <w:tabs>
          <w:tab w:val="left" w:pos="1701"/>
          <w:tab w:val="left" w:pos="5387"/>
          <w:tab w:val="right" w:pos="9070"/>
        </w:tabs>
        <w:rPr>
          <w:u w:val="single"/>
        </w:rPr>
      </w:pPr>
      <w:r w:rsidDel="00000000" w:rsidR="00000000" w:rsidRPr="00000000">
        <w:rPr>
          <w:b w:val="1"/>
          <w:u w:val="single"/>
          <w:rtl w:val="0"/>
        </w:rPr>
        <w:t xml:space="preserve">os</w:t>
      </w:r>
      <w:r w:rsidDel="00000000" w:rsidR="00000000" w:rsidRPr="00000000">
        <w:rPr>
          <w:u w:val="single"/>
          <w:rtl w:val="0"/>
        </w:rPr>
        <w:t xml:space="preserve"> (2)</w:t>
        <w:tab/>
        <w:t xml:space="preserve">ossis (o.)</w:t>
        <w:tab/>
        <w:t xml:space="preserve">been</w:t>
        <w:tab/>
      </w:r>
    </w:p>
    <w:p w:rsidR="00000000" w:rsidDel="00000000" w:rsidP="00000000" w:rsidRDefault="00000000" w:rsidRPr="00000000" w14:paraId="000005DA">
      <w:pPr>
        <w:tabs>
          <w:tab w:val="left" w:pos="1701"/>
          <w:tab w:val="left" w:pos="5387"/>
          <w:tab w:val="right" w:pos="9070"/>
        </w:tabs>
        <w:rPr>
          <w:u w:val="single"/>
        </w:rPr>
      </w:pPr>
      <w:r w:rsidDel="00000000" w:rsidR="00000000" w:rsidRPr="00000000">
        <w:rPr>
          <w:b w:val="1"/>
          <w:u w:val="single"/>
          <w:rtl w:val="0"/>
        </w:rPr>
        <w:t xml:space="preserve">ostendere</w:t>
      </w:r>
      <w:r w:rsidDel="00000000" w:rsidR="00000000" w:rsidRPr="00000000">
        <w:rPr>
          <w:u w:val="single"/>
          <w:rtl w:val="0"/>
        </w:rPr>
        <w:tab/>
        <w:t xml:space="preserve">o, ostendi, ostensum</w:t>
        <w:tab/>
        <w:t xml:space="preserve">tonen</w:t>
        <w:tab/>
      </w:r>
    </w:p>
    <w:p w:rsidR="00000000" w:rsidDel="00000000" w:rsidP="00000000" w:rsidRDefault="00000000" w:rsidRPr="00000000" w14:paraId="000005DB">
      <w:pPr>
        <w:tabs>
          <w:tab w:val="left" w:pos="1701"/>
          <w:tab w:val="left" w:pos="5387"/>
          <w:tab w:val="right" w:pos="9070"/>
        </w:tabs>
        <w:rPr>
          <w:u w:val="single"/>
        </w:rPr>
      </w:pPr>
      <w:r w:rsidDel="00000000" w:rsidR="00000000" w:rsidRPr="00000000">
        <w:rPr>
          <w:b w:val="1"/>
          <w:u w:val="single"/>
          <w:rtl w:val="0"/>
        </w:rPr>
        <w:t xml:space="preserve">per</w:t>
      </w:r>
      <w:r w:rsidDel="00000000" w:rsidR="00000000" w:rsidRPr="00000000">
        <w:rPr>
          <w:u w:val="single"/>
          <w:rtl w:val="0"/>
        </w:rPr>
        <w:tab/>
        <w:t xml:space="preserve">+acc. </w:t>
        <w:tab/>
        <w:t xml:space="preserve">door (heen)</w:t>
        <w:tab/>
      </w:r>
    </w:p>
    <w:p w:rsidR="00000000" w:rsidDel="00000000" w:rsidP="00000000" w:rsidRDefault="00000000" w:rsidRPr="00000000" w14:paraId="000005DC">
      <w:pPr>
        <w:tabs>
          <w:tab w:val="left" w:pos="1701"/>
          <w:tab w:val="left" w:pos="5387"/>
          <w:tab w:val="right" w:pos="9070"/>
        </w:tabs>
        <w:rPr>
          <w:u w:val="single"/>
        </w:rPr>
      </w:pPr>
      <w:r w:rsidDel="00000000" w:rsidR="00000000" w:rsidRPr="00000000">
        <w:rPr>
          <w:b w:val="1"/>
          <w:u w:val="single"/>
          <w:rtl w:val="0"/>
        </w:rPr>
        <w:t xml:space="preserve">pilum</w:t>
      </w:r>
      <w:r w:rsidDel="00000000" w:rsidR="00000000" w:rsidRPr="00000000">
        <w:rPr>
          <w:u w:val="single"/>
          <w:rtl w:val="0"/>
        </w:rPr>
        <w:tab/>
        <w:t xml:space="preserve">i</w:t>
        <w:tab/>
        <w:t xml:space="preserve">speer</w:t>
        <w:tab/>
      </w:r>
    </w:p>
    <w:p w:rsidR="00000000" w:rsidDel="00000000" w:rsidP="00000000" w:rsidRDefault="00000000" w:rsidRPr="00000000" w14:paraId="000005DD">
      <w:pPr>
        <w:tabs>
          <w:tab w:val="left" w:pos="1701"/>
          <w:tab w:val="left" w:pos="5387"/>
          <w:tab w:val="right" w:pos="9070"/>
        </w:tabs>
        <w:rPr>
          <w:u w:val="single"/>
        </w:rPr>
      </w:pPr>
      <w:r w:rsidDel="00000000" w:rsidR="00000000" w:rsidRPr="00000000">
        <w:rPr>
          <w:b w:val="1"/>
          <w:u w:val="single"/>
          <w:rtl w:val="0"/>
        </w:rPr>
        <w:t xml:space="preserve">quidam</w:t>
      </w:r>
      <w:r w:rsidDel="00000000" w:rsidR="00000000" w:rsidRPr="00000000">
        <w:rPr>
          <w:u w:val="single"/>
          <w:rtl w:val="0"/>
        </w:rPr>
        <w:tab/>
        <w:t xml:space="preserve">quaedam, quoddam</w:t>
        <w:tab/>
        <w:t xml:space="preserve">iemand, iets, een of andere</w:t>
        <w:tab/>
      </w:r>
    </w:p>
    <w:p w:rsidR="00000000" w:rsidDel="00000000" w:rsidP="00000000" w:rsidRDefault="00000000" w:rsidRPr="00000000" w14:paraId="000005DE">
      <w:pPr>
        <w:tabs>
          <w:tab w:val="left" w:pos="1701"/>
          <w:tab w:val="left" w:pos="5387"/>
          <w:tab w:val="right" w:pos="9070"/>
        </w:tabs>
        <w:rPr>
          <w:u w:val="single"/>
        </w:rPr>
      </w:pPr>
      <w:r w:rsidDel="00000000" w:rsidR="00000000" w:rsidRPr="00000000">
        <w:rPr>
          <w:b w:val="1"/>
          <w:u w:val="single"/>
          <w:rtl w:val="0"/>
        </w:rPr>
        <w:t xml:space="preserve">terrere</w:t>
      </w:r>
      <w:r w:rsidDel="00000000" w:rsidR="00000000" w:rsidRPr="00000000">
        <w:rPr>
          <w:u w:val="single"/>
          <w:rtl w:val="0"/>
        </w:rPr>
        <w:tab/>
        <w:t xml:space="preserve">eo, terrui, territum</w:t>
        <w:tab/>
        <w:t xml:space="preserve">doen schrikken, angst aanjagen</w:t>
        <w:tab/>
      </w:r>
    </w:p>
    <w:p w:rsidR="00000000" w:rsidDel="00000000" w:rsidP="00000000" w:rsidRDefault="00000000" w:rsidRPr="00000000" w14:paraId="000005DF">
      <w:pPr>
        <w:tabs>
          <w:tab w:val="left" w:pos="1701"/>
          <w:tab w:val="left" w:pos="5387"/>
          <w:tab w:val="right" w:pos="9070"/>
        </w:tabs>
        <w:rPr>
          <w:u w:val="single"/>
        </w:rPr>
      </w:pPr>
      <w:r w:rsidDel="00000000" w:rsidR="00000000" w:rsidRPr="00000000">
        <w:rPr>
          <w:b w:val="1"/>
          <w:u w:val="single"/>
          <w:rtl w:val="0"/>
        </w:rPr>
        <w:t xml:space="preserve">tristis</w:t>
      </w:r>
      <w:r w:rsidDel="00000000" w:rsidR="00000000" w:rsidRPr="00000000">
        <w:rPr>
          <w:u w:val="single"/>
          <w:rtl w:val="0"/>
        </w:rPr>
        <w:tab/>
        <w:t xml:space="preserve">is, e</w:t>
        <w:tab/>
        <w:t xml:space="preserve">ongelukkig, droevig</w:t>
        <w:tab/>
      </w:r>
    </w:p>
    <w:p w:rsidR="00000000" w:rsidDel="00000000" w:rsidP="00000000" w:rsidRDefault="00000000" w:rsidRPr="00000000" w14:paraId="000005E0">
      <w:pPr>
        <w:tabs>
          <w:tab w:val="left" w:pos="1701"/>
          <w:tab w:val="left" w:pos="5387"/>
          <w:tab w:val="right" w:pos="9070"/>
        </w:tabs>
        <w:rPr>
          <w:u w:val="single"/>
        </w:rPr>
      </w:pPr>
      <w:r w:rsidDel="00000000" w:rsidR="00000000" w:rsidRPr="00000000">
        <w:rPr>
          <w:b w:val="1"/>
          <w:u w:val="single"/>
          <w:rtl w:val="0"/>
        </w:rPr>
        <w:t xml:space="preserve">tueri</w:t>
      </w:r>
      <w:r w:rsidDel="00000000" w:rsidR="00000000" w:rsidRPr="00000000">
        <w:rPr>
          <w:u w:val="single"/>
          <w:rtl w:val="0"/>
        </w:rPr>
        <w:tab/>
        <w:t xml:space="preserve">eor, tuitus sum</w:t>
        <w:tab/>
        <w:t xml:space="preserve">kijken naar, beschermen</w:t>
        <w:tab/>
      </w:r>
    </w:p>
    <w:p w:rsidR="00000000" w:rsidDel="00000000" w:rsidP="00000000" w:rsidRDefault="00000000" w:rsidRPr="00000000" w14:paraId="000005E1">
      <w:pPr>
        <w:tabs>
          <w:tab w:val="left" w:pos="1701"/>
          <w:tab w:val="left" w:pos="5387"/>
          <w:tab w:val="right" w:pos="9070"/>
        </w:tabs>
        <w:rPr>
          <w:u w:val="single"/>
        </w:rPr>
      </w:pPr>
      <w:r w:rsidDel="00000000" w:rsidR="00000000" w:rsidRPr="00000000">
        <w:rPr>
          <w:b w:val="1"/>
          <w:u w:val="single"/>
          <w:rtl w:val="0"/>
        </w:rPr>
        <w:t xml:space="preserve">unda</w:t>
      </w:r>
      <w:r w:rsidDel="00000000" w:rsidR="00000000" w:rsidRPr="00000000">
        <w:rPr>
          <w:u w:val="single"/>
          <w:rtl w:val="0"/>
        </w:rPr>
        <w:tab/>
        <w:t xml:space="preserve">ae</w:t>
        <w:tab/>
        <w:t xml:space="preserve">golf</w:t>
        <w:tab/>
      </w:r>
    </w:p>
    <w:p w:rsidR="00000000" w:rsidDel="00000000" w:rsidP="00000000" w:rsidRDefault="00000000" w:rsidRPr="00000000" w14:paraId="000005E2">
      <w:pPr>
        <w:tabs>
          <w:tab w:val="left" w:pos="1701"/>
          <w:tab w:val="left" w:pos="5387"/>
          <w:tab w:val="right" w:pos="9070"/>
        </w:tabs>
        <w:rPr>
          <w:u w:val="single"/>
        </w:rPr>
      </w:pPr>
      <w:r w:rsidDel="00000000" w:rsidR="00000000" w:rsidRPr="00000000">
        <w:rPr>
          <w:b w:val="1"/>
          <w:u w:val="single"/>
          <w:rtl w:val="0"/>
        </w:rPr>
        <w:t xml:space="preserve">videre</w:t>
      </w:r>
      <w:r w:rsidDel="00000000" w:rsidR="00000000" w:rsidRPr="00000000">
        <w:rPr>
          <w:u w:val="single"/>
          <w:rtl w:val="0"/>
        </w:rPr>
        <w:tab/>
        <w:t xml:space="preserve">eo, vidi, visum</w:t>
        <w:tab/>
        <w:t xml:space="preserve">kijken</w:t>
        <w:tab/>
      </w:r>
    </w:p>
    <w:p w:rsidR="00000000" w:rsidDel="00000000" w:rsidP="00000000" w:rsidRDefault="00000000" w:rsidRPr="00000000" w14:paraId="000005E3">
      <w:pPr>
        <w:tabs>
          <w:tab w:val="left" w:pos="1701"/>
          <w:tab w:val="left" w:pos="5387"/>
          <w:tab w:val="right" w:pos="9070"/>
        </w:tabs>
        <w:rPr>
          <w:u w:val="single"/>
        </w:rPr>
      </w:pPr>
      <w:r w:rsidDel="00000000" w:rsidR="00000000" w:rsidRPr="00000000">
        <w:rPr>
          <w:b w:val="1"/>
          <w:u w:val="single"/>
          <w:rtl w:val="0"/>
        </w:rPr>
        <w:t xml:space="preserve">videri</w:t>
      </w:r>
      <w:r w:rsidDel="00000000" w:rsidR="00000000" w:rsidRPr="00000000">
        <w:rPr>
          <w:u w:val="single"/>
          <w:rtl w:val="0"/>
        </w:rPr>
        <w:tab/>
        <w:t xml:space="preserve">eor, visus sum</w:t>
        <w:tab/>
        <w:t xml:space="preserve">lijken, schijnen</w:t>
        <w:tab/>
      </w:r>
    </w:p>
    <w:p w:rsidR="00000000" w:rsidDel="00000000" w:rsidP="00000000" w:rsidRDefault="00000000" w:rsidRPr="00000000" w14:paraId="000005E4">
      <w:pPr>
        <w:tabs>
          <w:tab w:val="left" w:pos="1701"/>
          <w:tab w:val="left" w:pos="5387"/>
          <w:tab w:val="right" w:pos="9070"/>
        </w:tabs>
        <w:rPr>
          <w:u w:val="single"/>
        </w:rPr>
      </w:pPr>
      <w:r w:rsidDel="00000000" w:rsidR="00000000" w:rsidRPr="00000000">
        <w:rPr>
          <w:b w:val="1"/>
          <w:u w:val="single"/>
          <w:rtl w:val="0"/>
        </w:rPr>
        <w:t xml:space="preserve">vir</w:t>
      </w:r>
      <w:r w:rsidDel="00000000" w:rsidR="00000000" w:rsidRPr="00000000">
        <w:rPr>
          <w:u w:val="single"/>
          <w:rtl w:val="0"/>
        </w:rPr>
        <w:tab/>
        <w:t xml:space="preserve">viri</w:t>
        <w:tab/>
        <w:t xml:space="preserve">man</w:t>
        <w:tab/>
      </w:r>
    </w:p>
    <w:p w:rsidR="00000000" w:rsidDel="00000000" w:rsidP="00000000" w:rsidRDefault="00000000" w:rsidRPr="00000000" w14:paraId="000005E5">
      <w:pPr>
        <w:tabs>
          <w:tab w:val="left" w:pos="1701"/>
          <w:tab w:val="left" w:pos="5387"/>
          <w:tab w:val="right" w:pos="9070"/>
        </w:tabs>
        <w:rPr>
          <w:u w:val="single"/>
        </w:rPr>
      </w:pPr>
      <w:r w:rsidDel="00000000" w:rsidR="00000000" w:rsidRPr="00000000">
        <w:rPr>
          <w:b w:val="1"/>
          <w:u w:val="single"/>
          <w:rtl w:val="0"/>
        </w:rPr>
        <w:t xml:space="preserve">vivere</w:t>
      </w:r>
      <w:r w:rsidDel="00000000" w:rsidR="00000000" w:rsidRPr="00000000">
        <w:rPr>
          <w:u w:val="single"/>
          <w:rtl w:val="0"/>
        </w:rPr>
        <w:tab/>
        <w:t xml:space="preserve">o, vixi, -</w:t>
        <w:tab/>
        <w:t xml:space="preserve">leven</w:t>
        <w:tab/>
      </w:r>
    </w:p>
    <w:p w:rsidR="00000000" w:rsidDel="00000000" w:rsidP="00000000" w:rsidRDefault="00000000" w:rsidRPr="00000000" w14:paraId="000005E6">
      <w:pPr>
        <w:tabs>
          <w:tab w:val="left" w:pos="1701"/>
          <w:tab w:val="left" w:pos="5387"/>
          <w:tab w:val="right" w:pos="9070"/>
        </w:tabs>
        <w:rPr>
          <w:u w:val="single"/>
        </w:rPr>
      </w:pPr>
      <w:r w:rsidDel="00000000" w:rsidR="00000000" w:rsidRPr="00000000">
        <w:rPr>
          <w:b w:val="1"/>
          <w:u w:val="single"/>
          <w:rtl w:val="0"/>
        </w:rPr>
        <w:t xml:space="preserve">vultus</w:t>
      </w:r>
      <w:r w:rsidDel="00000000" w:rsidR="00000000" w:rsidRPr="00000000">
        <w:rPr>
          <w:u w:val="single"/>
          <w:rtl w:val="0"/>
        </w:rPr>
        <w:tab/>
        <w:t xml:space="preserve">us</w:t>
        <w:tab/>
        <w:t xml:space="preserve">gelaat, gezicht</w:t>
        <w:tab/>
      </w:r>
    </w:p>
    <w:p w:rsidR="00000000" w:rsidDel="00000000" w:rsidP="00000000" w:rsidRDefault="00000000" w:rsidRPr="00000000" w14:paraId="000005E7">
      <w:pPr>
        <w:pStyle w:val="Heading2"/>
        <w:ind w:hanging="284"/>
        <w:rPr/>
      </w:pPr>
      <w:r w:rsidDel="00000000" w:rsidR="00000000" w:rsidRPr="00000000">
        <w:rPr>
          <w:rtl w:val="0"/>
        </w:rPr>
        <w:t xml:space="preserve">4f Spijt om de dood van een vijand</w:t>
      </w:r>
    </w:p>
    <w:p w:rsidR="00000000" w:rsidDel="00000000" w:rsidP="00000000" w:rsidRDefault="00000000" w:rsidRPr="00000000" w14:paraId="000005E8">
      <w:pPr>
        <w:tabs>
          <w:tab w:val="left" w:pos="1701"/>
          <w:tab w:val="left" w:pos="5387"/>
          <w:tab w:val="right" w:pos="9070"/>
        </w:tabs>
        <w:rPr>
          <w:u w:val="single"/>
        </w:rPr>
      </w:pPr>
      <w:r w:rsidDel="00000000" w:rsidR="00000000" w:rsidRPr="00000000">
        <w:rPr>
          <w:b w:val="1"/>
          <w:u w:val="single"/>
          <w:rtl w:val="0"/>
        </w:rPr>
        <w:t xml:space="preserve">amare</w:t>
      </w:r>
      <w:r w:rsidDel="00000000" w:rsidR="00000000" w:rsidRPr="00000000">
        <w:rPr>
          <w:u w:val="single"/>
          <w:rtl w:val="0"/>
        </w:rPr>
        <w:tab/>
        <w:tab/>
        <w:t xml:space="preserve">houden van, beminnen</w:t>
        <w:tab/>
      </w:r>
    </w:p>
    <w:p w:rsidR="00000000" w:rsidDel="00000000" w:rsidP="00000000" w:rsidRDefault="00000000" w:rsidRPr="00000000" w14:paraId="000005E9">
      <w:pPr>
        <w:tabs>
          <w:tab w:val="left" w:pos="1701"/>
          <w:tab w:val="left" w:pos="5387"/>
          <w:tab w:val="right" w:pos="9070"/>
        </w:tabs>
        <w:rPr>
          <w:u w:val="single"/>
        </w:rPr>
      </w:pPr>
      <w:r w:rsidDel="00000000" w:rsidR="00000000" w:rsidRPr="00000000">
        <w:rPr>
          <w:b w:val="1"/>
          <w:u w:val="single"/>
          <w:rtl w:val="0"/>
        </w:rPr>
        <w:t xml:space="preserve">cadere</w:t>
      </w:r>
      <w:r w:rsidDel="00000000" w:rsidR="00000000" w:rsidRPr="00000000">
        <w:rPr>
          <w:u w:val="single"/>
          <w:rtl w:val="0"/>
        </w:rPr>
        <w:tab/>
        <w:t xml:space="preserve">o, cecidi, -</w:t>
        <w:tab/>
        <w:t xml:space="preserve">vallen, sneuvelen</w:t>
        <w:tab/>
      </w:r>
    </w:p>
    <w:p w:rsidR="00000000" w:rsidDel="00000000" w:rsidP="00000000" w:rsidRDefault="00000000" w:rsidRPr="00000000" w14:paraId="000005EA">
      <w:pPr>
        <w:tabs>
          <w:tab w:val="left" w:pos="1701"/>
          <w:tab w:val="left" w:pos="5387"/>
          <w:tab w:val="right" w:pos="9070"/>
        </w:tabs>
        <w:rPr>
          <w:u w:val="single"/>
        </w:rPr>
      </w:pPr>
      <w:r w:rsidDel="00000000" w:rsidR="00000000" w:rsidRPr="00000000">
        <w:rPr>
          <w:b w:val="1"/>
          <w:u w:val="single"/>
          <w:rtl w:val="0"/>
        </w:rPr>
        <w:t xml:space="preserve">capere</w:t>
      </w:r>
      <w:r w:rsidDel="00000000" w:rsidR="00000000" w:rsidRPr="00000000">
        <w:rPr>
          <w:u w:val="single"/>
          <w:rtl w:val="0"/>
        </w:rPr>
        <w:tab/>
        <w:t xml:space="preserve">io, cepi, captum</w:t>
        <w:tab/>
        <w:t xml:space="preserve">nemen, grijpen</w:t>
        <w:tab/>
      </w:r>
    </w:p>
    <w:p w:rsidR="00000000" w:rsidDel="00000000" w:rsidP="00000000" w:rsidRDefault="00000000" w:rsidRPr="00000000" w14:paraId="000005EB">
      <w:pPr>
        <w:tabs>
          <w:tab w:val="left" w:pos="1701"/>
          <w:tab w:val="left" w:pos="5387"/>
          <w:tab w:val="right" w:pos="9070"/>
        </w:tabs>
        <w:rPr>
          <w:u w:val="single"/>
        </w:rPr>
      </w:pPr>
      <w:r w:rsidDel="00000000" w:rsidR="00000000" w:rsidRPr="00000000">
        <w:rPr>
          <w:b w:val="1"/>
          <w:u w:val="single"/>
          <w:rtl w:val="0"/>
        </w:rPr>
        <w:t xml:space="preserve">captivus</w:t>
      </w:r>
      <w:r w:rsidDel="00000000" w:rsidR="00000000" w:rsidRPr="00000000">
        <w:rPr>
          <w:u w:val="single"/>
          <w:rtl w:val="0"/>
        </w:rPr>
        <w:tab/>
        <w:t xml:space="preserve">a, um</w:t>
        <w:tab/>
        <w:t xml:space="preserve">(krijgs)gevangen</w:t>
        <w:tab/>
      </w:r>
    </w:p>
    <w:p w:rsidR="00000000" w:rsidDel="00000000" w:rsidP="00000000" w:rsidRDefault="00000000" w:rsidRPr="00000000" w14:paraId="000005EC">
      <w:pPr>
        <w:tabs>
          <w:tab w:val="left" w:pos="1701"/>
          <w:tab w:val="left" w:pos="5387"/>
          <w:tab w:val="right" w:pos="9070"/>
        </w:tabs>
        <w:rPr>
          <w:u w:val="single"/>
        </w:rPr>
      </w:pPr>
      <w:r w:rsidDel="00000000" w:rsidR="00000000" w:rsidRPr="00000000">
        <w:rPr>
          <w:b w:val="1"/>
          <w:u w:val="single"/>
          <w:rtl w:val="0"/>
        </w:rPr>
        <w:t xml:space="preserve">dexter</w:t>
      </w:r>
      <w:r w:rsidDel="00000000" w:rsidR="00000000" w:rsidRPr="00000000">
        <w:rPr>
          <w:u w:val="single"/>
          <w:rtl w:val="0"/>
        </w:rPr>
        <w:tab/>
        <w:t xml:space="preserve">tera, terum</w:t>
        <w:tab/>
        <w:t xml:space="preserve">rechter-, rechts</w:t>
        <w:tab/>
      </w:r>
    </w:p>
    <w:p w:rsidR="00000000" w:rsidDel="00000000" w:rsidP="00000000" w:rsidRDefault="00000000" w:rsidRPr="00000000" w14:paraId="000005ED">
      <w:pPr>
        <w:tabs>
          <w:tab w:val="left" w:pos="1701"/>
          <w:tab w:val="left" w:pos="5387"/>
          <w:tab w:val="right" w:pos="9070"/>
        </w:tabs>
        <w:rPr>
          <w:u w:val="single"/>
        </w:rPr>
      </w:pPr>
      <w:r w:rsidDel="00000000" w:rsidR="00000000" w:rsidRPr="00000000">
        <w:rPr>
          <w:b w:val="1"/>
          <w:u w:val="single"/>
          <w:rtl w:val="0"/>
        </w:rPr>
        <w:t xml:space="preserve">esse</w:t>
      </w:r>
      <w:r w:rsidDel="00000000" w:rsidR="00000000" w:rsidRPr="00000000">
        <w:rPr>
          <w:u w:val="single"/>
          <w:rtl w:val="0"/>
        </w:rPr>
        <w:tab/>
        <w:t xml:space="preserve">sum, fui, - </w:t>
        <w:tab/>
        <w:t xml:space="preserve">zijn</w:t>
        <w:tab/>
      </w:r>
    </w:p>
    <w:p w:rsidR="00000000" w:rsidDel="00000000" w:rsidP="00000000" w:rsidRDefault="00000000" w:rsidRPr="00000000" w14:paraId="000005EE">
      <w:pPr>
        <w:tabs>
          <w:tab w:val="left" w:pos="1701"/>
          <w:tab w:val="left" w:pos="5387"/>
          <w:tab w:val="right" w:pos="9070"/>
        </w:tabs>
        <w:rPr>
          <w:u w:val="single"/>
        </w:rPr>
      </w:pPr>
      <w:r w:rsidDel="00000000" w:rsidR="00000000" w:rsidRPr="00000000">
        <w:rPr>
          <w:b w:val="1"/>
          <w:u w:val="single"/>
          <w:rtl w:val="0"/>
        </w:rPr>
        <w:t xml:space="preserve">etiam</w:t>
      </w:r>
      <w:r w:rsidDel="00000000" w:rsidR="00000000" w:rsidRPr="00000000">
        <w:rPr>
          <w:u w:val="single"/>
          <w:rtl w:val="0"/>
        </w:rPr>
        <w:tab/>
        <w:t xml:space="preserve">(bw.)</w:t>
        <w:tab/>
        <w:t xml:space="preserve">ook, zelfs</w:t>
        <w:tab/>
      </w:r>
    </w:p>
    <w:p w:rsidR="00000000" w:rsidDel="00000000" w:rsidP="00000000" w:rsidRDefault="00000000" w:rsidRPr="00000000" w14:paraId="000005EF">
      <w:pPr>
        <w:tabs>
          <w:tab w:val="left" w:pos="1701"/>
          <w:tab w:val="left" w:pos="5387"/>
          <w:tab w:val="right" w:pos="9070"/>
        </w:tabs>
        <w:rPr>
          <w:u w:val="single"/>
        </w:rPr>
      </w:pPr>
      <w:r w:rsidDel="00000000" w:rsidR="00000000" w:rsidRPr="00000000">
        <w:rPr>
          <w:b w:val="1"/>
          <w:u w:val="single"/>
          <w:rtl w:val="0"/>
        </w:rPr>
        <w:t xml:space="preserve">fatum</w:t>
      </w:r>
      <w:r w:rsidDel="00000000" w:rsidR="00000000" w:rsidRPr="00000000">
        <w:rPr>
          <w:u w:val="single"/>
          <w:rtl w:val="0"/>
        </w:rPr>
        <w:tab/>
        <w:t xml:space="preserve">i</w:t>
        <w:tab/>
        <w:t xml:space="preserve">(nood)lot</w:t>
        <w:tab/>
      </w:r>
    </w:p>
    <w:p w:rsidR="00000000" w:rsidDel="00000000" w:rsidP="00000000" w:rsidRDefault="00000000" w:rsidRPr="00000000" w14:paraId="000005F0">
      <w:pPr>
        <w:tabs>
          <w:tab w:val="left" w:pos="1701"/>
          <w:tab w:val="left" w:pos="5387"/>
          <w:tab w:val="right" w:pos="9070"/>
        </w:tabs>
        <w:rPr>
          <w:u w:val="single"/>
        </w:rPr>
      </w:pPr>
      <w:r w:rsidDel="00000000" w:rsidR="00000000" w:rsidRPr="00000000">
        <w:rPr>
          <w:b w:val="1"/>
          <w:u w:val="single"/>
          <w:rtl w:val="0"/>
        </w:rPr>
        <w:t xml:space="preserve">fides</w:t>
      </w:r>
      <w:r w:rsidDel="00000000" w:rsidR="00000000" w:rsidRPr="00000000">
        <w:rPr>
          <w:u w:val="single"/>
          <w:rtl w:val="0"/>
        </w:rPr>
        <w:tab/>
        <w:t xml:space="preserve">ei</w:t>
        <w:tab/>
        <w:t xml:space="preserve">trouw</w:t>
        <w:tab/>
      </w:r>
    </w:p>
    <w:p w:rsidR="00000000" w:rsidDel="00000000" w:rsidP="00000000" w:rsidRDefault="00000000" w:rsidRPr="00000000" w14:paraId="000005F1">
      <w:pPr>
        <w:tabs>
          <w:tab w:val="left" w:pos="1701"/>
          <w:tab w:val="left" w:pos="5387"/>
          <w:tab w:val="right" w:pos="9070"/>
        </w:tabs>
        <w:rPr>
          <w:u w:val="single"/>
        </w:rPr>
      </w:pPr>
      <w:r w:rsidDel="00000000" w:rsidR="00000000" w:rsidRPr="00000000">
        <w:rPr>
          <w:b w:val="1"/>
          <w:u w:val="single"/>
          <w:rtl w:val="0"/>
        </w:rPr>
        <w:t xml:space="preserve">forte</w:t>
      </w:r>
      <w:r w:rsidDel="00000000" w:rsidR="00000000" w:rsidRPr="00000000">
        <w:rPr>
          <w:u w:val="single"/>
          <w:rtl w:val="0"/>
        </w:rPr>
        <w:tab/>
        <w:t xml:space="preserve">(bw.) </w:t>
        <w:tab/>
        <w:t xml:space="preserve">toevallig</w:t>
        <w:tab/>
      </w:r>
    </w:p>
    <w:p w:rsidR="00000000" w:rsidDel="00000000" w:rsidP="00000000" w:rsidRDefault="00000000" w:rsidRPr="00000000" w14:paraId="000005F2">
      <w:pPr>
        <w:tabs>
          <w:tab w:val="left" w:pos="1701"/>
          <w:tab w:val="left" w:pos="5387"/>
          <w:tab w:val="right" w:pos="9070"/>
        </w:tabs>
        <w:rPr>
          <w:u w:val="single"/>
        </w:rPr>
      </w:pPr>
      <w:r w:rsidDel="00000000" w:rsidR="00000000" w:rsidRPr="00000000">
        <w:rPr>
          <w:b w:val="1"/>
          <w:u w:val="single"/>
          <w:rtl w:val="0"/>
        </w:rPr>
        <w:t xml:space="preserve">frater</w:t>
      </w:r>
      <w:r w:rsidDel="00000000" w:rsidR="00000000" w:rsidRPr="00000000">
        <w:rPr>
          <w:u w:val="single"/>
          <w:rtl w:val="0"/>
        </w:rPr>
        <w:tab/>
        <w:t xml:space="preserve">tris</w:t>
        <w:tab/>
        <w:t xml:space="preserve">broer</w:t>
        <w:tab/>
      </w:r>
    </w:p>
    <w:p w:rsidR="00000000" w:rsidDel="00000000" w:rsidP="00000000" w:rsidRDefault="00000000" w:rsidRPr="00000000" w14:paraId="000005F3">
      <w:pPr>
        <w:tabs>
          <w:tab w:val="left" w:pos="1701"/>
          <w:tab w:val="left" w:pos="5387"/>
          <w:tab w:val="right" w:pos="9070"/>
        </w:tabs>
        <w:rPr>
          <w:u w:val="single"/>
        </w:rPr>
      </w:pPr>
      <w:r w:rsidDel="00000000" w:rsidR="00000000" w:rsidRPr="00000000">
        <w:rPr>
          <w:b w:val="1"/>
          <w:u w:val="single"/>
          <w:rtl w:val="0"/>
        </w:rPr>
        <w:t xml:space="preserve">frons</w:t>
      </w:r>
      <w:r w:rsidDel="00000000" w:rsidR="00000000" w:rsidRPr="00000000">
        <w:rPr>
          <w:u w:val="single"/>
          <w:rtl w:val="0"/>
        </w:rPr>
        <w:tab/>
        <w:t xml:space="preserve">frontis</w:t>
        <w:tab/>
        <w:t xml:space="preserve">voorhoofd, voorkant</w:t>
        <w:tab/>
      </w:r>
    </w:p>
    <w:p w:rsidR="00000000" w:rsidDel="00000000" w:rsidP="00000000" w:rsidRDefault="00000000" w:rsidRPr="00000000" w14:paraId="000005F4">
      <w:pPr>
        <w:tabs>
          <w:tab w:val="left" w:pos="1701"/>
          <w:tab w:val="left" w:pos="5387"/>
          <w:tab w:val="right" w:pos="9070"/>
        </w:tabs>
        <w:rPr>
          <w:u w:val="single"/>
        </w:rPr>
      </w:pPr>
      <w:r w:rsidDel="00000000" w:rsidR="00000000" w:rsidRPr="00000000">
        <w:rPr>
          <w:b w:val="1"/>
          <w:u w:val="single"/>
          <w:rtl w:val="0"/>
        </w:rPr>
        <w:t xml:space="preserve">ille</w:t>
      </w:r>
      <w:r w:rsidDel="00000000" w:rsidR="00000000" w:rsidRPr="00000000">
        <w:rPr>
          <w:u w:val="single"/>
          <w:rtl w:val="0"/>
        </w:rPr>
        <w:tab/>
        <w:t xml:space="preserve">illa, illud</w:t>
        <w:tab/>
        <w:t xml:space="preserve">hij, zij, het, die, dat</w:t>
        <w:tab/>
      </w:r>
    </w:p>
    <w:p w:rsidR="00000000" w:rsidDel="00000000" w:rsidP="00000000" w:rsidRDefault="00000000" w:rsidRPr="00000000" w14:paraId="000005F5">
      <w:pPr>
        <w:tabs>
          <w:tab w:val="left" w:pos="1701"/>
          <w:tab w:val="left" w:pos="5387"/>
          <w:tab w:val="right" w:pos="9070"/>
        </w:tabs>
        <w:rPr>
          <w:u w:val="single"/>
        </w:rPr>
      </w:pPr>
      <w:r w:rsidDel="00000000" w:rsidR="00000000" w:rsidRPr="00000000">
        <w:rPr>
          <w:b w:val="1"/>
          <w:u w:val="single"/>
          <w:rtl w:val="0"/>
        </w:rPr>
        <w:t xml:space="preserve">infelix</w:t>
      </w:r>
      <w:r w:rsidDel="00000000" w:rsidR="00000000" w:rsidRPr="00000000">
        <w:rPr>
          <w:u w:val="single"/>
          <w:rtl w:val="0"/>
        </w:rPr>
        <w:tab/>
        <w:t xml:space="preserve">ix, ix ; icis</w:t>
        <w:tab/>
        <w:t xml:space="preserve">ongelukkig</w:t>
        <w:tab/>
      </w:r>
    </w:p>
    <w:p w:rsidR="00000000" w:rsidDel="00000000" w:rsidP="00000000" w:rsidRDefault="00000000" w:rsidRPr="00000000" w14:paraId="000005F6">
      <w:pPr>
        <w:tabs>
          <w:tab w:val="left" w:pos="1701"/>
          <w:tab w:val="left" w:pos="5387"/>
          <w:tab w:val="right" w:pos="9070"/>
        </w:tabs>
        <w:rPr>
          <w:u w:val="single"/>
        </w:rPr>
      </w:pPr>
      <w:r w:rsidDel="00000000" w:rsidR="00000000" w:rsidRPr="00000000">
        <w:rPr>
          <w:b w:val="1"/>
          <w:u w:val="single"/>
          <w:rtl w:val="0"/>
        </w:rPr>
        <w:t xml:space="preserve">inter</w:t>
      </w:r>
      <w:r w:rsidDel="00000000" w:rsidR="00000000" w:rsidRPr="00000000">
        <w:rPr>
          <w:u w:val="single"/>
          <w:rtl w:val="0"/>
        </w:rPr>
        <w:tab/>
        <w:t xml:space="preserve">+acc.</w:t>
        <w:tab/>
        <w:t xml:space="preserve">tussen, tijdens</w:t>
        <w:tab/>
      </w:r>
    </w:p>
    <w:p w:rsidR="00000000" w:rsidDel="00000000" w:rsidP="00000000" w:rsidRDefault="00000000" w:rsidRPr="00000000" w14:paraId="000005F7">
      <w:pPr>
        <w:tabs>
          <w:tab w:val="left" w:pos="1701"/>
          <w:tab w:val="left" w:pos="5387"/>
          <w:tab w:val="right" w:pos="9070"/>
        </w:tabs>
        <w:rPr>
          <w:u w:val="single"/>
        </w:rPr>
      </w:pPr>
      <w:r w:rsidDel="00000000" w:rsidR="00000000" w:rsidRPr="00000000">
        <w:rPr>
          <w:b w:val="1"/>
          <w:u w:val="single"/>
          <w:rtl w:val="0"/>
        </w:rPr>
        <w:t xml:space="preserve">laus</w:t>
      </w:r>
      <w:r w:rsidDel="00000000" w:rsidR="00000000" w:rsidRPr="00000000">
        <w:rPr>
          <w:u w:val="single"/>
          <w:rtl w:val="0"/>
        </w:rPr>
        <w:tab/>
        <w:t xml:space="preserve">laudis</w:t>
        <w:tab/>
        <w:t xml:space="preserve">lof, eer</w:t>
        <w:tab/>
      </w:r>
    </w:p>
    <w:p w:rsidR="00000000" w:rsidDel="00000000" w:rsidP="00000000" w:rsidRDefault="00000000" w:rsidRPr="00000000" w14:paraId="000005F8">
      <w:pPr>
        <w:tabs>
          <w:tab w:val="left" w:pos="1701"/>
          <w:tab w:val="left" w:pos="5387"/>
          <w:tab w:val="right" w:pos="9070"/>
        </w:tabs>
        <w:rPr>
          <w:u w:val="single"/>
        </w:rPr>
      </w:pPr>
      <w:r w:rsidDel="00000000" w:rsidR="00000000" w:rsidRPr="00000000">
        <w:rPr>
          <w:b w:val="1"/>
          <w:u w:val="single"/>
          <w:rtl w:val="0"/>
        </w:rPr>
        <w:t xml:space="preserve">Mars</w:t>
      </w:r>
      <w:r w:rsidDel="00000000" w:rsidR="00000000" w:rsidRPr="00000000">
        <w:rPr>
          <w:u w:val="single"/>
          <w:rtl w:val="0"/>
        </w:rPr>
        <w:tab/>
        <w:t xml:space="preserve">Martis</w:t>
        <w:tab/>
        <w:t xml:space="preserve">Mars (de oorlogsgod)</w:t>
        <w:tab/>
      </w:r>
    </w:p>
    <w:p w:rsidR="00000000" w:rsidDel="00000000" w:rsidP="00000000" w:rsidRDefault="00000000" w:rsidRPr="00000000" w14:paraId="000005F9">
      <w:pPr>
        <w:tabs>
          <w:tab w:val="left" w:pos="1701"/>
          <w:tab w:val="left" w:pos="5387"/>
          <w:tab w:val="right" w:pos="9070"/>
        </w:tabs>
        <w:rPr>
          <w:u w:val="single"/>
        </w:rPr>
      </w:pPr>
      <w:r w:rsidDel="00000000" w:rsidR="00000000" w:rsidRPr="00000000">
        <w:rPr>
          <w:b w:val="1"/>
          <w:u w:val="single"/>
          <w:rtl w:val="0"/>
        </w:rPr>
        <w:t xml:space="preserve">mors</w:t>
      </w:r>
      <w:r w:rsidDel="00000000" w:rsidR="00000000" w:rsidRPr="00000000">
        <w:rPr>
          <w:u w:val="single"/>
          <w:rtl w:val="0"/>
        </w:rPr>
        <w:tab/>
        <w:t xml:space="preserve">mortis</w:t>
        <w:tab/>
        <w:t xml:space="preserve">dood</w:t>
        <w:tab/>
      </w:r>
    </w:p>
    <w:p w:rsidR="00000000" w:rsidDel="00000000" w:rsidP="00000000" w:rsidRDefault="00000000" w:rsidRPr="00000000" w14:paraId="000005FA">
      <w:pPr>
        <w:tabs>
          <w:tab w:val="left" w:pos="1701"/>
          <w:tab w:val="left" w:pos="5387"/>
          <w:tab w:val="right" w:pos="9070"/>
        </w:tabs>
        <w:rPr>
          <w:u w:val="single"/>
        </w:rPr>
      </w:pPr>
      <w:r w:rsidDel="00000000" w:rsidR="00000000" w:rsidRPr="00000000">
        <w:rPr>
          <w:b w:val="1"/>
          <w:u w:val="single"/>
          <w:rtl w:val="0"/>
        </w:rPr>
        <w:t xml:space="preserve">noster</w:t>
      </w:r>
      <w:r w:rsidDel="00000000" w:rsidR="00000000" w:rsidRPr="00000000">
        <w:rPr>
          <w:u w:val="single"/>
          <w:rtl w:val="0"/>
        </w:rPr>
        <w:tab/>
        <w:t xml:space="preserve">tra, trum</w:t>
        <w:tab/>
        <w:t xml:space="preserve">ons, onze</w:t>
        <w:tab/>
      </w:r>
    </w:p>
    <w:p w:rsidR="00000000" w:rsidDel="00000000" w:rsidP="00000000" w:rsidRDefault="00000000" w:rsidRPr="00000000" w14:paraId="000005FB">
      <w:pPr>
        <w:tabs>
          <w:tab w:val="left" w:pos="1701"/>
          <w:tab w:val="left" w:pos="5387"/>
          <w:tab w:val="right" w:pos="9070"/>
        </w:tabs>
        <w:rPr>
          <w:u w:val="single"/>
        </w:rPr>
      </w:pPr>
      <w:r w:rsidDel="00000000" w:rsidR="00000000" w:rsidRPr="00000000">
        <w:rPr>
          <w:b w:val="1"/>
          <w:u w:val="single"/>
          <w:rtl w:val="0"/>
        </w:rPr>
        <w:t xml:space="preserve">optare</w:t>
      </w:r>
      <w:r w:rsidDel="00000000" w:rsidR="00000000" w:rsidRPr="00000000">
        <w:rPr>
          <w:u w:val="single"/>
          <w:rtl w:val="0"/>
        </w:rPr>
        <w:tab/>
        <w:tab/>
        <w:t xml:space="preserve">wensen, verkiezen</w:t>
        <w:tab/>
      </w:r>
    </w:p>
    <w:p w:rsidR="00000000" w:rsidDel="00000000" w:rsidP="00000000" w:rsidRDefault="00000000" w:rsidRPr="00000000" w14:paraId="000005FC">
      <w:pPr>
        <w:tabs>
          <w:tab w:val="left" w:pos="1701"/>
          <w:tab w:val="left" w:pos="5387"/>
          <w:tab w:val="right" w:pos="9070"/>
        </w:tabs>
        <w:rPr>
          <w:u w:val="single"/>
        </w:rPr>
      </w:pPr>
      <w:r w:rsidDel="00000000" w:rsidR="00000000" w:rsidRPr="00000000">
        <w:rPr>
          <w:b w:val="1"/>
          <w:u w:val="single"/>
          <w:rtl w:val="0"/>
        </w:rPr>
        <w:t xml:space="preserve">praemium</w:t>
      </w:r>
      <w:r w:rsidDel="00000000" w:rsidR="00000000" w:rsidRPr="00000000">
        <w:rPr>
          <w:u w:val="single"/>
          <w:rtl w:val="0"/>
        </w:rPr>
        <w:tab/>
        <w:t xml:space="preserve">i</w:t>
        <w:tab/>
        <w:t xml:space="preserve">beloning</w:t>
        <w:tab/>
      </w:r>
    </w:p>
    <w:p w:rsidR="00000000" w:rsidDel="00000000" w:rsidP="00000000" w:rsidRDefault="00000000" w:rsidRPr="00000000" w14:paraId="000005FD">
      <w:pPr>
        <w:tabs>
          <w:tab w:val="left" w:pos="1701"/>
          <w:tab w:val="left" w:pos="5387"/>
          <w:tab w:val="right" w:pos="9070"/>
        </w:tabs>
        <w:rPr>
          <w:u w:val="single"/>
        </w:rPr>
      </w:pPr>
      <w:r w:rsidDel="00000000" w:rsidR="00000000" w:rsidRPr="00000000">
        <w:rPr>
          <w:b w:val="1"/>
          <w:u w:val="single"/>
          <w:rtl w:val="0"/>
        </w:rPr>
        <w:t xml:space="preserve">pugna</w:t>
      </w:r>
      <w:r w:rsidDel="00000000" w:rsidR="00000000" w:rsidRPr="00000000">
        <w:rPr>
          <w:u w:val="single"/>
          <w:rtl w:val="0"/>
        </w:rPr>
        <w:tab/>
        <w:t xml:space="preserve">ae</w:t>
        <w:tab/>
        <w:t xml:space="preserve">strijd, gevecht</w:t>
        <w:tab/>
      </w:r>
    </w:p>
    <w:p w:rsidR="00000000" w:rsidDel="00000000" w:rsidP="00000000" w:rsidRDefault="00000000" w:rsidRPr="00000000" w14:paraId="000005FE">
      <w:pPr>
        <w:tabs>
          <w:tab w:val="left" w:pos="1701"/>
          <w:tab w:val="left" w:pos="5387"/>
          <w:tab w:val="right" w:pos="9070"/>
        </w:tabs>
        <w:rPr>
          <w:u w:val="single"/>
        </w:rPr>
      </w:pPr>
      <w:r w:rsidDel="00000000" w:rsidR="00000000" w:rsidRPr="00000000">
        <w:rPr>
          <w:b w:val="1"/>
          <w:u w:val="single"/>
          <w:rtl w:val="0"/>
        </w:rPr>
        <w:t xml:space="preserve">semper</w:t>
      </w:r>
      <w:r w:rsidDel="00000000" w:rsidR="00000000" w:rsidRPr="00000000">
        <w:rPr>
          <w:u w:val="single"/>
          <w:rtl w:val="0"/>
        </w:rPr>
        <w:tab/>
        <w:t xml:space="preserve">(bw.) </w:t>
        <w:tab/>
        <w:t xml:space="preserve">altijd</w:t>
        <w:tab/>
      </w:r>
    </w:p>
    <w:p w:rsidR="00000000" w:rsidDel="00000000" w:rsidP="00000000" w:rsidRDefault="00000000" w:rsidRPr="00000000" w14:paraId="000005FF">
      <w:pPr>
        <w:tabs>
          <w:tab w:val="left" w:pos="1701"/>
          <w:tab w:val="left" w:pos="5387"/>
          <w:tab w:val="right" w:pos="9070"/>
        </w:tabs>
        <w:rPr>
          <w:u w:val="single"/>
        </w:rPr>
      </w:pPr>
      <w:r w:rsidDel="00000000" w:rsidR="00000000" w:rsidRPr="00000000">
        <w:rPr>
          <w:b w:val="1"/>
          <w:u w:val="single"/>
          <w:rtl w:val="0"/>
        </w:rPr>
        <w:t xml:space="preserve">solari</w:t>
      </w:r>
      <w:r w:rsidDel="00000000" w:rsidR="00000000" w:rsidRPr="00000000">
        <w:rPr>
          <w:u w:val="single"/>
          <w:rtl w:val="0"/>
        </w:rPr>
        <w:tab/>
        <w:t xml:space="preserve">or, -atus sum</w:t>
        <w:tab/>
        <w:t xml:space="preserve">troosten</w:t>
        <w:tab/>
      </w:r>
    </w:p>
    <w:p w:rsidR="00000000" w:rsidDel="00000000" w:rsidP="00000000" w:rsidRDefault="00000000" w:rsidRPr="00000000" w14:paraId="00000600">
      <w:pPr>
        <w:tabs>
          <w:tab w:val="left" w:pos="1701"/>
          <w:tab w:val="left" w:pos="5387"/>
          <w:tab w:val="right" w:pos="9070"/>
        </w:tabs>
        <w:rPr>
          <w:u w:val="single"/>
        </w:rPr>
      </w:pPr>
      <w:r w:rsidDel="00000000" w:rsidR="00000000" w:rsidRPr="00000000">
        <w:rPr>
          <w:b w:val="1"/>
          <w:u w:val="single"/>
          <w:rtl w:val="0"/>
        </w:rPr>
        <w:t xml:space="preserve">suus</w:t>
      </w:r>
      <w:r w:rsidDel="00000000" w:rsidR="00000000" w:rsidRPr="00000000">
        <w:rPr>
          <w:u w:val="single"/>
          <w:rtl w:val="0"/>
        </w:rPr>
        <w:tab/>
        <w:t xml:space="preserve">a, um</w:t>
        <w:tab/>
        <w:t xml:space="preserve">zijn, haar, hun</w:t>
        <w:tab/>
      </w:r>
    </w:p>
    <w:p w:rsidR="00000000" w:rsidDel="00000000" w:rsidP="00000000" w:rsidRDefault="00000000" w:rsidRPr="00000000" w14:paraId="00000601">
      <w:pPr>
        <w:tabs>
          <w:tab w:val="left" w:pos="1701"/>
          <w:tab w:val="left" w:pos="5387"/>
          <w:tab w:val="right" w:pos="9070"/>
        </w:tabs>
        <w:rPr>
          <w:u w:val="single"/>
        </w:rPr>
      </w:pPr>
      <w:r w:rsidDel="00000000" w:rsidR="00000000" w:rsidRPr="00000000">
        <w:rPr>
          <w:b w:val="1"/>
          <w:u w:val="single"/>
          <w:rtl w:val="0"/>
        </w:rPr>
        <w:t xml:space="preserve">tunc</w:t>
      </w:r>
      <w:r w:rsidDel="00000000" w:rsidR="00000000" w:rsidRPr="00000000">
        <w:rPr>
          <w:u w:val="single"/>
          <w:rtl w:val="0"/>
        </w:rPr>
        <w:tab/>
        <w:t xml:space="preserve">(bw.) </w:t>
        <w:tab/>
        <w:t xml:space="preserve">dan, op dat moment</w:t>
        <w:tab/>
      </w:r>
    </w:p>
    <w:p w:rsidR="00000000" w:rsidDel="00000000" w:rsidP="00000000" w:rsidRDefault="00000000" w:rsidRPr="00000000" w14:paraId="00000602">
      <w:pPr>
        <w:tabs>
          <w:tab w:val="left" w:pos="1701"/>
          <w:tab w:val="left" w:pos="5387"/>
          <w:tab w:val="right" w:pos="9070"/>
        </w:tabs>
        <w:rPr>
          <w:u w:val="single"/>
        </w:rPr>
      </w:pPr>
      <w:r w:rsidDel="00000000" w:rsidR="00000000" w:rsidRPr="00000000">
        <w:rPr>
          <w:b w:val="1"/>
          <w:u w:val="single"/>
          <w:rtl w:val="0"/>
        </w:rPr>
        <w:t xml:space="preserve">unus</w:t>
      </w:r>
      <w:r w:rsidDel="00000000" w:rsidR="00000000" w:rsidRPr="00000000">
        <w:rPr>
          <w:u w:val="single"/>
          <w:rtl w:val="0"/>
        </w:rPr>
        <w:tab/>
        <w:t xml:space="preserve">a, um</w:t>
        <w:tab/>
        <w:t xml:space="preserve">één</w:t>
        <w:tab/>
      </w:r>
    </w:p>
    <w:p w:rsidR="00000000" w:rsidDel="00000000" w:rsidP="00000000" w:rsidRDefault="00000000" w:rsidRPr="00000000" w14:paraId="00000603">
      <w:pPr>
        <w:tabs>
          <w:tab w:val="left" w:pos="1701"/>
          <w:tab w:val="left" w:pos="5387"/>
          <w:tab w:val="right" w:pos="9070"/>
        </w:tabs>
        <w:rPr>
          <w:u w:val="single"/>
        </w:rPr>
      </w:pPr>
      <w:r w:rsidDel="00000000" w:rsidR="00000000" w:rsidRPr="00000000">
        <w:rPr>
          <w:b w:val="1"/>
          <w:u w:val="single"/>
          <w:rtl w:val="0"/>
        </w:rPr>
        <w:t xml:space="preserve">videre</w:t>
      </w:r>
      <w:r w:rsidDel="00000000" w:rsidR="00000000" w:rsidRPr="00000000">
        <w:rPr>
          <w:u w:val="single"/>
          <w:rtl w:val="0"/>
        </w:rPr>
        <w:tab/>
        <w:t xml:space="preserve">eo, vidi, visum</w:t>
        <w:tab/>
        <w:t xml:space="preserve">zien, kijken</w:t>
        <w:tab/>
      </w:r>
    </w:p>
    <w:p w:rsidR="00000000" w:rsidDel="00000000" w:rsidP="00000000" w:rsidRDefault="00000000" w:rsidRPr="00000000" w14:paraId="00000604">
      <w:pPr>
        <w:tabs>
          <w:tab w:val="left" w:pos="1701"/>
          <w:tab w:val="left" w:pos="5387"/>
          <w:tab w:val="right" w:pos="9070"/>
        </w:tabs>
        <w:rPr>
          <w:u w:val="single"/>
        </w:rPr>
      </w:pPr>
      <w:r w:rsidDel="00000000" w:rsidR="00000000" w:rsidRPr="00000000">
        <w:rPr>
          <w:b w:val="1"/>
          <w:u w:val="single"/>
          <w:rtl w:val="0"/>
        </w:rPr>
        <w:t xml:space="preserve">vir</w:t>
      </w:r>
      <w:r w:rsidDel="00000000" w:rsidR="00000000" w:rsidRPr="00000000">
        <w:rPr>
          <w:u w:val="single"/>
          <w:rtl w:val="0"/>
        </w:rPr>
        <w:tab/>
        <w:t xml:space="preserve">viri </w:t>
        <w:tab/>
        <w:t xml:space="preserve">man</w:t>
        <w:tab/>
      </w:r>
    </w:p>
    <w:p w:rsidR="00000000" w:rsidDel="00000000" w:rsidP="00000000" w:rsidRDefault="00000000" w:rsidRPr="00000000" w14:paraId="00000605">
      <w:pPr>
        <w:tabs>
          <w:tab w:val="left" w:pos="1701"/>
          <w:tab w:val="left" w:pos="5387"/>
          <w:tab w:val="right" w:pos="9070"/>
        </w:tabs>
        <w:rPr>
          <w:u w:val="single"/>
        </w:rPr>
      </w:pPr>
      <w:r w:rsidDel="00000000" w:rsidR="00000000" w:rsidRPr="00000000">
        <w:rPr>
          <w:b w:val="1"/>
          <w:u w:val="single"/>
          <w:rtl w:val="0"/>
        </w:rPr>
        <w:t xml:space="preserve">virtus</w:t>
      </w:r>
      <w:r w:rsidDel="00000000" w:rsidR="00000000" w:rsidRPr="00000000">
        <w:rPr>
          <w:u w:val="single"/>
          <w:rtl w:val="0"/>
        </w:rPr>
        <w:tab/>
        <w:t xml:space="preserve">utis</w:t>
        <w:tab/>
        <w:t xml:space="preserve">moed, deugd</w:t>
        <w:tab/>
      </w:r>
    </w:p>
    <w:p w:rsidR="00000000" w:rsidDel="00000000" w:rsidP="00000000" w:rsidRDefault="00000000" w:rsidRPr="00000000" w14:paraId="00000606">
      <w:pPr>
        <w:pStyle w:val="Heading2"/>
        <w:ind w:hanging="284"/>
        <w:rPr/>
      </w:pPr>
      <w:r w:rsidDel="00000000" w:rsidR="00000000" w:rsidRPr="00000000">
        <w:rPr>
          <w:rtl w:val="0"/>
        </w:rPr>
        <w:t xml:space="preserve">5a Het begin van de beeldenstorm</w:t>
      </w:r>
    </w:p>
    <w:p w:rsidR="00000000" w:rsidDel="00000000" w:rsidP="00000000" w:rsidRDefault="00000000" w:rsidRPr="00000000" w14:paraId="00000607">
      <w:pPr>
        <w:tabs>
          <w:tab w:val="left" w:pos="1701"/>
          <w:tab w:val="left" w:pos="5387"/>
          <w:tab w:val="right" w:pos="9070"/>
        </w:tabs>
        <w:rPr>
          <w:u w:val="single"/>
        </w:rPr>
      </w:pPr>
      <w:r w:rsidDel="00000000" w:rsidR="00000000" w:rsidRPr="00000000">
        <w:rPr>
          <w:u w:val="single"/>
          <w:rtl w:val="0"/>
        </w:rPr>
        <w:t xml:space="preserve">- , </w:t>
      </w:r>
      <w:r w:rsidDel="00000000" w:rsidR="00000000" w:rsidRPr="00000000">
        <w:rPr>
          <w:b w:val="1"/>
          <w:u w:val="single"/>
          <w:rtl w:val="0"/>
        </w:rPr>
        <w:t xml:space="preserve">sui</w:t>
      </w:r>
      <w:r w:rsidDel="00000000" w:rsidR="00000000" w:rsidRPr="00000000">
        <w:rPr>
          <w:u w:val="single"/>
          <w:rtl w:val="0"/>
        </w:rPr>
        <w:tab/>
        <w:tab/>
        <w:t xml:space="preserve">zich, elkaar</w:t>
        <w:tab/>
      </w:r>
    </w:p>
    <w:p w:rsidR="00000000" w:rsidDel="00000000" w:rsidP="00000000" w:rsidRDefault="00000000" w:rsidRPr="00000000" w14:paraId="00000608">
      <w:pPr>
        <w:tabs>
          <w:tab w:val="left" w:pos="1701"/>
          <w:tab w:val="left" w:pos="5387"/>
          <w:tab w:val="right" w:pos="9070"/>
        </w:tabs>
        <w:rPr>
          <w:u w:val="single"/>
        </w:rPr>
      </w:pPr>
      <w:r w:rsidDel="00000000" w:rsidR="00000000" w:rsidRPr="00000000">
        <w:rPr>
          <w:b w:val="1"/>
          <w:u w:val="single"/>
          <w:rtl w:val="0"/>
        </w:rPr>
        <w:t xml:space="preserve">a</w:t>
      </w:r>
      <w:r w:rsidDel="00000000" w:rsidR="00000000" w:rsidRPr="00000000">
        <w:rPr>
          <w:u w:val="single"/>
          <w:rtl w:val="0"/>
        </w:rPr>
        <w:t xml:space="preserve">(</w:t>
      </w:r>
      <w:r w:rsidDel="00000000" w:rsidR="00000000" w:rsidRPr="00000000">
        <w:rPr>
          <w:b w:val="1"/>
          <w:u w:val="single"/>
          <w:rtl w:val="0"/>
        </w:rPr>
        <w:t xml:space="preserve">b</w:t>
      </w:r>
      <w:r w:rsidDel="00000000" w:rsidR="00000000" w:rsidRPr="00000000">
        <w:rPr>
          <w:u w:val="single"/>
          <w:rtl w:val="0"/>
        </w:rPr>
        <w:t xml:space="preserve">)</w:t>
        <w:tab/>
        <w:t xml:space="preserve">+abl.</w:t>
        <w:tab/>
        <w:t xml:space="preserve">weg van, door</w:t>
        <w:tab/>
      </w:r>
    </w:p>
    <w:p w:rsidR="00000000" w:rsidDel="00000000" w:rsidP="00000000" w:rsidRDefault="00000000" w:rsidRPr="00000000" w14:paraId="00000609">
      <w:pPr>
        <w:tabs>
          <w:tab w:val="left" w:pos="1701"/>
          <w:tab w:val="left" w:pos="5387"/>
          <w:tab w:val="right" w:pos="9070"/>
        </w:tabs>
        <w:rPr>
          <w:u w:val="single"/>
        </w:rPr>
      </w:pPr>
      <w:r w:rsidDel="00000000" w:rsidR="00000000" w:rsidRPr="00000000">
        <w:rPr>
          <w:b w:val="1"/>
          <w:u w:val="single"/>
          <w:rtl w:val="0"/>
        </w:rPr>
        <w:t xml:space="preserve">ac</w:t>
      </w:r>
      <w:r w:rsidDel="00000000" w:rsidR="00000000" w:rsidRPr="00000000">
        <w:rPr>
          <w:u w:val="single"/>
          <w:rtl w:val="0"/>
        </w:rPr>
        <w:tab/>
        <w:t xml:space="preserve">(vgw.)</w:t>
        <w:tab/>
        <w:t xml:space="preserve">en</w:t>
        <w:tab/>
      </w:r>
    </w:p>
    <w:p w:rsidR="00000000" w:rsidDel="00000000" w:rsidP="00000000" w:rsidRDefault="00000000" w:rsidRPr="00000000" w14:paraId="0000060A">
      <w:pPr>
        <w:tabs>
          <w:tab w:val="left" w:pos="1701"/>
          <w:tab w:val="left" w:pos="5387"/>
          <w:tab w:val="right" w:pos="9070"/>
        </w:tabs>
        <w:rPr>
          <w:u w:val="single"/>
        </w:rPr>
      </w:pPr>
      <w:r w:rsidDel="00000000" w:rsidR="00000000" w:rsidRPr="00000000">
        <w:rPr>
          <w:b w:val="1"/>
          <w:u w:val="single"/>
          <w:rtl w:val="0"/>
        </w:rPr>
        <w:t xml:space="preserve">addere</w:t>
      </w:r>
      <w:r w:rsidDel="00000000" w:rsidR="00000000" w:rsidRPr="00000000">
        <w:rPr>
          <w:u w:val="single"/>
          <w:rtl w:val="0"/>
        </w:rPr>
        <w:tab/>
        <w:t xml:space="preserve">o, -didi, -ditum</w:t>
        <w:tab/>
        <w:t xml:space="preserve">toevoegen</w:t>
        <w:tab/>
      </w:r>
    </w:p>
    <w:p w:rsidR="00000000" w:rsidDel="00000000" w:rsidP="00000000" w:rsidRDefault="00000000" w:rsidRPr="00000000" w14:paraId="0000060B">
      <w:pPr>
        <w:tabs>
          <w:tab w:val="left" w:pos="1701"/>
          <w:tab w:val="left" w:pos="5387"/>
          <w:tab w:val="right" w:pos="9070"/>
        </w:tabs>
        <w:rPr>
          <w:u w:val="single"/>
        </w:rPr>
      </w:pPr>
      <w:r w:rsidDel="00000000" w:rsidR="00000000" w:rsidRPr="00000000">
        <w:rPr>
          <w:b w:val="1"/>
          <w:u w:val="single"/>
          <w:rtl w:val="0"/>
        </w:rPr>
        <w:t xml:space="preserve">adire</w:t>
      </w:r>
      <w:r w:rsidDel="00000000" w:rsidR="00000000" w:rsidRPr="00000000">
        <w:rPr>
          <w:u w:val="single"/>
          <w:rtl w:val="0"/>
        </w:rPr>
        <w:tab/>
        <w:t xml:space="preserve">eo, -ii, -itum</w:t>
        <w:tab/>
        <w:t xml:space="preserve">gaan naar</w:t>
        <w:tab/>
      </w:r>
    </w:p>
    <w:p w:rsidR="00000000" w:rsidDel="00000000" w:rsidP="00000000" w:rsidRDefault="00000000" w:rsidRPr="00000000" w14:paraId="0000060C">
      <w:pPr>
        <w:tabs>
          <w:tab w:val="left" w:pos="1701"/>
          <w:tab w:val="left" w:pos="5387"/>
          <w:tab w:val="right" w:pos="9070"/>
        </w:tabs>
        <w:rPr>
          <w:u w:val="single"/>
        </w:rPr>
      </w:pPr>
      <w:r w:rsidDel="00000000" w:rsidR="00000000" w:rsidRPr="00000000">
        <w:rPr>
          <w:b w:val="1"/>
          <w:u w:val="single"/>
          <w:rtl w:val="0"/>
        </w:rPr>
        <w:t xml:space="preserve">adversus</w:t>
      </w:r>
      <w:r w:rsidDel="00000000" w:rsidR="00000000" w:rsidRPr="00000000">
        <w:rPr>
          <w:u w:val="single"/>
          <w:rtl w:val="0"/>
        </w:rPr>
        <w:tab/>
        <w:t xml:space="preserve">+acc.</w:t>
        <w:tab/>
        <w:t xml:space="preserve">tegen</w:t>
        <w:tab/>
      </w:r>
    </w:p>
    <w:p w:rsidR="00000000" w:rsidDel="00000000" w:rsidP="00000000" w:rsidRDefault="00000000" w:rsidRPr="00000000" w14:paraId="0000060D">
      <w:pPr>
        <w:tabs>
          <w:tab w:val="left" w:pos="1701"/>
          <w:tab w:val="left" w:pos="5387"/>
          <w:tab w:val="right" w:pos="9070"/>
        </w:tabs>
        <w:rPr>
          <w:u w:val="single"/>
        </w:rPr>
      </w:pPr>
      <w:r w:rsidDel="00000000" w:rsidR="00000000" w:rsidRPr="00000000">
        <w:rPr>
          <w:b w:val="1"/>
          <w:u w:val="single"/>
          <w:rtl w:val="0"/>
        </w:rPr>
        <w:t xml:space="preserve">aedis</w:t>
      </w:r>
      <w:r w:rsidDel="00000000" w:rsidR="00000000" w:rsidRPr="00000000">
        <w:rPr>
          <w:u w:val="single"/>
          <w:rtl w:val="0"/>
        </w:rPr>
        <w:tab/>
        <w:t xml:space="preserve">is</w:t>
        <w:tab/>
        <w:t xml:space="preserve">tempel, gebouw</w:t>
        <w:tab/>
      </w:r>
    </w:p>
    <w:p w:rsidR="00000000" w:rsidDel="00000000" w:rsidP="00000000" w:rsidRDefault="00000000" w:rsidRPr="00000000" w14:paraId="0000060E">
      <w:pPr>
        <w:tabs>
          <w:tab w:val="left" w:pos="1701"/>
          <w:tab w:val="left" w:pos="5387"/>
          <w:tab w:val="right" w:pos="9070"/>
        </w:tabs>
        <w:rPr>
          <w:u w:val="single"/>
        </w:rPr>
      </w:pPr>
      <w:r w:rsidDel="00000000" w:rsidR="00000000" w:rsidRPr="00000000">
        <w:rPr>
          <w:b w:val="1"/>
          <w:u w:val="single"/>
          <w:rtl w:val="0"/>
        </w:rPr>
        <w:t xml:space="preserve">ager</w:t>
      </w:r>
      <w:r w:rsidDel="00000000" w:rsidR="00000000" w:rsidRPr="00000000">
        <w:rPr>
          <w:u w:val="single"/>
          <w:rtl w:val="0"/>
        </w:rPr>
        <w:tab/>
        <w:t xml:space="preserve">gri</w:t>
        <w:tab/>
        <w:t xml:space="preserve">akker</w:t>
        <w:tab/>
      </w:r>
    </w:p>
    <w:p w:rsidR="00000000" w:rsidDel="00000000" w:rsidP="00000000" w:rsidRDefault="00000000" w:rsidRPr="00000000" w14:paraId="0000060F">
      <w:pPr>
        <w:tabs>
          <w:tab w:val="left" w:pos="1701"/>
          <w:tab w:val="left" w:pos="5387"/>
          <w:tab w:val="right" w:pos="9070"/>
        </w:tabs>
        <w:rPr>
          <w:u w:val="single"/>
        </w:rPr>
      </w:pPr>
      <w:r w:rsidDel="00000000" w:rsidR="00000000" w:rsidRPr="00000000">
        <w:rPr>
          <w:b w:val="1"/>
          <w:u w:val="single"/>
          <w:rtl w:val="0"/>
        </w:rPr>
        <w:t xml:space="preserve">agmen</w:t>
      </w:r>
      <w:r w:rsidDel="00000000" w:rsidR="00000000" w:rsidRPr="00000000">
        <w:rPr>
          <w:u w:val="single"/>
          <w:rtl w:val="0"/>
        </w:rPr>
        <w:tab/>
        <w:t xml:space="preserve">minis</w:t>
        <w:tab/>
        <w:t xml:space="preserve">dichte menigte, leger</w:t>
        <w:tab/>
      </w:r>
    </w:p>
    <w:p w:rsidR="00000000" w:rsidDel="00000000" w:rsidP="00000000" w:rsidRDefault="00000000" w:rsidRPr="00000000" w14:paraId="00000610">
      <w:pPr>
        <w:tabs>
          <w:tab w:val="left" w:pos="1701"/>
          <w:tab w:val="left" w:pos="5387"/>
          <w:tab w:val="right" w:pos="9070"/>
        </w:tabs>
        <w:rPr>
          <w:u w:val="single"/>
        </w:rPr>
      </w:pPr>
      <w:r w:rsidDel="00000000" w:rsidR="00000000" w:rsidRPr="00000000">
        <w:rPr>
          <w:b w:val="1"/>
          <w:u w:val="single"/>
          <w:rtl w:val="0"/>
        </w:rPr>
        <w:t xml:space="preserve">alius</w:t>
      </w:r>
      <w:r w:rsidDel="00000000" w:rsidR="00000000" w:rsidRPr="00000000">
        <w:rPr>
          <w:u w:val="single"/>
          <w:rtl w:val="0"/>
        </w:rPr>
        <w:tab/>
        <w:t xml:space="preserve">a, ud</w:t>
        <w:tab/>
        <w:t xml:space="preserve">ander</w:t>
        <w:tab/>
      </w:r>
    </w:p>
    <w:p w:rsidR="00000000" w:rsidDel="00000000" w:rsidP="00000000" w:rsidRDefault="00000000" w:rsidRPr="00000000" w14:paraId="00000611">
      <w:pPr>
        <w:tabs>
          <w:tab w:val="left" w:pos="1701"/>
          <w:tab w:val="left" w:pos="5387"/>
          <w:tab w:val="right" w:pos="9070"/>
        </w:tabs>
        <w:rPr>
          <w:u w:val="single"/>
        </w:rPr>
      </w:pPr>
      <w:r w:rsidDel="00000000" w:rsidR="00000000" w:rsidRPr="00000000">
        <w:rPr>
          <w:b w:val="1"/>
          <w:u w:val="single"/>
          <w:rtl w:val="0"/>
        </w:rPr>
        <w:t xml:space="preserve">ara</w:t>
      </w:r>
      <w:r w:rsidDel="00000000" w:rsidR="00000000" w:rsidRPr="00000000">
        <w:rPr>
          <w:u w:val="single"/>
          <w:rtl w:val="0"/>
        </w:rPr>
        <w:tab/>
        <w:t xml:space="preserve">ae</w:t>
        <w:tab/>
        <w:t xml:space="preserve">altaar</w:t>
        <w:tab/>
      </w:r>
    </w:p>
    <w:p w:rsidR="00000000" w:rsidDel="00000000" w:rsidP="00000000" w:rsidRDefault="00000000" w:rsidRPr="00000000" w14:paraId="00000612">
      <w:pPr>
        <w:tabs>
          <w:tab w:val="left" w:pos="1701"/>
          <w:tab w:val="left" w:pos="5387"/>
          <w:tab w:val="right" w:pos="9070"/>
        </w:tabs>
        <w:rPr>
          <w:u w:val="single"/>
        </w:rPr>
      </w:pPr>
      <w:r w:rsidDel="00000000" w:rsidR="00000000" w:rsidRPr="00000000">
        <w:rPr>
          <w:b w:val="1"/>
          <w:u w:val="single"/>
          <w:rtl w:val="0"/>
        </w:rPr>
        <w:t xml:space="preserve">arma</w:t>
      </w:r>
      <w:r w:rsidDel="00000000" w:rsidR="00000000" w:rsidRPr="00000000">
        <w:rPr>
          <w:u w:val="single"/>
          <w:rtl w:val="0"/>
        </w:rPr>
        <w:tab/>
        <w:t xml:space="preserve">orum (mv)</w:t>
        <w:tab/>
        <w:t xml:space="preserve">wapens</w:t>
        <w:tab/>
      </w:r>
    </w:p>
    <w:p w:rsidR="00000000" w:rsidDel="00000000" w:rsidP="00000000" w:rsidRDefault="00000000" w:rsidRPr="00000000" w14:paraId="00000613">
      <w:pPr>
        <w:tabs>
          <w:tab w:val="left" w:pos="1701"/>
          <w:tab w:val="left" w:pos="5387"/>
          <w:tab w:val="right" w:pos="9070"/>
        </w:tabs>
        <w:rPr>
          <w:u w:val="single"/>
        </w:rPr>
      </w:pPr>
      <w:r w:rsidDel="00000000" w:rsidR="00000000" w:rsidRPr="00000000">
        <w:rPr>
          <w:b w:val="1"/>
          <w:u w:val="single"/>
          <w:rtl w:val="0"/>
        </w:rPr>
        <w:t xml:space="preserve">atque</w:t>
      </w:r>
      <w:r w:rsidDel="00000000" w:rsidR="00000000" w:rsidRPr="00000000">
        <w:rPr>
          <w:u w:val="single"/>
          <w:rtl w:val="0"/>
        </w:rPr>
        <w:tab/>
        <w:t xml:space="preserve">(vgw.)</w:t>
        <w:tab/>
        <w:t xml:space="preserve">en</w:t>
        <w:tab/>
      </w:r>
    </w:p>
    <w:p w:rsidR="00000000" w:rsidDel="00000000" w:rsidP="00000000" w:rsidRDefault="00000000" w:rsidRPr="00000000" w14:paraId="00000614">
      <w:pPr>
        <w:tabs>
          <w:tab w:val="left" w:pos="1701"/>
          <w:tab w:val="left" w:pos="5387"/>
          <w:tab w:val="right" w:pos="9070"/>
        </w:tabs>
        <w:rPr>
          <w:u w:val="single"/>
        </w:rPr>
      </w:pPr>
      <w:r w:rsidDel="00000000" w:rsidR="00000000" w:rsidRPr="00000000">
        <w:rPr>
          <w:b w:val="1"/>
          <w:u w:val="single"/>
          <w:rtl w:val="0"/>
        </w:rPr>
        <w:t xml:space="preserve">bellum</w:t>
      </w:r>
      <w:r w:rsidDel="00000000" w:rsidR="00000000" w:rsidRPr="00000000">
        <w:rPr>
          <w:u w:val="single"/>
          <w:rtl w:val="0"/>
        </w:rPr>
        <w:tab/>
        <w:t xml:space="preserve">i</w:t>
        <w:tab/>
        <w:t xml:space="preserve">oorlog</w:t>
        <w:tab/>
      </w:r>
    </w:p>
    <w:p w:rsidR="00000000" w:rsidDel="00000000" w:rsidP="00000000" w:rsidRDefault="00000000" w:rsidRPr="00000000" w14:paraId="00000615">
      <w:pPr>
        <w:tabs>
          <w:tab w:val="left" w:pos="1701"/>
          <w:tab w:val="left" w:pos="5387"/>
          <w:tab w:val="right" w:pos="9070"/>
        </w:tabs>
        <w:rPr>
          <w:u w:val="single"/>
        </w:rPr>
      </w:pPr>
      <w:r w:rsidDel="00000000" w:rsidR="00000000" w:rsidRPr="00000000">
        <w:rPr>
          <w:b w:val="1"/>
          <w:u w:val="single"/>
          <w:rtl w:val="0"/>
        </w:rPr>
        <w:t xml:space="preserve">caelum</w:t>
      </w:r>
      <w:r w:rsidDel="00000000" w:rsidR="00000000" w:rsidRPr="00000000">
        <w:rPr>
          <w:u w:val="single"/>
          <w:rtl w:val="0"/>
        </w:rPr>
        <w:tab/>
        <w:t xml:space="preserve">i</w:t>
        <w:tab/>
        <w:t xml:space="preserve">hemel</w:t>
        <w:tab/>
      </w:r>
    </w:p>
    <w:p w:rsidR="00000000" w:rsidDel="00000000" w:rsidP="00000000" w:rsidRDefault="00000000" w:rsidRPr="00000000" w14:paraId="00000616">
      <w:pPr>
        <w:tabs>
          <w:tab w:val="left" w:pos="1701"/>
          <w:tab w:val="left" w:pos="5387"/>
          <w:tab w:val="right" w:pos="9070"/>
        </w:tabs>
        <w:rPr>
          <w:u w:val="single"/>
        </w:rPr>
      </w:pPr>
      <w:r w:rsidDel="00000000" w:rsidR="00000000" w:rsidRPr="00000000">
        <w:rPr>
          <w:b w:val="1"/>
          <w:u w:val="single"/>
          <w:rtl w:val="0"/>
        </w:rPr>
        <w:t xml:space="preserve">circa</w:t>
      </w:r>
      <w:r w:rsidDel="00000000" w:rsidR="00000000" w:rsidRPr="00000000">
        <w:rPr>
          <w:u w:val="single"/>
          <w:rtl w:val="0"/>
        </w:rPr>
        <w:tab/>
        <w:t xml:space="preserve">+acc.</w:t>
        <w:tab/>
        <w:t xml:space="preserve">rondom, omstreeks</w:t>
        <w:tab/>
      </w:r>
    </w:p>
    <w:p w:rsidR="00000000" w:rsidDel="00000000" w:rsidP="00000000" w:rsidRDefault="00000000" w:rsidRPr="00000000" w14:paraId="00000617">
      <w:pPr>
        <w:tabs>
          <w:tab w:val="left" w:pos="1701"/>
          <w:tab w:val="left" w:pos="5387"/>
          <w:tab w:val="right" w:pos="9070"/>
        </w:tabs>
        <w:rPr>
          <w:u w:val="single"/>
        </w:rPr>
      </w:pPr>
      <w:r w:rsidDel="00000000" w:rsidR="00000000" w:rsidRPr="00000000">
        <w:rPr>
          <w:b w:val="1"/>
          <w:u w:val="single"/>
          <w:rtl w:val="0"/>
        </w:rPr>
        <w:t xml:space="preserve">coepisse</w:t>
      </w:r>
      <w:r w:rsidDel="00000000" w:rsidR="00000000" w:rsidRPr="00000000">
        <w:rPr>
          <w:u w:val="single"/>
          <w:rtl w:val="0"/>
        </w:rPr>
        <w:tab/>
        <w:t xml:space="preserve">coepi, coeptum (def.)</w:t>
        <w:tab/>
        <w:t xml:space="preserve">beginnen</w:t>
        <w:tab/>
      </w:r>
    </w:p>
    <w:p w:rsidR="00000000" w:rsidDel="00000000" w:rsidP="00000000" w:rsidRDefault="00000000" w:rsidRPr="00000000" w14:paraId="00000618">
      <w:pPr>
        <w:tabs>
          <w:tab w:val="left" w:pos="1147"/>
          <w:tab w:val="left" w:pos="1701"/>
          <w:tab w:val="left" w:pos="5387"/>
          <w:tab w:val="right" w:pos="9070"/>
        </w:tabs>
        <w:rPr>
          <w:u w:val="single"/>
        </w:rPr>
      </w:pPr>
      <w:r w:rsidDel="00000000" w:rsidR="00000000" w:rsidRPr="00000000">
        <w:rPr>
          <w:b w:val="1"/>
          <w:u w:val="single"/>
          <w:rtl w:val="0"/>
        </w:rPr>
        <w:t xml:space="preserve">contendere</w:t>
      </w:r>
      <w:r w:rsidDel="00000000" w:rsidR="00000000" w:rsidRPr="00000000">
        <w:rPr>
          <w:u w:val="single"/>
          <w:rtl w:val="0"/>
        </w:rPr>
        <w:tab/>
        <w:t xml:space="preserve">o, -tendi, -tensum</w:t>
        <w:tab/>
        <w:t xml:space="preserve">strijden, zich haasten, oprukken</w:t>
        <w:tab/>
      </w:r>
    </w:p>
    <w:p w:rsidR="00000000" w:rsidDel="00000000" w:rsidP="00000000" w:rsidRDefault="00000000" w:rsidRPr="00000000" w14:paraId="00000619">
      <w:pPr>
        <w:tabs>
          <w:tab w:val="left" w:pos="1701"/>
          <w:tab w:val="left" w:pos="5387"/>
          <w:tab w:val="right" w:pos="9070"/>
        </w:tabs>
        <w:rPr>
          <w:u w:val="single"/>
        </w:rPr>
      </w:pPr>
      <w:r w:rsidDel="00000000" w:rsidR="00000000" w:rsidRPr="00000000">
        <w:rPr>
          <w:b w:val="1"/>
          <w:u w:val="single"/>
          <w:rtl w:val="0"/>
        </w:rPr>
        <w:t xml:space="preserve">convenire</w:t>
      </w:r>
      <w:r w:rsidDel="00000000" w:rsidR="00000000" w:rsidRPr="00000000">
        <w:rPr>
          <w:u w:val="single"/>
          <w:rtl w:val="0"/>
        </w:rPr>
        <w:tab/>
        <w:t xml:space="preserve">io, -veni, ventum</w:t>
        <w:tab/>
        <w:t xml:space="preserve">samenkomen, vergaderen</w:t>
        <w:tab/>
      </w:r>
    </w:p>
    <w:p w:rsidR="00000000" w:rsidDel="00000000" w:rsidP="00000000" w:rsidRDefault="00000000" w:rsidRPr="00000000" w14:paraId="0000061A">
      <w:pPr>
        <w:tabs>
          <w:tab w:val="left" w:pos="1701"/>
          <w:tab w:val="left" w:pos="5387"/>
          <w:tab w:val="right" w:pos="9070"/>
        </w:tabs>
        <w:rPr>
          <w:u w:val="single"/>
        </w:rPr>
      </w:pPr>
      <w:r w:rsidDel="00000000" w:rsidR="00000000" w:rsidRPr="00000000">
        <w:rPr>
          <w:b w:val="1"/>
          <w:u w:val="single"/>
          <w:rtl w:val="0"/>
        </w:rPr>
        <w:t xml:space="preserve">decernere</w:t>
      </w:r>
      <w:r w:rsidDel="00000000" w:rsidR="00000000" w:rsidRPr="00000000">
        <w:rPr>
          <w:u w:val="single"/>
          <w:rtl w:val="0"/>
        </w:rPr>
        <w:tab/>
        <w:t xml:space="preserve">o, -crevi, -cretum</w:t>
        <w:tab/>
        <w:t xml:space="preserve">beslissen, oordelen</w:t>
        <w:tab/>
      </w:r>
    </w:p>
    <w:p w:rsidR="00000000" w:rsidDel="00000000" w:rsidP="00000000" w:rsidRDefault="00000000" w:rsidRPr="00000000" w14:paraId="0000061B">
      <w:pPr>
        <w:tabs>
          <w:tab w:val="left" w:pos="1701"/>
          <w:tab w:val="left" w:pos="5387"/>
          <w:tab w:val="right" w:pos="9070"/>
        </w:tabs>
        <w:rPr>
          <w:u w:val="single"/>
        </w:rPr>
      </w:pPr>
      <w:r w:rsidDel="00000000" w:rsidR="00000000" w:rsidRPr="00000000">
        <w:rPr>
          <w:b w:val="1"/>
          <w:u w:val="single"/>
          <w:rtl w:val="0"/>
        </w:rPr>
        <w:t xml:space="preserve">deus</w:t>
      </w:r>
      <w:r w:rsidDel="00000000" w:rsidR="00000000" w:rsidRPr="00000000">
        <w:rPr>
          <w:u w:val="single"/>
          <w:rtl w:val="0"/>
        </w:rPr>
        <w:tab/>
        <w:t xml:space="preserve">i</w:t>
        <w:tab/>
        <w:t xml:space="preserve">god</w:t>
        <w:tab/>
      </w:r>
    </w:p>
    <w:p w:rsidR="00000000" w:rsidDel="00000000" w:rsidP="00000000" w:rsidRDefault="00000000" w:rsidRPr="00000000" w14:paraId="0000061C">
      <w:pPr>
        <w:tabs>
          <w:tab w:val="left" w:pos="1701"/>
          <w:tab w:val="left" w:pos="5387"/>
          <w:tab w:val="right" w:pos="9070"/>
        </w:tabs>
        <w:rPr>
          <w:u w:val="single"/>
        </w:rPr>
      </w:pPr>
      <w:r w:rsidDel="00000000" w:rsidR="00000000" w:rsidRPr="00000000">
        <w:rPr>
          <w:b w:val="1"/>
          <w:u w:val="single"/>
          <w:rtl w:val="0"/>
        </w:rPr>
        <w:t xml:space="preserve">dies</w:t>
      </w:r>
      <w:r w:rsidDel="00000000" w:rsidR="00000000" w:rsidRPr="00000000">
        <w:rPr>
          <w:u w:val="single"/>
          <w:rtl w:val="0"/>
        </w:rPr>
        <w:tab/>
        <w:t xml:space="preserve">ei (m)</w:t>
        <w:tab/>
        <w:t xml:space="preserve">dag</w:t>
        <w:tab/>
      </w:r>
    </w:p>
    <w:p w:rsidR="00000000" w:rsidDel="00000000" w:rsidP="00000000" w:rsidRDefault="00000000" w:rsidRPr="00000000" w14:paraId="0000061D">
      <w:pPr>
        <w:tabs>
          <w:tab w:val="left" w:pos="1701"/>
          <w:tab w:val="left" w:pos="5387"/>
          <w:tab w:val="right" w:pos="9070"/>
        </w:tabs>
        <w:rPr>
          <w:u w:val="single"/>
        </w:rPr>
      </w:pPr>
      <w:r w:rsidDel="00000000" w:rsidR="00000000" w:rsidRPr="00000000">
        <w:rPr>
          <w:b w:val="1"/>
          <w:u w:val="single"/>
          <w:rtl w:val="0"/>
        </w:rPr>
        <w:t xml:space="preserve">docere</w:t>
      </w:r>
      <w:r w:rsidDel="00000000" w:rsidR="00000000" w:rsidRPr="00000000">
        <w:rPr>
          <w:u w:val="single"/>
          <w:rtl w:val="0"/>
        </w:rPr>
        <w:tab/>
        <w:t xml:space="preserve">eo, docui, doctum</w:t>
        <w:tab/>
        <w:t xml:space="preserve">onderwijzen, aanleren</w:t>
        <w:tab/>
      </w:r>
    </w:p>
    <w:p w:rsidR="00000000" w:rsidDel="00000000" w:rsidP="00000000" w:rsidRDefault="00000000" w:rsidRPr="00000000" w14:paraId="0000061E">
      <w:pPr>
        <w:tabs>
          <w:tab w:val="left" w:pos="1701"/>
          <w:tab w:val="left" w:pos="5387"/>
          <w:tab w:val="right" w:pos="9070"/>
        </w:tabs>
        <w:rPr>
          <w:u w:val="single"/>
        </w:rPr>
      </w:pPr>
      <w:r w:rsidDel="00000000" w:rsidR="00000000" w:rsidRPr="00000000">
        <w:rPr>
          <w:b w:val="1"/>
          <w:u w:val="single"/>
          <w:rtl w:val="0"/>
        </w:rPr>
        <w:t xml:space="preserve">egregius</w:t>
      </w:r>
      <w:r w:rsidDel="00000000" w:rsidR="00000000" w:rsidRPr="00000000">
        <w:rPr>
          <w:u w:val="single"/>
          <w:rtl w:val="0"/>
        </w:rPr>
        <w:tab/>
        <w:t xml:space="preserve">a, um</w:t>
        <w:tab/>
        <w:t xml:space="preserve">uitstekend</w:t>
        <w:tab/>
      </w:r>
    </w:p>
    <w:p w:rsidR="00000000" w:rsidDel="00000000" w:rsidP="00000000" w:rsidRDefault="00000000" w:rsidRPr="00000000" w14:paraId="0000061F">
      <w:pPr>
        <w:tabs>
          <w:tab w:val="left" w:pos="1701"/>
          <w:tab w:val="left" w:pos="5387"/>
          <w:tab w:val="right" w:pos="9070"/>
        </w:tabs>
        <w:rPr>
          <w:u w:val="single"/>
        </w:rPr>
      </w:pPr>
      <w:r w:rsidDel="00000000" w:rsidR="00000000" w:rsidRPr="00000000">
        <w:rPr>
          <w:b w:val="1"/>
          <w:u w:val="single"/>
          <w:rtl w:val="0"/>
        </w:rPr>
        <w:t xml:space="preserve">emittere</w:t>
      </w:r>
      <w:r w:rsidDel="00000000" w:rsidR="00000000" w:rsidRPr="00000000">
        <w:rPr>
          <w:u w:val="single"/>
          <w:rtl w:val="0"/>
        </w:rPr>
        <w:tab/>
        <w:t xml:space="preserve">o, -misi, -missum</w:t>
        <w:tab/>
        <w:t xml:space="preserve">uitzenden</w:t>
        <w:tab/>
      </w:r>
    </w:p>
    <w:p w:rsidR="00000000" w:rsidDel="00000000" w:rsidP="00000000" w:rsidRDefault="00000000" w:rsidRPr="00000000" w14:paraId="00000620">
      <w:pPr>
        <w:tabs>
          <w:tab w:val="left" w:pos="1701"/>
          <w:tab w:val="left" w:pos="5387"/>
          <w:tab w:val="right" w:pos="9070"/>
        </w:tabs>
        <w:rPr>
          <w:u w:val="single"/>
        </w:rPr>
      </w:pPr>
      <w:r w:rsidDel="00000000" w:rsidR="00000000" w:rsidRPr="00000000">
        <w:rPr>
          <w:b w:val="1"/>
          <w:u w:val="single"/>
          <w:rtl w:val="0"/>
        </w:rPr>
        <w:t xml:space="preserve">eo</w:t>
      </w:r>
      <w:r w:rsidDel="00000000" w:rsidR="00000000" w:rsidRPr="00000000">
        <w:rPr>
          <w:u w:val="single"/>
          <w:rtl w:val="0"/>
        </w:rPr>
        <w:tab/>
        <w:t xml:space="preserve">(bijw.)</w:t>
        <w:tab/>
        <w:t xml:space="preserve">daarheen</w:t>
        <w:tab/>
      </w:r>
    </w:p>
    <w:p w:rsidR="00000000" w:rsidDel="00000000" w:rsidP="00000000" w:rsidRDefault="00000000" w:rsidRPr="00000000" w14:paraId="00000621">
      <w:pPr>
        <w:tabs>
          <w:tab w:val="left" w:pos="1701"/>
          <w:tab w:val="left" w:pos="5387"/>
          <w:tab w:val="right" w:pos="9070"/>
        </w:tabs>
        <w:rPr>
          <w:u w:val="single"/>
        </w:rPr>
      </w:pPr>
      <w:r w:rsidDel="00000000" w:rsidR="00000000" w:rsidRPr="00000000">
        <w:rPr>
          <w:b w:val="1"/>
          <w:u w:val="single"/>
          <w:rtl w:val="0"/>
        </w:rPr>
        <w:t xml:space="preserve">ergo</w:t>
      </w:r>
      <w:r w:rsidDel="00000000" w:rsidR="00000000" w:rsidRPr="00000000">
        <w:rPr>
          <w:u w:val="single"/>
          <w:rtl w:val="0"/>
        </w:rPr>
        <w:tab/>
        <w:t xml:space="preserve">(bw.)</w:t>
        <w:tab/>
        <w:t xml:space="preserve">dus</w:t>
        <w:tab/>
      </w:r>
    </w:p>
    <w:p w:rsidR="00000000" w:rsidDel="00000000" w:rsidP="00000000" w:rsidRDefault="00000000" w:rsidRPr="00000000" w14:paraId="00000622">
      <w:pPr>
        <w:tabs>
          <w:tab w:val="left" w:pos="1701"/>
          <w:tab w:val="left" w:pos="5387"/>
          <w:tab w:val="right" w:pos="9070"/>
        </w:tabs>
        <w:rPr>
          <w:u w:val="single"/>
        </w:rPr>
      </w:pPr>
      <w:r w:rsidDel="00000000" w:rsidR="00000000" w:rsidRPr="00000000">
        <w:rPr>
          <w:b w:val="1"/>
          <w:u w:val="single"/>
          <w:rtl w:val="0"/>
        </w:rPr>
        <w:t xml:space="preserve">ex</w:t>
      </w:r>
      <w:r w:rsidDel="00000000" w:rsidR="00000000" w:rsidRPr="00000000">
        <w:rPr>
          <w:u w:val="single"/>
          <w:rtl w:val="0"/>
        </w:rPr>
        <w:tab/>
        <w:t xml:space="preserve">+abl.</w:t>
        <w:tab/>
        <w:t xml:space="preserve">uit</w:t>
        <w:tab/>
      </w:r>
    </w:p>
    <w:p w:rsidR="00000000" w:rsidDel="00000000" w:rsidP="00000000" w:rsidRDefault="00000000" w:rsidRPr="00000000" w14:paraId="00000623">
      <w:pPr>
        <w:tabs>
          <w:tab w:val="left" w:pos="1701"/>
          <w:tab w:val="left" w:pos="5387"/>
          <w:tab w:val="right" w:pos="9070"/>
        </w:tabs>
        <w:rPr>
          <w:u w:val="single"/>
        </w:rPr>
      </w:pPr>
      <w:r w:rsidDel="00000000" w:rsidR="00000000" w:rsidRPr="00000000">
        <w:rPr>
          <w:b w:val="1"/>
          <w:u w:val="single"/>
          <w:rtl w:val="0"/>
        </w:rPr>
        <w:t xml:space="preserve">facinus</w:t>
      </w:r>
      <w:r w:rsidDel="00000000" w:rsidR="00000000" w:rsidRPr="00000000">
        <w:rPr>
          <w:u w:val="single"/>
          <w:rtl w:val="0"/>
        </w:rPr>
        <w:tab/>
        <w:t xml:space="preserve">oris</w:t>
        <w:tab/>
        <w:t xml:space="preserve">(mis)daad</w:t>
        <w:tab/>
      </w:r>
    </w:p>
    <w:p w:rsidR="00000000" w:rsidDel="00000000" w:rsidP="00000000" w:rsidRDefault="00000000" w:rsidRPr="00000000" w14:paraId="00000624">
      <w:pPr>
        <w:tabs>
          <w:tab w:val="left" w:pos="1701"/>
          <w:tab w:val="left" w:pos="5387"/>
          <w:tab w:val="right" w:pos="9070"/>
        </w:tabs>
        <w:rPr>
          <w:u w:val="single"/>
        </w:rPr>
      </w:pPr>
      <w:r w:rsidDel="00000000" w:rsidR="00000000" w:rsidRPr="00000000">
        <w:rPr>
          <w:b w:val="1"/>
          <w:u w:val="single"/>
          <w:rtl w:val="0"/>
        </w:rPr>
        <w:t xml:space="preserve">frangere</w:t>
      </w:r>
      <w:r w:rsidDel="00000000" w:rsidR="00000000" w:rsidRPr="00000000">
        <w:rPr>
          <w:u w:val="single"/>
          <w:rtl w:val="0"/>
        </w:rPr>
        <w:tab/>
        <w:t xml:space="preserve">o, fregi, fractum</w:t>
        <w:tab/>
        <w:t xml:space="preserve">breken</w:t>
        <w:tab/>
      </w:r>
    </w:p>
    <w:p w:rsidR="00000000" w:rsidDel="00000000" w:rsidP="00000000" w:rsidRDefault="00000000" w:rsidRPr="00000000" w14:paraId="00000625">
      <w:pPr>
        <w:tabs>
          <w:tab w:val="left" w:pos="1701"/>
          <w:tab w:val="left" w:pos="5387"/>
          <w:tab w:val="right" w:pos="9070"/>
        </w:tabs>
        <w:rPr>
          <w:u w:val="single"/>
        </w:rPr>
      </w:pPr>
      <w:r w:rsidDel="00000000" w:rsidR="00000000" w:rsidRPr="00000000">
        <w:rPr>
          <w:b w:val="1"/>
          <w:u w:val="single"/>
          <w:rtl w:val="0"/>
        </w:rPr>
        <w:t xml:space="preserve">fugare</w:t>
      </w:r>
      <w:r w:rsidDel="00000000" w:rsidR="00000000" w:rsidRPr="00000000">
        <w:rPr>
          <w:u w:val="single"/>
          <w:rtl w:val="0"/>
        </w:rPr>
        <w:tab/>
        <w:tab/>
        <w:t xml:space="preserve">op de vlucht drijven</w:t>
        <w:tab/>
      </w:r>
    </w:p>
    <w:p w:rsidR="00000000" w:rsidDel="00000000" w:rsidP="00000000" w:rsidRDefault="00000000" w:rsidRPr="00000000" w14:paraId="00000626">
      <w:pPr>
        <w:tabs>
          <w:tab w:val="left" w:pos="1701"/>
          <w:tab w:val="left" w:pos="5387"/>
          <w:tab w:val="right" w:pos="9070"/>
        </w:tabs>
        <w:rPr>
          <w:u w:val="single"/>
        </w:rPr>
      </w:pPr>
      <w:r w:rsidDel="00000000" w:rsidR="00000000" w:rsidRPr="00000000">
        <w:rPr>
          <w:b w:val="1"/>
          <w:u w:val="single"/>
          <w:rtl w:val="0"/>
        </w:rPr>
        <w:t xml:space="preserve">gladius</w:t>
      </w:r>
      <w:r w:rsidDel="00000000" w:rsidR="00000000" w:rsidRPr="00000000">
        <w:rPr>
          <w:u w:val="single"/>
          <w:rtl w:val="0"/>
        </w:rPr>
        <w:tab/>
        <w:t xml:space="preserve">i</w:t>
        <w:tab/>
        <w:t xml:space="preserve">zwaard</w:t>
        <w:tab/>
      </w:r>
    </w:p>
    <w:p w:rsidR="00000000" w:rsidDel="00000000" w:rsidP="00000000" w:rsidRDefault="00000000" w:rsidRPr="00000000" w14:paraId="00000627">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 xml:space="preserve"> (1)</w:t>
        <w:tab/>
        <w:t xml:space="preserve">(bijw.)</w:t>
        <w:tab/>
        <w:t xml:space="preserve">hier</w:t>
        <w:tab/>
      </w:r>
    </w:p>
    <w:p w:rsidR="00000000" w:rsidDel="00000000" w:rsidP="00000000" w:rsidRDefault="00000000" w:rsidRPr="00000000" w14:paraId="00000628">
      <w:pPr>
        <w:tabs>
          <w:tab w:val="left" w:pos="1701"/>
          <w:tab w:val="left" w:pos="5387"/>
          <w:tab w:val="right" w:pos="9070"/>
        </w:tabs>
        <w:rPr>
          <w:u w:val="single"/>
        </w:rPr>
      </w:pPr>
      <w:r w:rsidDel="00000000" w:rsidR="00000000" w:rsidRPr="00000000">
        <w:rPr>
          <w:b w:val="1"/>
          <w:u w:val="single"/>
          <w:rtl w:val="0"/>
        </w:rPr>
        <w:t xml:space="preserve">hic</w:t>
      </w:r>
      <w:r w:rsidDel="00000000" w:rsidR="00000000" w:rsidRPr="00000000">
        <w:rPr>
          <w:u w:val="single"/>
          <w:rtl w:val="0"/>
        </w:rPr>
        <w:t xml:space="preserve"> (2)</w:t>
        <w:tab/>
        <w:t xml:space="preserve">haec, hoc</w:t>
        <w:tab/>
        <w:t xml:space="preserve">deze, dit, hij, zij, het</w:t>
        <w:tab/>
      </w:r>
    </w:p>
    <w:p w:rsidR="00000000" w:rsidDel="00000000" w:rsidP="00000000" w:rsidRDefault="00000000" w:rsidRPr="00000000" w14:paraId="00000629">
      <w:pPr>
        <w:tabs>
          <w:tab w:val="left" w:pos="1701"/>
          <w:tab w:val="left" w:pos="5387"/>
          <w:tab w:val="right" w:pos="9070"/>
        </w:tabs>
        <w:rPr>
          <w:u w:val="single"/>
        </w:rPr>
      </w:pPr>
      <w:r w:rsidDel="00000000" w:rsidR="00000000" w:rsidRPr="00000000">
        <w:rPr>
          <w:b w:val="1"/>
          <w:u w:val="single"/>
          <w:rtl w:val="0"/>
        </w:rPr>
        <w:t xml:space="preserve">homo</w:t>
      </w:r>
      <w:r w:rsidDel="00000000" w:rsidR="00000000" w:rsidRPr="00000000">
        <w:rPr>
          <w:u w:val="single"/>
          <w:rtl w:val="0"/>
        </w:rPr>
        <w:tab/>
        <w:t xml:space="preserve">minis</w:t>
        <w:tab/>
        <w:t xml:space="preserve">mens, man</w:t>
        <w:tab/>
      </w:r>
    </w:p>
    <w:p w:rsidR="00000000" w:rsidDel="00000000" w:rsidP="00000000" w:rsidRDefault="00000000" w:rsidRPr="00000000" w14:paraId="0000062A">
      <w:pPr>
        <w:tabs>
          <w:tab w:val="left" w:pos="1701"/>
          <w:tab w:val="left" w:pos="5387"/>
          <w:tab w:val="right" w:pos="9070"/>
        </w:tabs>
        <w:rPr>
          <w:u w:val="single"/>
        </w:rPr>
      </w:pPr>
      <w:r w:rsidDel="00000000" w:rsidR="00000000" w:rsidRPr="00000000">
        <w:rPr>
          <w:b w:val="1"/>
          <w:u w:val="single"/>
          <w:rtl w:val="0"/>
        </w:rPr>
        <w:t xml:space="preserve">ille</w:t>
      </w:r>
      <w:r w:rsidDel="00000000" w:rsidR="00000000" w:rsidRPr="00000000">
        <w:rPr>
          <w:u w:val="single"/>
          <w:rtl w:val="0"/>
        </w:rPr>
        <w:tab/>
        <w:t xml:space="preserve">illa, illud</w:t>
        <w:tab/>
        <w:t xml:space="preserve">die, dat, hij, zij, het</w:t>
        <w:tab/>
      </w:r>
    </w:p>
    <w:p w:rsidR="00000000" w:rsidDel="00000000" w:rsidP="00000000" w:rsidRDefault="00000000" w:rsidRPr="00000000" w14:paraId="0000062B">
      <w:pPr>
        <w:tabs>
          <w:tab w:val="left" w:pos="0"/>
          <w:tab w:val="left" w:pos="1701"/>
          <w:tab w:val="left" w:pos="5387"/>
          <w:tab w:val="right" w:pos="9070"/>
        </w:tabs>
        <w:rPr>
          <w:u w:val="single"/>
        </w:rPr>
      </w:pPr>
      <w:r w:rsidDel="00000000" w:rsidR="00000000" w:rsidRPr="00000000">
        <w:rPr>
          <w:b w:val="1"/>
          <w:u w:val="single"/>
          <w:rtl w:val="0"/>
        </w:rPr>
        <w:t xml:space="preserve">illuc</w:t>
      </w:r>
      <w:r w:rsidDel="00000000" w:rsidR="00000000" w:rsidRPr="00000000">
        <w:rPr>
          <w:u w:val="single"/>
          <w:rtl w:val="0"/>
        </w:rPr>
        <w:tab/>
        <w:t xml:space="preserve">(bijw.)</w:t>
        <w:tab/>
        <w:t xml:space="preserve">daarheen</w:t>
        <w:tab/>
      </w:r>
    </w:p>
    <w:p w:rsidR="00000000" w:rsidDel="00000000" w:rsidP="00000000" w:rsidRDefault="00000000" w:rsidRPr="00000000" w14:paraId="0000062C">
      <w:pPr>
        <w:tabs>
          <w:tab w:val="left" w:pos="1701"/>
          <w:tab w:val="left" w:pos="5387"/>
          <w:tab w:val="right" w:pos="9070"/>
        </w:tabs>
        <w:rPr>
          <w:u w:val="single"/>
        </w:rPr>
      </w:pPr>
      <w:r w:rsidDel="00000000" w:rsidR="00000000" w:rsidRPr="00000000">
        <w:rPr>
          <w:b w:val="1"/>
          <w:u w:val="single"/>
          <w:rtl w:val="0"/>
        </w:rPr>
        <w:t xml:space="preserve">imago</w:t>
      </w:r>
      <w:r w:rsidDel="00000000" w:rsidR="00000000" w:rsidRPr="00000000">
        <w:rPr>
          <w:u w:val="single"/>
          <w:rtl w:val="0"/>
        </w:rPr>
        <w:tab/>
        <w:t xml:space="preserve">inis</w:t>
        <w:tab/>
        <w:t xml:space="preserve">beeld</w:t>
        <w:tab/>
      </w:r>
    </w:p>
    <w:p w:rsidR="00000000" w:rsidDel="00000000" w:rsidP="00000000" w:rsidRDefault="00000000" w:rsidRPr="00000000" w14:paraId="0000062D">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 xml:space="preserve"> (1)</w:t>
        <w:tab/>
        <w:t xml:space="preserve">+acc.</w:t>
        <w:tab/>
        <w:t xml:space="preserve">naar, tot in, met het oog op</w:t>
        <w:tab/>
      </w:r>
    </w:p>
    <w:p w:rsidR="00000000" w:rsidDel="00000000" w:rsidP="00000000" w:rsidRDefault="00000000" w:rsidRPr="00000000" w14:paraId="0000062E">
      <w:pPr>
        <w:tabs>
          <w:tab w:val="left" w:pos="1701"/>
          <w:tab w:val="left" w:pos="5387"/>
          <w:tab w:val="right" w:pos="9070"/>
        </w:tabs>
        <w:rPr>
          <w:u w:val="single"/>
        </w:rPr>
      </w:pPr>
      <w:r w:rsidDel="00000000" w:rsidR="00000000" w:rsidRPr="00000000">
        <w:rPr>
          <w:b w:val="1"/>
          <w:u w:val="single"/>
          <w:rtl w:val="0"/>
        </w:rPr>
        <w:t xml:space="preserve">in</w:t>
      </w:r>
      <w:r w:rsidDel="00000000" w:rsidR="00000000" w:rsidRPr="00000000">
        <w:rPr>
          <w:u w:val="single"/>
          <w:rtl w:val="0"/>
        </w:rPr>
        <w:t xml:space="preserve"> (2)</w:t>
        <w:tab/>
        <w:t xml:space="preserve">+abl.</w:t>
        <w:tab/>
        <w:t xml:space="preserve">in, op</w:t>
        <w:tab/>
      </w:r>
    </w:p>
    <w:p w:rsidR="00000000" w:rsidDel="00000000" w:rsidP="00000000" w:rsidRDefault="00000000" w:rsidRPr="00000000" w14:paraId="0000062F">
      <w:pPr>
        <w:tabs>
          <w:tab w:val="left" w:pos="1701"/>
          <w:tab w:val="left" w:pos="5387"/>
          <w:tab w:val="right" w:pos="9070"/>
        </w:tabs>
        <w:rPr>
          <w:u w:val="single"/>
        </w:rPr>
      </w:pPr>
      <w:r w:rsidDel="00000000" w:rsidR="00000000" w:rsidRPr="00000000">
        <w:rPr>
          <w:b w:val="1"/>
          <w:u w:val="single"/>
          <w:rtl w:val="0"/>
        </w:rPr>
        <w:t xml:space="preserve">inde</w:t>
      </w:r>
      <w:r w:rsidDel="00000000" w:rsidR="00000000" w:rsidRPr="00000000">
        <w:rPr>
          <w:u w:val="single"/>
          <w:rtl w:val="0"/>
        </w:rPr>
        <w:tab/>
        <w:t xml:space="preserve">(bijw.)</w:t>
        <w:tab/>
        <w:t xml:space="preserve">vandaar, daarop, daarna</w:t>
        <w:tab/>
      </w:r>
    </w:p>
    <w:p w:rsidR="00000000" w:rsidDel="00000000" w:rsidP="00000000" w:rsidRDefault="00000000" w:rsidRPr="00000000" w14:paraId="00000630">
      <w:pPr>
        <w:tabs>
          <w:tab w:val="left" w:pos="1701"/>
          <w:tab w:val="left" w:pos="5387"/>
          <w:tab w:val="right" w:pos="9070"/>
        </w:tabs>
        <w:rPr>
          <w:u w:val="single"/>
        </w:rPr>
      </w:pPr>
      <w:r w:rsidDel="00000000" w:rsidR="00000000" w:rsidRPr="00000000">
        <w:rPr>
          <w:b w:val="1"/>
          <w:u w:val="single"/>
          <w:rtl w:val="0"/>
        </w:rPr>
        <w:t xml:space="preserve">inferus</w:t>
      </w:r>
      <w:r w:rsidDel="00000000" w:rsidR="00000000" w:rsidRPr="00000000">
        <w:rPr>
          <w:u w:val="single"/>
          <w:rtl w:val="0"/>
        </w:rPr>
        <w:tab/>
        <w:t xml:space="preserve">a, um</w:t>
        <w:tab/>
        <w:t xml:space="preserve">laag, onderst</w:t>
        <w:tab/>
      </w:r>
    </w:p>
    <w:p w:rsidR="00000000" w:rsidDel="00000000" w:rsidP="00000000" w:rsidRDefault="00000000" w:rsidRPr="00000000" w14:paraId="00000631">
      <w:pPr>
        <w:tabs>
          <w:tab w:val="left" w:pos="1701"/>
          <w:tab w:val="left" w:pos="5387"/>
          <w:tab w:val="right" w:pos="9070"/>
        </w:tabs>
        <w:rPr>
          <w:u w:val="single"/>
        </w:rPr>
      </w:pPr>
      <w:r w:rsidDel="00000000" w:rsidR="00000000" w:rsidRPr="00000000">
        <w:rPr>
          <w:b w:val="1"/>
          <w:u w:val="single"/>
          <w:rtl w:val="0"/>
        </w:rPr>
        <w:t xml:space="preserve">initium</w:t>
      </w:r>
      <w:r w:rsidDel="00000000" w:rsidR="00000000" w:rsidRPr="00000000">
        <w:rPr>
          <w:u w:val="single"/>
          <w:rtl w:val="0"/>
        </w:rPr>
        <w:tab/>
        <w:t xml:space="preserve">i</w:t>
        <w:tab/>
        <w:t xml:space="preserve">begin</w:t>
        <w:tab/>
      </w:r>
    </w:p>
    <w:p w:rsidR="00000000" w:rsidDel="00000000" w:rsidP="00000000" w:rsidRDefault="00000000" w:rsidRPr="00000000" w14:paraId="00000632">
      <w:pPr>
        <w:tabs>
          <w:tab w:val="left" w:pos="1701"/>
          <w:tab w:val="left" w:pos="5387"/>
          <w:tab w:val="right" w:pos="9070"/>
        </w:tabs>
        <w:rPr>
          <w:u w:val="single"/>
        </w:rPr>
      </w:pPr>
      <w:r w:rsidDel="00000000" w:rsidR="00000000" w:rsidRPr="00000000">
        <w:rPr>
          <w:b w:val="1"/>
          <w:u w:val="single"/>
          <w:rtl w:val="0"/>
        </w:rPr>
        <w:t xml:space="preserve">instare</w:t>
      </w:r>
      <w:r w:rsidDel="00000000" w:rsidR="00000000" w:rsidRPr="00000000">
        <w:rPr>
          <w:u w:val="single"/>
          <w:rtl w:val="0"/>
        </w:rPr>
        <w:tab/>
        <w:t xml:space="preserve">o, stiti, -</w:t>
        <w:tab/>
        <w:t xml:space="preserve">aandringen, op handen zijn</w:t>
        <w:tab/>
      </w:r>
    </w:p>
    <w:p w:rsidR="00000000" w:rsidDel="00000000" w:rsidP="00000000" w:rsidRDefault="00000000" w:rsidRPr="00000000" w14:paraId="00000633">
      <w:pPr>
        <w:tabs>
          <w:tab w:val="left" w:pos="1701"/>
          <w:tab w:val="left" w:pos="5387"/>
          <w:tab w:val="right" w:pos="9070"/>
        </w:tabs>
        <w:rPr>
          <w:u w:val="single"/>
        </w:rPr>
      </w:pPr>
      <w:r w:rsidDel="00000000" w:rsidR="00000000" w:rsidRPr="00000000">
        <w:rPr>
          <w:b w:val="1"/>
          <w:u w:val="single"/>
          <w:rtl w:val="0"/>
        </w:rPr>
        <w:t xml:space="preserve">intra</w:t>
      </w:r>
      <w:r w:rsidDel="00000000" w:rsidR="00000000" w:rsidRPr="00000000">
        <w:rPr>
          <w:u w:val="single"/>
          <w:rtl w:val="0"/>
        </w:rPr>
        <w:tab/>
        <w:t xml:space="preserve">+acc.</w:t>
        <w:tab/>
        <w:t xml:space="preserve">binnen(in)</w:t>
        <w:tab/>
      </w:r>
    </w:p>
    <w:p w:rsidR="00000000" w:rsidDel="00000000" w:rsidP="00000000" w:rsidRDefault="00000000" w:rsidRPr="00000000" w14:paraId="00000634">
      <w:pPr>
        <w:tabs>
          <w:tab w:val="left" w:pos="0"/>
          <w:tab w:val="left" w:pos="1701"/>
          <w:tab w:val="left" w:pos="5387"/>
          <w:tab w:val="right" w:pos="9070"/>
        </w:tabs>
        <w:rPr>
          <w:u w:val="single"/>
        </w:rPr>
      </w:pPr>
      <w:r w:rsidDel="00000000" w:rsidR="00000000" w:rsidRPr="00000000">
        <w:rPr>
          <w:b w:val="1"/>
          <w:u w:val="single"/>
          <w:rtl w:val="0"/>
        </w:rPr>
        <w:t xml:space="preserve">ira</w:t>
      </w:r>
      <w:r w:rsidDel="00000000" w:rsidR="00000000" w:rsidRPr="00000000">
        <w:rPr>
          <w:u w:val="single"/>
          <w:rtl w:val="0"/>
        </w:rPr>
        <w:tab/>
        <w:t xml:space="preserve">ae</w:t>
        <w:tab/>
        <w:t xml:space="preserve">woede</w:t>
        <w:tab/>
      </w:r>
    </w:p>
    <w:p w:rsidR="00000000" w:rsidDel="00000000" w:rsidP="00000000" w:rsidRDefault="00000000" w:rsidRPr="00000000" w14:paraId="00000635">
      <w:pPr>
        <w:tabs>
          <w:tab w:val="left" w:pos="1701"/>
          <w:tab w:val="left" w:pos="5387"/>
          <w:tab w:val="right" w:pos="9070"/>
        </w:tabs>
        <w:rPr>
          <w:u w:val="single"/>
        </w:rPr>
      </w:pPr>
      <w:r w:rsidDel="00000000" w:rsidR="00000000" w:rsidRPr="00000000">
        <w:rPr>
          <w:b w:val="1"/>
          <w:u w:val="single"/>
          <w:rtl w:val="0"/>
        </w:rPr>
        <w:t xml:space="preserve">is</w:t>
      </w:r>
      <w:r w:rsidDel="00000000" w:rsidR="00000000" w:rsidRPr="00000000">
        <w:rPr>
          <w:u w:val="single"/>
          <w:rtl w:val="0"/>
        </w:rPr>
        <w:tab/>
        <w:t xml:space="preserve">ea, id</w:t>
        <w:tab/>
        <w:t xml:space="preserve">die, dat, hij, zij, het</w:t>
        <w:tab/>
      </w:r>
    </w:p>
    <w:p w:rsidR="00000000" w:rsidDel="00000000" w:rsidP="00000000" w:rsidRDefault="00000000" w:rsidRPr="00000000" w14:paraId="00000636">
      <w:pPr>
        <w:tabs>
          <w:tab w:val="left" w:pos="1701"/>
          <w:tab w:val="left" w:pos="5387"/>
          <w:tab w:val="right" w:pos="9070"/>
        </w:tabs>
        <w:rPr>
          <w:u w:val="single"/>
        </w:rPr>
      </w:pPr>
      <w:r w:rsidDel="00000000" w:rsidR="00000000" w:rsidRPr="00000000">
        <w:rPr>
          <w:b w:val="1"/>
          <w:u w:val="single"/>
          <w:rtl w:val="0"/>
        </w:rPr>
        <w:t xml:space="preserve">iste</w:t>
      </w:r>
      <w:r w:rsidDel="00000000" w:rsidR="00000000" w:rsidRPr="00000000">
        <w:rPr>
          <w:u w:val="single"/>
          <w:rtl w:val="0"/>
        </w:rPr>
        <w:tab/>
        <w:t xml:space="preserve">ista, istud</w:t>
        <w:tab/>
        <w:t xml:space="preserve">die, dat, hij, zij, het</w:t>
        <w:tab/>
      </w:r>
    </w:p>
    <w:p w:rsidR="00000000" w:rsidDel="00000000" w:rsidP="00000000" w:rsidRDefault="00000000" w:rsidRPr="00000000" w14:paraId="00000637">
      <w:pPr>
        <w:tabs>
          <w:tab w:val="left" w:pos="1701"/>
          <w:tab w:val="left" w:pos="5387"/>
          <w:tab w:val="right" w:pos="9070"/>
        </w:tabs>
        <w:rPr>
          <w:u w:val="single"/>
        </w:rPr>
      </w:pPr>
      <w:r w:rsidDel="00000000" w:rsidR="00000000" w:rsidRPr="00000000">
        <w:rPr>
          <w:b w:val="1"/>
          <w:u w:val="single"/>
          <w:rtl w:val="0"/>
        </w:rPr>
        <w:t xml:space="preserve">laetus</w:t>
      </w:r>
      <w:r w:rsidDel="00000000" w:rsidR="00000000" w:rsidRPr="00000000">
        <w:rPr>
          <w:u w:val="single"/>
          <w:rtl w:val="0"/>
        </w:rPr>
        <w:tab/>
        <w:t xml:space="preserve">a, um</w:t>
        <w:tab/>
        <w:t xml:space="preserve">vrolijk, blij</w:t>
        <w:tab/>
      </w:r>
    </w:p>
    <w:p w:rsidR="00000000" w:rsidDel="00000000" w:rsidP="00000000" w:rsidRDefault="00000000" w:rsidRPr="00000000" w14:paraId="00000638">
      <w:pPr>
        <w:tabs>
          <w:tab w:val="left" w:pos="1701"/>
          <w:tab w:val="left" w:pos="5387"/>
          <w:tab w:val="right" w:pos="9070"/>
        </w:tabs>
        <w:rPr>
          <w:u w:val="single"/>
        </w:rPr>
      </w:pPr>
      <w:r w:rsidDel="00000000" w:rsidR="00000000" w:rsidRPr="00000000">
        <w:rPr>
          <w:b w:val="1"/>
          <w:u w:val="single"/>
          <w:rtl w:val="0"/>
        </w:rPr>
        <w:t xml:space="preserve">latus</w:t>
      </w:r>
      <w:r w:rsidDel="00000000" w:rsidR="00000000" w:rsidRPr="00000000">
        <w:rPr>
          <w:u w:val="single"/>
          <w:rtl w:val="0"/>
        </w:rPr>
        <w:t xml:space="preserve"> (1)</w:t>
        <w:tab/>
        <w:t xml:space="preserve">eris</w:t>
        <w:tab/>
        <w:t xml:space="preserve">zijde, flank</w:t>
        <w:tab/>
      </w:r>
    </w:p>
    <w:p w:rsidR="00000000" w:rsidDel="00000000" w:rsidP="00000000" w:rsidRDefault="00000000" w:rsidRPr="00000000" w14:paraId="00000639">
      <w:pPr>
        <w:tabs>
          <w:tab w:val="left" w:pos="1701"/>
          <w:tab w:val="left" w:pos="5387"/>
          <w:tab w:val="right" w:pos="9070"/>
        </w:tabs>
        <w:rPr>
          <w:u w:val="single"/>
        </w:rPr>
      </w:pPr>
      <w:r w:rsidDel="00000000" w:rsidR="00000000" w:rsidRPr="00000000">
        <w:rPr>
          <w:b w:val="1"/>
          <w:u w:val="single"/>
          <w:rtl w:val="0"/>
        </w:rPr>
        <w:t xml:space="preserve">latus </w:t>
      </w:r>
      <w:r w:rsidDel="00000000" w:rsidR="00000000" w:rsidRPr="00000000">
        <w:rPr>
          <w:u w:val="single"/>
          <w:rtl w:val="0"/>
        </w:rPr>
        <w:t xml:space="preserve">(2)</w:t>
        <w:tab/>
        <w:t xml:space="preserve">a, um</w:t>
        <w:tab/>
        <w:t xml:space="preserve">breed, wijd, ver</w:t>
        <w:tab/>
      </w:r>
    </w:p>
    <w:p w:rsidR="00000000" w:rsidDel="00000000" w:rsidP="00000000" w:rsidRDefault="00000000" w:rsidRPr="00000000" w14:paraId="0000063A">
      <w:pPr>
        <w:tabs>
          <w:tab w:val="left" w:pos="1701"/>
          <w:tab w:val="left" w:pos="5387"/>
          <w:tab w:val="right" w:pos="9070"/>
        </w:tabs>
        <w:rPr>
          <w:u w:val="single"/>
        </w:rPr>
      </w:pPr>
      <w:r w:rsidDel="00000000" w:rsidR="00000000" w:rsidRPr="00000000">
        <w:rPr>
          <w:b w:val="1"/>
          <w:u w:val="single"/>
          <w:rtl w:val="0"/>
        </w:rPr>
        <w:t xml:space="preserve">magnus</w:t>
        <w:tab/>
      </w:r>
      <w:r w:rsidDel="00000000" w:rsidR="00000000" w:rsidRPr="00000000">
        <w:rPr>
          <w:u w:val="single"/>
          <w:rtl w:val="0"/>
        </w:rPr>
        <w:t xml:space="preserve">a, um</w:t>
        <w:tab/>
        <w:t xml:space="preserve">groot</w:t>
        <w:tab/>
      </w:r>
    </w:p>
    <w:p w:rsidR="00000000" w:rsidDel="00000000" w:rsidP="00000000" w:rsidRDefault="00000000" w:rsidRPr="00000000" w14:paraId="0000063B">
      <w:pPr>
        <w:tabs>
          <w:tab w:val="left" w:pos="1701"/>
          <w:tab w:val="left" w:pos="5387"/>
          <w:tab w:val="right" w:pos="9070"/>
        </w:tabs>
        <w:rPr>
          <w:u w:val="single"/>
        </w:rPr>
      </w:pPr>
      <w:r w:rsidDel="00000000" w:rsidR="00000000" w:rsidRPr="00000000">
        <w:rPr>
          <w:b w:val="1"/>
          <w:u w:val="single"/>
          <w:rtl w:val="0"/>
        </w:rPr>
        <w:t xml:space="preserve">manus</w:t>
      </w:r>
      <w:r w:rsidDel="00000000" w:rsidR="00000000" w:rsidRPr="00000000">
        <w:rPr>
          <w:u w:val="single"/>
          <w:rtl w:val="0"/>
        </w:rPr>
        <w:tab/>
        <w:t xml:space="preserve">us (v)</w:t>
        <w:tab/>
        <w:t xml:space="preserve">hand(vol), troep</w:t>
        <w:tab/>
      </w:r>
    </w:p>
    <w:p w:rsidR="00000000" w:rsidDel="00000000" w:rsidP="00000000" w:rsidRDefault="00000000" w:rsidRPr="00000000" w14:paraId="0000063C">
      <w:pPr>
        <w:tabs>
          <w:tab w:val="left" w:pos="1701"/>
          <w:tab w:val="left" w:pos="5387"/>
          <w:tab w:val="right" w:pos="9070"/>
        </w:tabs>
        <w:rPr>
          <w:u w:val="single"/>
        </w:rPr>
      </w:pPr>
      <w:r w:rsidDel="00000000" w:rsidR="00000000" w:rsidRPr="00000000">
        <w:rPr>
          <w:b w:val="1"/>
          <w:u w:val="single"/>
          <w:rtl w:val="0"/>
        </w:rPr>
        <w:t xml:space="preserve">mare</w:t>
      </w:r>
      <w:r w:rsidDel="00000000" w:rsidR="00000000" w:rsidRPr="00000000">
        <w:rPr>
          <w:u w:val="single"/>
          <w:rtl w:val="0"/>
        </w:rPr>
        <w:tab/>
        <w:t xml:space="preserve">maris</w:t>
        <w:tab/>
        <w:t xml:space="preserve">zee</w:t>
        <w:tab/>
      </w:r>
    </w:p>
    <w:p w:rsidR="00000000" w:rsidDel="00000000" w:rsidP="00000000" w:rsidRDefault="00000000" w:rsidRPr="00000000" w14:paraId="0000063D">
      <w:pPr>
        <w:tabs>
          <w:tab w:val="left" w:pos="1701"/>
          <w:tab w:val="left" w:pos="5387"/>
          <w:tab w:val="right" w:pos="9070"/>
        </w:tabs>
        <w:rPr>
          <w:u w:val="single"/>
        </w:rPr>
      </w:pPr>
      <w:r w:rsidDel="00000000" w:rsidR="00000000" w:rsidRPr="00000000">
        <w:rPr>
          <w:b w:val="1"/>
          <w:u w:val="single"/>
          <w:rtl w:val="0"/>
        </w:rPr>
        <w:t xml:space="preserve">mater</w:t>
      </w:r>
      <w:r w:rsidDel="00000000" w:rsidR="00000000" w:rsidRPr="00000000">
        <w:rPr>
          <w:u w:val="single"/>
          <w:rtl w:val="0"/>
        </w:rPr>
        <w:tab/>
        <w:t xml:space="preserve">tris</w:t>
        <w:tab/>
        <w:t xml:space="preserve">moeder</w:t>
        <w:tab/>
      </w:r>
    </w:p>
    <w:p w:rsidR="00000000" w:rsidDel="00000000" w:rsidP="00000000" w:rsidRDefault="00000000" w:rsidRPr="00000000" w14:paraId="0000063E">
      <w:pPr>
        <w:tabs>
          <w:tab w:val="left" w:pos="1701"/>
          <w:tab w:val="left" w:pos="5387"/>
          <w:tab w:val="right" w:pos="9070"/>
        </w:tabs>
        <w:rPr>
          <w:u w:val="single"/>
        </w:rPr>
      </w:pPr>
      <w:r w:rsidDel="00000000" w:rsidR="00000000" w:rsidRPr="00000000">
        <w:rPr>
          <w:b w:val="1"/>
          <w:u w:val="single"/>
          <w:rtl w:val="0"/>
        </w:rPr>
        <w:t xml:space="preserve">mons</w:t>
      </w:r>
      <w:r w:rsidDel="00000000" w:rsidR="00000000" w:rsidRPr="00000000">
        <w:rPr>
          <w:u w:val="single"/>
          <w:rtl w:val="0"/>
        </w:rPr>
        <w:tab/>
        <w:t xml:space="preserve">ntis (m)</w:t>
        <w:tab/>
        <w:t xml:space="preserve">berg, heuvel</w:t>
        <w:tab/>
      </w:r>
    </w:p>
    <w:p w:rsidR="00000000" w:rsidDel="00000000" w:rsidP="00000000" w:rsidRDefault="00000000" w:rsidRPr="00000000" w14:paraId="0000063F">
      <w:pPr>
        <w:tabs>
          <w:tab w:val="left" w:pos="1701"/>
          <w:tab w:val="left" w:pos="5387"/>
          <w:tab w:val="right" w:pos="9070"/>
        </w:tabs>
        <w:rPr>
          <w:u w:val="single"/>
        </w:rPr>
      </w:pPr>
      <w:r w:rsidDel="00000000" w:rsidR="00000000" w:rsidRPr="00000000">
        <w:rPr>
          <w:b w:val="1"/>
          <w:u w:val="single"/>
          <w:rtl w:val="0"/>
        </w:rPr>
        <w:t xml:space="preserve">movere</w:t>
      </w:r>
      <w:r w:rsidDel="00000000" w:rsidR="00000000" w:rsidRPr="00000000">
        <w:rPr>
          <w:u w:val="single"/>
          <w:rtl w:val="0"/>
        </w:rPr>
        <w:tab/>
        <w:t xml:space="preserve">eo, movi, motum</w:t>
        <w:tab/>
        <w:t xml:space="preserve">in beweging brengen, ontroeren</w:t>
        <w:tab/>
      </w:r>
    </w:p>
    <w:p w:rsidR="00000000" w:rsidDel="00000000" w:rsidP="00000000" w:rsidRDefault="00000000" w:rsidRPr="00000000" w14:paraId="00000640">
      <w:pPr>
        <w:tabs>
          <w:tab w:val="left" w:pos="1701"/>
          <w:tab w:val="left" w:pos="5387"/>
          <w:tab w:val="right" w:pos="9070"/>
        </w:tabs>
        <w:rPr>
          <w:u w:val="single"/>
        </w:rPr>
      </w:pPr>
      <w:r w:rsidDel="00000000" w:rsidR="00000000" w:rsidRPr="00000000">
        <w:rPr>
          <w:b w:val="1"/>
          <w:u w:val="single"/>
          <w:rtl w:val="0"/>
        </w:rPr>
        <w:t xml:space="preserve">munire</w:t>
      </w:r>
      <w:r w:rsidDel="00000000" w:rsidR="00000000" w:rsidRPr="00000000">
        <w:rPr>
          <w:u w:val="single"/>
          <w:rtl w:val="0"/>
        </w:rPr>
        <w:tab/>
        <w:tab/>
        <w:t xml:space="preserve">versterken</w:t>
        <w:tab/>
      </w:r>
    </w:p>
    <w:p w:rsidR="00000000" w:rsidDel="00000000" w:rsidP="00000000" w:rsidRDefault="00000000" w:rsidRPr="00000000" w14:paraId="00000641">
      <w:pPr>
        <w:tabs>
          <w:tab w:val="left" w:pos="1701"/>
          <w:tab w:val="left" w:pos="5387"/>
          <w:tab w:val="right" w:pos="9070"/>
        </w:tabs>
        <w:rPr>
          <w:u w:val="single"/>
        </w:rPr>
      </w:pPr>
      <w:r w:rsidDel="00000000" w:rsidR="00000000" w:rsidRPr="00000000">
        <w:rPr>
          <w:b w:val="1"/>
          <w:u w:val="single"/>
          <w:rtl w:val="0"/>
        </w:rPr>
        <w:t xml:space="preserve">non</w:t>
      </w:r>
      <w:r w:rsidDel="00000000" w:rsidR="00000000" w:rsidRPr="00000000">
        <w:rPr>
          <w:u w:val="single"/>
          <w:rtl w:val="0"/>
        </w:rPr>
        <w:tab/>
        <w:t xml:space="preserve">(bijw.)</w:t>
        <w:tab/>
        <w:t xml:space="preserve">niet</w:t>
        <w:tab/>
      </w:r>
    </w:p>
    <w:p w:rsidR="00000000" w:rsidDel="00000000" w:rsidP="00000000" w:rsidRDefault="00000000" w:rsidRPr="00000000" w14:paraId="00000642">
      <w:pPr>
        <w:tabs>
          <w:tab w:val="left" w:pos="1701"/>
          <w:tab w:val="left" w:pos="5387"/>
          <w:tab w:val="right" w:pos="9070"/>
        </w:tabs>
        <w:rPr>
          <w:u w:val="single"/>
        </w:rPr>
      </w:pPr>
      <w:r w:rsidDel="00000000" w:rsidR="00000000" w:rsidRPr="00000000">
        <w:rPr>
          <w:b w:val="1"/>
          <w:u w:val="single"/>
          <w:rtl w:val="0"/>
        </w:rPr>
        <w:t xml:space="preserve">novus</w:t>
      </w:r>
      <w:r w:rsidDel="00000000" w:rsidR="00000000" w:rsidRPr="00000000">
        <w:rPr>
          <w:u w:val="single"/>
          <w:rtl w:val="0"/>
        </w:rPr>
        <w:tab/>
        <w:t xml:space="preserve">a, um</w:t>
        <w:tab/>
        <w:t xml:space="preserve">nieuw</w:t>
        <w:tab/>
      </w:r>
    </w:p>
    <w:p w:rsidR="00000000" w:rsidDel="00000000" w:rsidP="00000000" w:rsidRDefault="00000000" w:rsidRPr="00000000" w14:paraId="00000643">
      <w:pPr>
        <w:tabs>
          <w:tab w:val="left" w:pos="1701"/>
          <w:tab w:val="left" w:pos="5387"/>
          <w:tab w:val="right" w:pos="9070"/>
        </w:tabs>
        <w:rPr>
          <w:u w:val="single"/>
        </w:rPr>
      </w:pPr>
      <w:r w:rsidDel="00000000" w:rsidR="00000000" w:rsidRPr="00000000">
        <w:rPr>
          <w:b w:val="1"/>
          <w:u w:val="single"/>
          <w:rtl w:val="0"/>
        </w:rPr>
        <w:t xml:space="preserve">odium</w:t>
      </w:r>
      <w:r w:rsidDel="00000000" w:rsidR="00000000" w:rsidRPr="00000000">
        <w:rPr>
          <w:u w:val="single"/>
          <w:rtl w:val="0"/>
        </w:rPr>
        <w:tab/>
        <w:t xml:space="preserve">i</w:t>
        <w:tab/>
        <w:t xml:space="preserve">haat</w:t>
        <w:tab/>
      </w:r>
    </w:p>
    <w:p w:rsidR="00000000" w:rsidDel="00000000" w:rsidP="00000000" w:rsidRDefault="00000000" w:rsidRPr="00000000" w14:paraId="00000644">
      <w:pPr>
        <w:tabs>
          <w:tab w:val="left" w:pos="1701"/>
          <w:tab w:val="left" w:pos="5387"/>
          <w:tab w:val="right" w:pos="9070"/>
        </w:tabs>
        <w:rPr>
          <w:u w:val="single"/>
        </w:rPr>
      </w:pPr>
      <w:r w:rsidDel="00000000" w:rsidR="00000000" w:rsidRPr="00000000">
        <w:rPr>
          <w:b w:val="1"/>
          <w:u w:val="single"/>
          <w:rtl w:val="0"/>
        </w:rPr>
        <w:t xml:space="preserve">omnis</w:t>
      </w:r>
      <w:r w:rsidDel="00000000" w:rsidR="00000000" w:rsidRPr="00000000">
        <w:rPr>
          <w:u w:val="single"/>
          <w:rtl w:val="0"/>
        </w:rPr>
        <w:tab/>
        <w:t xml:space="preserve">is, e</w:t>
        <w:tab/>
        <w:t xml:space="preserve">geheel, alle, ieder, elk</w:t>
        <w:tab/>
      </w:r>
    </w:p>
    <w:p w:rsidR="00000000" w:rsidDel="00000000" w:rsidP="00000000" w:rsidRDefault="00000000" w:rsidRPr="00000000" w14:paraId="00000645">
      <w:pPr>
        <w:tabs>
          <w:tab w:val="left" w:pos="1701"/>
          <w:tab w:val="left" w:pos="5387"/>
          <w:tab w:val="right" w:pos="9070"/>
        </w:tabs>
        <w:rPr>
          <w:u w:val="single"/>
        </w:rPr>
      </w:pPr>
      <w:r w:rsidDel="00000000" w:rsidR="00000000" w:rsidRPr="00000000">
        <w:rPr>
          <w:b w:val="1"/>
          <w:u w:val="single"/>
          <w:rtl w:val="0"/>
        </w:rPr>
        <w:t xml:space="preserve">passim</w:t>
      </w:r>
      <w:r w:rsidDel="00000000" w:rsidR="00000000" w:rsidRPr="00000000">
        <w:rPr>
          <w:u w:val="single"/>
          <w:rtl w:val="0"/>
        </w:rPr>
        <w:tab/>
        <w:t xml:space="preserve">(bijw.)</w:t>
        <w:tab/>
        <w:t xml:space="preserve">verspreid, uiteen</w:t>
        <w:tab/>
      </w:r>
    </w:p>
    <w:p w:rsidR="00000000" w:rsidDel="00000000" w:rsidP="00000000" w:rsidRDefault="00000000" w:rsidRPr="00000000" w14:paraId="00000646">
      <w:pPr>
        <w:tabs>
          <w:tab w:val="left" w:pos="1701"/>
          <w:tab w:val="left" w:pos="5387"/>
          <w:tab w:val="right" w:pos="9070"/>
        </w:tabs>
        <w:rPr>
          <w:u w:val="single"/>
        </w:rPr>
      </w:pPr>
      <w:r w:rsidDel="00000000" w:rsidR="00000000" w:rsidRPr="00000000">
        <w:rPr>
          <w:b w:val="1"/>
          <w:u w:val="single"/>
          <w:rtl w:val="0"/>
        </w:rPr>
        <w:t xml:space="preserve">paucus</w:t>
      </w:r>
      <w:r w:rsidDel="00000000" w:rsidR="00000000" w:rsidRPr="00000000">
        <w:rPr>
          <w:u w:val="single"/>
          <w:rtl w:val="0"/>
        </w:rPr>
        <w:tab/>
        <w:t xml:space="preserve">a, um </w:t>
        <w:tab/>
        <w:t xml:space="preserve">weinig</w:t>
        <w:tab/>
      </w:r>
    </w:p>
    <w:p w:rsidR="00000000" w:rsidDel="00000000" w:rsidP="00000000" w:rsidRDefault="00000000" w:rsidRPr="00000000" w14:paraId="00000647">
      <w:pPr>
        <w:tabs>
          <w:tab w:val="left" w:pos="1701"/>
          <w:tab w:val="left" w:pos="5387"/>
          <w:tab w:val="right" w:pos="9070"/>
        </w:tabs>
        <w:rPr>
          <w:u w:val="single"/>
        </w:rPr>
      </w:pPr>
      <w:r w:rsidDel="00000000" w:rsidR="00000000" w:rsidRPr="00000000">
        <w:rPr>
          <w:b w:val="1"/>
          <w:u w:val="single"/>
          <w:rtl w:val="0"/>
        </w:rPr>
        <w:t xml:space="preserve">per</w:t>
      </w:r>
      <w:r w:rsidDel="00000000" w:rsidR="00000000" w:rsidRPr="00000000">
        <w:rPr>
          <w:u w:val="single"/>
          <w:rtl w:val="0"/>
        </w:rPr>
        <w:tab/>
        <w:t xml:space="preserve">+acc.</w:t>
        <w:tab/>
        <w:t xml:space="preserve">door(heen), via</w:t>
        <w:tab/>
      </w:r>
    </w:p>
    <w:p w:rsidR="00000000" w:rsidDel="00000000" w:rsidP="00000000" w:rsidRDefault="00000000" w:rsidRPr="00000000" w14:paraId="00000648">
      <w:pPr>
        <w:tabs>
          <w:tab w:val="left" w:pos="1701"/>
          <w:tab w:val="left" w:pos="5387"/>
          <w:tab w:val="right" w:pos="9070"/>
        </w:tabs>
        <w:rPr>
          <w:u w:val="single"/>
        </w:rPr>
      </w:pPr>
      <w:r w:rsidDel="00000000" w:rsidR="00000000" w:rsidRPr="00000000">
        <w:rPr>
          <w:b w:val="1"/>
          <w:u w:val="single"/>
          <w:rtl w:val="0"/>
        </w:rPr>
        <w:t xml:space="preserve">pergere</w:t>
      </w:r>
      <w:r w:rsidDel="00000000" w:rsidR="00000000" w:rsidRPr="00000000">
        <w:rPr>
          <w:u w:val="single"/>
          <w:rtl w:val="0"/>
        </w:rPr>
        <w:tab/>
        <w:t xml:space="preserve">o, perrexi, perrectum</w:t>
        <w:tab/>
        <w:t xml:space="preserve">voortgaan, verdergaan</w:t>
        <w:tab/>
      </w:r>
    </w:p>
    <w:p w:rsidR="00000000" w:rsidDel="00000000" w:rsidP="00000000" w:rsidRDefault="00000000" w:rsidRPr="00000000" w14:paraId="00000649">
      <w:pPr>
        <w:tabs>
          <w:tab w:val="left" w:pos="1701"/>
          <w:tab w:val="left" w:pos="5387"/>
          <w:tab w:val="right" w:pos="9070"/>
        </w:tabs>
        <w:rPr>
          <w:u w:val="single"/>
        </w:rPr>
      </w:pPr>
      <w:r w:rsidDel="00000000" w:rsidR="00000000" w:rsidRPr="00000000">
        <w:rPr>
          <w:b w:val="1"/>
          <w:u w:val="single"/>
          <w:rtl w:val="0"/>
        </w:rPr>
        <w:t xml:space="preserve">pius</w:t>
      </w:r>
      <w:r w:rsidDel="00000000" w:rsidR="00000000" w:rsidRPr="00000000">
        <w:rPr>
          <w:u w:val="single"/>
          <w:rtl w:val="0"/>
        </w:rPr>
        <w:tab/>
        <w:t xml:space="preserve">a, um</w:t>
        <w:tab/>
        <w:t xml:space="preserve">vroom, plichtsbewust</w:t>
        <w:tab/>
      </w:r>
    </w:p>
    <w:p w:rsidR="00000000" w:rsidDel="00000000" w:rsidP="00000000" w:rsidRDefault="00000000" w:rsidRPr="00000000" w14:paraId="0000064A">
      <w:pPr>
        <w:tabs>
          <w:tab w:val="left" w:pos="1701"/>
          <w:tab w:val="left" w:pos="5387"/>
          <w:tab w:val="right" w:pos="9070"/>
        </w:tabs>
        <w:rPr>
          <w:u w:val="single"/>
        </w:rPr>
      </w:pPr>
      <w:r w:rsidDel="00000000" w:rsidR="00000000" w:rsidRPr="00000000">
        <w:rPr>
          <w:b w:val="1"/>
          <w:u w:val="single"/>
          <w:rtl w:val="0"/>
        </w:rPr>
        <w:t xml:space="preserve">plebs</w:t>
      </w:r>
      <w:r w:rsidDel="00000000" w:rsidR="00000000" w:rsidRPr="00000000">
        <w:rPr>
          <w:u w:val="single"/>
          <w:rtl w:val="0"/>
        </w:rPr>
        <w:tab/>
        <w:t xml:space="preserve">bis</w:t>
        <w:tab/>
        <w:t xml:space="preserve">volk, plebs</w:t>
        <w:tab/>
      </w:r>
    </w:p>
    <w:p w:rsidR="00000000" w:rsidDel="00000000" w:rsidP="00000000" w:rsidRDefault="00000000" w:rsidRPr="00000000" w14:paraId="0000064B">
      <w:pPr>
        <w:tabs>
          <w:tab w:val="left" w:pos="1701"/>
          <w:tab w:val="left" w:pos="5387"/>
          <w:tab w:val="right" w:pos="9070"/>
        </w:tabs>
        <w:rPr>
          <w:u w:val="single"/>
        </w:rPr>
      </w:pPr>
      <w:r w:rsidDel="00000000" w:rsidR="00000000" w:rsidRPr="00000000">
        <w:rPr>
          <w:b w:val="1"/>
          <w:u w:val="single"/>
          <w:rtl w:val="0"/>
        </w:rPr>
        <w:t xml:space="preserve">praeceps</w:t>
      </w:r>
      <w:r w:rsidDel="00000000" w:rsidR="00000000" w:rsidRPr="00000000">
        <w:rPr>
          <w:u w:val="single"/>
          <w:rtl w:val="0"/>
        </w:rPr>
        <w:tab/>
        <w:t xml:space="preserve">ceps, ceps; cipis</w:t>
        <w:tab/>
        <w:t xml:space="preserve">haastig, halsoverkop</w:t>
        <w:tab/>
      </w:r>
    </w:p>
    <w:p w:rsidR="00000000" w:rsidDel="00000000" w:rsidP="00000000" w:rsidRDefault="00000000" w:rsidRPr="00000000" w14:paraId="0000064C">
      <w:pPr>
        <w:tabs>
          <w:tab w:val="left" w:pos="1701"/>
          <w:tab w:val="left" w:pos="5387"/>
          <w:tab w:val="right" w:pos="9070"/>
        </w:tabs>
        <w:rPr>
          <w:u w:val="single"/>
        </w:rPr>
      </w:pPr>
      <w:r w:rsidDel="00000000" w:rsidR="00000000" w:rsidRPr="00000000">
        <w:rPr>
          <w:b w:val="1"/>
          <w:u w:val="single"/>
          <w:rtl w:val="0"/>
        </w:rPr>
        <w:t xml:space="preserve">praeda</w:t>
      </w:r>
      <w:r w:rsidDel="00000000" w:rsidR="00000000" w:rsidRPr="00000000">
        <w:rPr>
          <w:u w:val="single"/>
          <w:rtl w:val="0"/>
        </w:rPr>
        <w:tab/>
        <w:t xml:space="preserve">ae</w:t>
        <w:tab/>
        <w:t xml:space="preserve">buit</w:t>
        <w:tab/>
      </w:r>
    </w:p>
    <w:p w:rsidR="00000000" w:rsidDel="00000000" w:rsidP="00000000" w:rsidRDefault="00000000" w:rsidRPr="00000000" w14:paraId="0000064D">
      <w:pPr>
        <w:tabs>
          <w:tab w:val="left" w:pos="1701"/>
          <w:tab w:val="left" w:pos="5387"/>
          <w:tab w:val="right" w:pos="9070"/>
        </w:tabs>
        <w:rPr>
          <w:u w:val="single"/>
        </w:rPr>
      </w:pPr>
      <w:r w:rsidDel="00000000" w:rsidR="00000000" w:rsidRPr="00000000">
        <w:rPr>
          <w:b w:val="1"/>
          <w:u w:val="single"/>
          <w:rtl w:val="0"/>
        </w:rPr>
        <w:t xml:space="preserve">praeter</w:t>
      </w:r>
      <w:r w:rsidDel="00000000" w:rsidR="00000000" w:rsidRPr="00000000">
        <w:rPr>
          <w:u w:val="single"/>
          <w:rtl w:val="0"/>
        </w:rPr>
        <w:tab/>
        <w:t xml:space="preserve">+acc.</w:t>
        <w:tab/>
        <w:t xml:space="preserve">behalve, langs…heen</w:t>
        <w:tab/>
      </w:r>
    </w:p>
    <w:p w:rsidR="00000000" w:rsidDel="00000000" w:rsidP="00000000" w:rsidRDefault="00000000" w:rsidRPr="00000000" w14:paraId="0000064E">
      <w:pPr>
        <w:tabs>
          <w:tab w:val="left" w:pos="1701"/>
          <w:tab w:val="left" w:pos="5387"/>
          <w:tab w:val="right" w:pos="9070"/>
        </w:tabs>
        <w:rPr>
          <w:u w:val="single"/>
        </w:rPr>
      </w:pPr>
      <w:r w:rsidDel="00000000" w:rsidR="00000000" w:rsidRPr="00000000">
        <w:rPr>
          <w:b w:val="1"/>
          <w:u w:val="single"/>
          <w:rtl w:val="0"/>
        </w:rPr>
        <w:t xml:space="preserve">primus</w:t>
      </w:r>
      <w:r w:rsidDel="00000000" w:rsidR="00000000" w:rsidRPr="00000000">
        <w:rPr>
          <w:u w:val="single"/>
          <w:rtl w:val="0"/>
        </w:rPr>
        <w:tab/>
        <w:t xml:space="preserve">a, um</w:t>
        <w:tab/>
        <w:t xml:space="preserve">eerst</w:t>
        <w:tab/>
      </w:r>
    </w:p>
    <w:p w:rsidR="00000000" w:rsidDel="00000000" w:rsidP="00000000" w:rsidRDefault="00000000" w:rsidRPr="00000000" w14:paraId="0000064F">
      <w:pPr>
        <w:tabs>
          <w:tab w:val="left" w:pos="1701"/>
          <w:tab w:val="left" w:pos="5387"/>
          <w:tab w:val="right" w:pos="9070"/>
        </w:tabs>
        <w:rPr>
          <w:u w:val="single"/>
        </w:rPr>
      </w:pPr>
      <w:r w:rsidDel="00000000" w:rsidR="00000000" w:rsidRPr="00000000">
        <w:rPr>
          <w:b w:val="1"/>
          <w:u w:val="single"/>
          <w:rtl w:val="0"/>
        </w:rPr>
        <w:t xml:space="preserve">procedere</w:t>
      </w:r>
      <w:r w:rsidDel="00000000" w:rsidR="00000000" w:rsidRPr="00000000">
        <w:rPr>
          <w:u w:val="single"/>
          <w:rtl w:val="0"/>
        </w:rPr>
        <w:tab/>
        <w:t xml:space="preserve">o, -cessi, -cessum:</w:t>
        <w:tab/>
        <w:t xml:space="preserve">voortgaan</w:t>
        <w:tab/>
      </w:r>
    </w:p>
    <w:p w:rsidR="00000000" w:rsidDel="00000000" w:rsidP="00000000" w:rsidRDefault="00000000" w:rsidRPr="00000000" w14:paraId="00000650">
      <w:pPr>
        <w:tabs>
          <w:tab w:val="left" w:pos="1701"/>
          <w:tab w:val="left" w:pos="5387"/>
          <w:tab w:val="right" w:pos="9070"/>
        </w:tabs>
        <w:rPr>
          <w:u w:val="single"/>
        </w:rPr>
      </w:pPr>
      <w:r w:rsidDel="00000000" w:rsidR="00000000" w:rsidRPr="00000000">
        <w:rPr>
          <w:b w:val="1"/>
          <w:u w:val="single"/>
          <w:rtl w:val="0"/>
        </w:rPr>
        <w:t xml:space="preserve">pugnare</w:t>
      </w:r>
      <w:r w:rsidDel="00000000" w:rsidR="00000000" w:rsidRPr="00000000">
        <w:rPr>
          <w:u w:val="single"/>
          <w:rtl w:val="0"/>
        </w:rPr>
        <w:tab/>
        <w:tab/>
        <w:t xml:space="preserve">strijden</w:t>
        <w:tab/>
      </w:r>
    </w:p>
    <w:p w:rsidR="00000000" w:rsidDel="00000000" w:rsidP="00000000" w:rsidRDefault="00000000" w:rsidRPr="00000000" w14:paraId="00000651">
      <w:pPr>
        <w:tabs>
          <w:tab w:val="left" w:pos="1701"/>
          <w:tab w:val="left" w:pos="5387"/>
          <w:tab w:val="right" w:pos="9070"/>
        </w:tabs>
        <w:rPr>
          <w:u w:val="single"/>
        </w:rPr>
      </w:pPr>
      <w:r w:rsidDel="00000000" w:rsidR="00000000" w:rsidRPr="00000000">
        <w:rPr>
          <w:b w:val="1"/>
          <w:u w:val="single"/>
          <w:rtl w:val="0"/>
        </w:rPr>
        <w:t xml:space="preserve">quam</w:t>
      </w:r>
      <w:r w:rsidDel="00000000" w:rsidR="00000000" w:rsidRPr="00000000">
        <w:rPr>
          <w:u w:val="single"/>
          <w:rtl w:val="0"/>
        </w:rPr>
        <w:tab/>
        <w:t xml:space="preserve">(bijw.)</w:t>
        <w:tab/>
        <w:t xml:space="preserve">dan</w:t>
        <w:tab/>
      </w:r>
    </w:p>
    <w:p w:rsidR="00000000" w:rsidDel="00000000" w:rsidP="00000000" w:rsidRDefault="00000000" w:rsidRPr="00000000" w14:paraId="00000652">
      <w:pPr>
        <w:tabs>
          <w:tab w:val="left" w:pos="1701"/>
          <w:tab w:val="left" w:pos="5387"/>
          <w:tab w:val="right" w:pos="9070"/>
        </w:tabs>
        <w:rPr>
          <w:u w:val="single"/>
        </w:rPr>
      </w:pPr>
      <w:r w:rsidDel="00000000" w:rsidR="00000000" w:rsidRPr="00000000">
        <w:rPr>
          <w:b w:val="1"/>
          <w:u w:val="single"/>
          <w:rtl w:val="0"/>
        </w:rPr>
        <w:t xml:space="preserve">quare</w:t>
      </w:r>
      <w:r w:rsidDel="00000000" w:rsidR="00000000" w:rsidRPr="00000000">
        <w:rPr>
          <w:u w:val="single"/>
          <w:rtl w:val="0"/>
        </w:rPr>
        <w:tab/>
        <w:t xml:space="preserve">(bijw.)</w:t>
        <w:tab/>
        <w:t xml:space="preserve">daarom</w:t>
        <w:tab/>
      </w:r>
    </w:p>
    <w:p w:rsidR="00000000" w:rsidDel="00000000" w:rsidP="00000000" w:rsidRDefault="00000000" w:rsidRPr="00000000" w14:paraId="00000653">
      <w:pPr>
        <w:tabs>
          <w:tab w:val="left" w:pos="1701"/>
          <w:tab w:val="left" w:pos="5387"/>
          <w:tab w:val="right" w:pos="9070"/>
        </w:tabs>
        <w:rPr>
          <w:u w:val="single"/>
        </w:rPr>
      </w:pPr>
      <w:r w:rsidDel="00000000" w:rsidR="00000000" w:rsidRPr="00000000">
        <w:rPr>
          <w:u w:val="single"/>
          <w:rtl w:val="0"/>
        </w:rPr>
        <w:t xml:space="preserve">-</w:t>
      </w:r>
      <w:r w:rsidDel="00000000" w:rsidR="00000000" w:rsidRPr="00000000">
        <w:rPr>
          <w:b w:val="1"/>
          <w:u w:val="single"/>
          <w:rtl w:val="0"/>
        </w:rPr>
        <w:t xml:space="preserve">que</w:t>
      </w:r>
      <w:r w:rsidDel="00000000" w:rsidR="00000000" w:rsidRPr="00000000">
        <w:rPr>
          <w:u w:val="single"/>
          <w:rtl w:val="0"/>
        </w:rPr>
        <w:tab/>
        <w:t xml:space="preserve">(vgw.)</w:t>
        <w:tab/>
        <w:t xml:space="preserve">en</w:t>
        <w:tab/>
      </w:r>
    </w:p>
    <w:p w:rsidR="00000000" w:rsidDel="00000000" w:rsidP="00000000" w:rsidRDefault="00000000" w:rsidRPr="00000000" w14:paraId="00000654">
      <w:pPr>
        <w:tabs>
          <w:tab w:val="left" w:pos="1701"/>
          <w:tab w:val="left" w:pos="5387"/>
          <w:tab w:val="right" w:pos="9070"/>
        </w:tabs>
        <w:rPr>
          <w:u w:val="single"/>
        </w:rPr>
      </w:pPr>
      <w:r w:rsidDel="00000000" w:rsidR="00000000" w:rsidRPr="00000000">
        <w:rPr>
          <w:b w:val="1"/>
          <w:u w:val="single"/>
          <w:rtl w:val="0"/>
        </w:rPr>
        <w:t xml:space="preserve">qui</w:t>
      </w:r>
      <w:r w:rsidDel="00000000" w:rsidR="00000000" w:rsidRPr="00000000">
        <w:rPr>
          <w:u w:val="single"/>
          <w:rtl w:val="0"/>
        </w:rPr>
        <w:t xml:space="preserve"> (1)</w:t>
        <w:tab/>
        <w:t xml:space="preserve">quae, quod </w:t>
        <w:tab/>
        <w:t xml:space="preserve">die, dat</w:t>
        <w:tab/>
      </w:r>
    </w:p>
    <w:p w:rsidR="00000000" w:rsidDel="00000000" w:rsidP="00000000" w:rsidRDefault="00000000" w:rsidRPr="00000000" w14:paraId="00000655">
      <w:pPr>
        <w:tabs>
          <w:tab w:val="left" w:pos="1701"/>
          <w:tab w:val="left" w:pos="5387"/>
          <w:tab w:val="right" w:pos="9070"/>
        </w:tabs>
        <w:rPr>
          <w:u w:val="single"/>
        </w:rPr>
      </w:pPr>
      <w:r w:rsidDel="00000000" w:rsidR="00000000" w:rsidRPr="00000000">
        <w:rPr>
          <w:b w:val="1"/>
          <w:u w:val="single"/>
          <w:rtl w:val="0"/>
        </w:rPr>
        <w:t xml:space="preserve">qui</w:t>
      </w:r>
      <w:r w:rsidDel="00000000" w:rsidR="00000000" w:rsidRPr="00000000">
        <w:rPr>
          <w:u w:val="single"/>
          <w:rtl w:val="0"/>
        </w:rPr>
        <w:t xml:space="preserve"> (2)</w:t>
        <w:tab/>
        <w:t xml:space="preserve">quae, quod</w:t>
        <w:tab/>
        <w:t xml:space="preserve">welke</w:t>
        <w:tab/>
      </w:r>
    </w:p>
    <w:p w:rsidR="00000000" w:rsidDel="00000000" w:rsidP="00000000" w:rsidRDefault="00000000" w:rsidRPr="00000000" w14:paraId="00000656">
      <w:pPr>
        <w:tabs>
          <w:tab w:val="left" w:pos="1701"/>
          <w:tab w:val="left" w:pos="5387"/>
          <w:tab w:val="right" w:pos="9070"/>
        </w:tabs>
        <w:rPr>
          <w:u w:val="single"/>
        </w:rPr>
      </w:pPr>
      <w:r w:rsidDel="00000000" w:rsidR="00000000" w:rsidRPr="00000000">
        <w:rPr>
          <w:b w:val="1"/>
          <w:u w:val="single"/>
          <w:rtl w:val="0"/>
        </w:rPr>
        <w:t xml:space="preserve">quisque</w:t>
      </w:r>
      <w:r w:rsidDel="00000000" w:rsidR="00000000" w:rsidRPr="00000000">
        <w:rPr>
          <w:u w:val="single"/>
          <w:rtl w:val="0"/>
        </w:rPr>
        <w:tab/>
        <w:t xml:space="preserve">quaeque, quidque</w:t>
        <w:tab/>
        <w:t xml:space="preserve">iedereen, ieder</w:t>
        <w:tab/>
      </w:r>
    </w:p>
    <w:p w:rsidR="00000000" w:rsidDel="00000000" w:rsidP="00000000" w:rsidRDefault="00000000" w:rsidRPr="00000000" w14:paraId="00000657">
      <w:pPr>
        <w:tabs>
          <w:tab w:val="left" w:pos="1701"/>
          <w:tab w:val="left" w:pos="5387"/>
          <w:tab w:val="right" w:pos="9070"/>
        </w:tabs>
        <w:rPr>
          <w:u w:val="single"/>
        </w:rPr>
      </w:pPr>
      <w:r w:rsidDel="00000000" w:rsidR="00000000" w:rsidRPr="00000000">
        <w:rPr>
          <w:b w:val="1"/>
          <w:u w:val="single"/>
          <w:rtl w:val="0"/>
        </w:rPr>
        <w:t xml:space="preserve">quisquis</w:t>
      </w:r>
      <w:r w:rsidDel="00000000" w:rsidR="00000000" w:rsidRPr="00000000">
        <w:rPr>
          <w:u w:val="single"/>
          <w:rtl w:val="0"/>
        </w:rPr>
        <w:tab/>
        <w:t xml:space="preserve">quisquis, quicquid</w:t>
        <w:tab/>
        <w:t xml:space="preserve">al wie, al wat</w:t>
        <w:tab/>
      </w:r>
    </w:p>
    <w:p w:rsidR="00000000" w:rsidDel="00000000" w:rsidP="00000000" w:rsidRDefault="00000000" w:rsidRPr="00000000" w14:paraId="00000658">
      <w:pPr>
        <w:tabs>
          <w:tab w:val="left" w:pos="1701"/>
          <w:tab w:val="left" w:pos="5387"/>
          <w:tab w:val="right" w:pos="9070"/>
        </w:tabs>
        <w:rPr>
          <w:u w:val="single"/>
        </w:rPr>
      </w:pPr>
      <w:r w:rsidDel="00000000" w:rsidR="00000000" w:rsidRPr="00000000">
        <w:rPr>
          <w:b w:val="1"/>
          <w:u w:val="single"/>
          <w:rtl w:val="0"/>
        </w:rPr>
        <w:t xml:space="preserve">quoniam</w:t>
      </w:r>
      <w:r w:rsidDel="00000000" w:rsidR="00000000" w:rsidRPr="00000000">
        <w:rPr>
          <w:u w:val="single"/>
          <w:rtl w:val="0"/>
        </w:rPr>
        <w:tab/>
        <w:t xml:space="preserve">(vgw.)</w:t>
        <w:tab/>
        <w:t xml:space="preserve">omdat, aangezien</w:t>
        <w:tab/>
      </w:r>
    </w:p>
    <w:p w:rsidR="00000000" w:rsidDel="00000000" w:rsidP="00000000" w:rsidRDefault="00000000" w:rsidRPr="00000000" w14:paraId="00000659">
      <w:pPr>
        <w:tabs>
          <w:tab w:val="left" w:pos="1701"/>
          <w:tab w:val="left" w:pos="5387"/>
          <w:tab w:val="right" w:pos="9070"/>
        </w:tabs>
        <w:rPr>
          <w:u w:val="single"/>
        </w:rPr>
      </w:pPr>
      <w:r w:rsidDel="00000000" w:rsidR="00000000" w:rsidRPr="00000000">
        <w:rPr>
          <w:b w:val="1"/>
          <w:u w:val="single"/>
          <w:rtl w:val="0"/>
        </w:rPr>
        <w:t xml:space="preserve">reperire</w:t>
      </w:r>
      <w:r w:rsidDel="00000000" w:rsidR="00000000" w:rsidRPr="00000000">
        <w:rPr>
          <w:u w:val="single"/>
          <w:rtl w:val="0"/>
        </w:rPr>
        <w:tab/>
        <w:t xml:space="preserve">io, repperi, repertum</w:t>
        <w:tab/>
        <w:t xml:space="preserve">terugvinden</w:t>
        <w:tab/>
      </w:r>
    </w:p>
    <w:p w:rsidR="00000000" w:rsidDel="00000000" w:rsidP="00000000" w:rsidRDefault="00000000" w:rsidRPr="00000000" w14:paraId="0000065A">
      <w:pPr>
        <w:tabs>
          <w:tab w:val="left" w:pos="1701"/>
          <w:tab w:val="left" w:pos="5387"/>
          <w:tab w:val="right" w:pos="9070"/>
        </w:tabs>
        <w:rPr>
          <w:u w:val="single"/>
        </w:rPr>
      </w:pPr>
      <w:r w:rsidDel="00000000" w:rsidR="00000000" w:rsidRPr="00000000">
        <w:rPr>
          <w:b w:val="1"/>
          <w:u w:val="single"/>
          <w:rtl w:val="0"/>
        </w:rPr>
        <w:t xml:space="preserve">sacer</w:t>
      </w:r>
      <w:r w:rsidDel="00000000" w:rsidR="00000000" w:rsidRPr="00000000">
        <w:rPr>
          <w:u w:val="single"/>
          <w:rtl w:val="0"/>
        </w:rPr>
        <w:tab/>
        <w:t xml:space="preserve">cra, crum</w:t>
        <w:tab/>
        <w:t xml:space="preserve">heilig</w:t>
        <w:tab/>
      </w:r>
    </w:p>
    <w:p w:rsidR="00000000" w:rsidDel="00000000" w:rsidP="00000000" w:rsidRDefault="00000000" w:rsidRPr="00000000" w14:paraId="0000065B">
      <w:pPr>
        <w:tabs>
          <w:tab w:val="left" w:pos="1701"/>
          <w:tab w:val="left" w:pos="5387"/>
          <w:tab w:val="right" w:pos="9070"/>
        </w:tabs>
        <w:rPr>
          <w:u w:val="single"/>
        </w:rPr>
      </w:pPr>
      <w:r w:rsidDel="00000000" w:rsidR="00000000" w:rsidRPr="00000000">
        <w:rPr>
          <w:b w:val="1"/>
          <w:u w:val="single"/>
          <w:rtl w:val="0"/>
        </w:rPr>
        <w:t xml:space="preserve">semper</w:t>
      </w:r>
      <w:r w:rsidDel="00000000" w:rsidR="00000000" w:rsidRPr="00000000">
        <w:rPr>
          <w:u w:val="single"/>
          <w:rtl w:val="0"/>
        </w:rPr>
        <w:tab/>
        <w:t xml:space="preserve">(bijw.)</w:t>
        <w:tab/>
        <w:t xml:space="preserve">altijd</w:t>
        <w:tab/>
      </w:r>
    </w:p>
    <w:p w:rsidR="00000000" w:rsidDel="00000000" w:rsidP="00000000" w:rsidRDefault="00000000" w:rsidRPr="00000000" w14:paraId="0000065C">
      <w:pPr>
        <w:tabs>
          <w:tab w:val="left" w:pos="1701"/>
          <w:tab w:val="left" w:pos="5387"/>
          <w:tab w:val="right" w:pos="9070"/>
        </w:tabs>
        <w:rPr>
          <w:u w:val="single"/>
        </w:rPr>
      </w:pPr>
      <w:r w:rsidDel="00000000" w:rsidR="00000000" w:rsidRPr="00000000">
        <w:rPr>
          <w:b w:val="1"/>
          <w:u w:val="single"/>
          <w:rtl w:val="0"/>
        </w:rPr>
        <w:t xml:space="preserve">si</w:t>
      </w:r>
      <w:r w:rsidDel="00000000" w:rsidR="00000000" w:rsidRPr="00000000">
        <w:rPr>
          <w:u w:val="single"/>
          <w:rtl w:val="0"/>
        </w:rPr>
        <w:tab/>
        <w:t xml:space="preserve">(vgw.)</w:t>
        <w:tab/>
        <w:t xml:space="preserve">als, indien</w:t>
        <w:tab/>
      </w:r>
    </w:p>
    <w:p w:rsidR="00000000" w:rsidDel="00000000" w:rsidP="00000000" w:rsidRDefault="00000000" w:rsidRPr="00000000" w14:paraId="0000065D">
      <w:pPr>
        <w:tabs>
          <w:tab w:val="left" w:pos="1701"/>
          <w:tab w:val="left" w:pos="5387"/>
          <w:tab w:val="right" w:pos="9070"/>
        </w:tabs>
        <w:rPr>
          <w:u w:val="single"/>
        </w:rPr>
      </w:pPr>
      <w:r w:rsidDel="00000000" w:rsidR="00000000" w:rsidRPr="00000000">
        <w:rPr>
          <w:b w:val="1"/>
          <w:u w:val="single"/>
          <w:rtl w:val="0"/>
        </w:rPr>
        <w:t xml:space="preserve">sic</w:t>
      </w:r>
      <w:r w:rsidDel="00000000" w:rsidR="00000000" w:rsidRPr="00000000">
        <w:rPr>
          <w:u w:val="single"/>
          <w:rtl w:val="0"/>
        </w:rPr>
        <w:tab/>
        <w:t xml:space="preserve">(bijw.)</w:t>
        <w:tab/>
        <w:t xml:space="preserve">zo</w:t>
        <w:tab/>
      </w:r>
    </w:p>
    <w:p w:rsidR="00000000" w:rsidDel="00000000" w:rsidP="00000000" w:rsidRDefault="00000000" w:rsidRPr="00000000" w14:paraId="0000065E">
      <w:pPr>
        <w:tabs>
          <w:tab w:val="left" w:pos="1701"/>
          <w:tab w:val="left" w:pos="5387"/>
          <w:tab w:val="right" w:pos="9070"/>
        </w:tabs>
        <w:rPr>
          <w:u w:val="single"/>
        </w:rPr>
      </w:pPr>
      <w:r w:rsidDel="00000000" w:rsidR="00000000" w:rsidRPr="00000000">
        <w:rPr>
          <w:b w:val="1"/>
          <w:u w:val="single"/>
          <w:rtl w:val="0"/>
        </w:rPr>
        <w:t xml:space="preserve">signum</w:t>
      </w:r>
      <w:r w:rsidDel="00000000" w:rsidR="00000000" w:rsidRPr="00000000">
        <w:rPr>
          <w:u w:val="single"/>
          <w:rtl w:val="0"/>
        </w:rPr>
        <w:tab/>
        <w:t xml:space="preserve">i</w:t>
        <w:tab/>
        <w:t xml:space="preserve">teken</w:t>
        <w:tab/>
      </w:r>
    </w:p>
    <w:p w:rsidR="00000000" w:rsidDel="00000000" w:rsidP="00000000" w:rsidRDefault="00000000" w:rsidRPr="00000000" w14:paraId="0000065F">
      <w:pPr>
        <w:tabs>
          <w:tab w:val="left" w:pos="1701"/>
          <w:tab w:val="left" w:pos="5387"/>
          <w:tab w:val="right" w:pos="9070"/>
        </w:tabs>
        <w:rPr>
          <w:u w:val="single"/>
        </w:rPr>
      </w:pPr>
      <w:r w:rsidDel="00000000" w:rsidR="00000000" w:rsidRPr="00000000">
        <w:rPr>
          <w:b w:val="1"/>
          <w:u w:val="single"/>
          <w:rtl w:val="0"/>
        </w:rPr>
        <w:t xml:space="preserve">socius</w:t>
      </w:r>
      <w:r w:rsidDel="00000000" w:rsidR="00000000" w:rsidRPr="00000000">
        <w:rPr>
          <w:u w:val="single"/>
          <w:rtl w:val="0"/>
        </w:rPr>
        <w:tab/>
        <w:t xml:space="preserve">i</w:t>
        <w:tab/>
        <w:t xml:space="preserve">bondgenoot</w:t>
        <w:tab/>
      </w:r>
    </w:p>
    <w:p w:rsidR="00000000" w:rsidDel="00000000" w:rsidP="00000000" w:rsidRDefault="00000000" w:rsidRPr="00000000" w14:paraId="00000660">
      <w:pPr>
        <w:tabs>
          <w:tab w:val="left" w:pos="1701"/>
          <w:tab w:val="left" w:pos="5387"/>
          <w:tab w:val="right" w:pos="9070"/>
        </w:tabs>
        <w:rPr>
          <w:u w:val="single"/>
        </w:rPr>
      </w:pPr>
      <w:r w:rsidDel="00000000" w:rsidR="00000000" w:rsidRPr="00000000">
        <w:rPr>
          <w:b w:val="1"/>
          <w:u w:val="single"/>
          <w:rtl w:val="0"/>
        </w:rPr>
        <w:t xml:space="preserve">spes</w:t>
      </w:r>
      <w:r w:rsidDel="00000000" w:rsidR="00000000" w:rsidRPr="00000000">
        <w:rPr>
          <w:u w:val="single"/>
          <w:rtl w:val="0"/>
        </w:rPr>
        <w:tab/>
        <w:t xml:space="preserve">ei</w:t>
        <w:tab/>
        <w:t xml:space="preserve">hoop</w:t>
        <w:tab/>
      </w:r>
    </w:p>
    <w:p w:rsidR="00000000" w:rsidDel="00000000" w:rsidP="00000000" w:rsidRDefault="00000000" w:rsidRPr="00000000" w14:paraId="00000661">
      <w:pPr>
        <w:tabs>
          <w:tab w:val="left" w:pos="1701"/>
          <w:tab w:val="left" w:pos="5387"/>
          <w:tab w:val="right" w:pos="9070"/>
        </w:tabs>
        <w:rPr>
          <w:u w:val="single"/>
        </w:rPr>
      </w:pPr>
      <w:r w:rsidDel="00000000" w:rsidR="00000000" w:rsidRPr="00000000">
        <w:rPr>
          <w:b w:val="1"/>
          <w:u w:val="single"/>
          <w:rtl w:val="0"/>
        </w:rPr>
        <w:t xml:space="preserve">subitus</w:t>
      </w:r>
      <w:r w:rsidDel="00000000" w:rsidR="00000000" w:rsidRPr="00000000">
        <w:rPr>
          <w:u w:val="single"/>
          <w:rtl w:val="0"/>
        </w:rPr>
        <w:tab/>
        <w:t xml:space="preserve">a, um </w:t>
        <w:tab/>
        <w:t xml:space="preserve">plots</w:t>
        <w:tab/>
      </w:r>
    </w:p>
    <w:p w:rsidR="00000000" w:rsidDel="00000000" w:rsidP="00000000" w:rsidRDefault="00000000" w:rsidRPr="00000000" w14:paraId="00000662">
      <w:pPr>
        <w:tabs>
          <w:tab w:val="left" w:pos="1701"/>
          <w:tab w:val="left" w:pos="5387"/>
          <w:tab w:val="right" w:pos="9070"/>
        </w:tabs>
        <w:rPr>
          <w:u w:val="single"/>
        </w:rPr>
      </w:pPr>
      <w:r w:rsidDel="00000000" w:rsidR="00000000" w:rsidRPr="00000000">
        <w:rPr>
          <w:b w:val="1"/>
          <w:u w:val="single"/>
          <w:rtl w:val="0"/>
        </w:rPr>
        <w:t xml:space="preserve">succedere</w:t>
      </w:r>
      <w:r w:rsidDel="00000000" w:rsidR="00000000" w:rsidRPr="00000000">
        <w:rPr>
          <w:u w:val="single"/>
          <w:rtl w:val="0"/>
        </w:rPr>
        <w:tab/>
        <w:t xml:space="preserve">o, -cessi, -cessum</w:t>
        <w:tab/>
        <w:t xml:space="preserve">gaan onder, opvolgen, aflopen</w:t>
        <w:tab/>
      </w:r>
    </w:p>
    <w:p w:rsidR="00000000" w:rsidDel="00000000" w:rsidP="00000000" w:rsidRDefault="00000000" w:rsidRPr="00000000" w14:paraId="00000663">
      <w:pPr>
        <w:tabs>
          <w:tab w:val="left" w:pos="1701"/>
          <w:tab w:val="left" w:pos="5387"/>
          <w:tab w:val="right" w:pos="9070"/>
        </w:tabs>
        <w:rPr>
          <w:u w:val="single"/>
        </w:rPr>
      </w:pPr>
      <w:r w:rsidDel="00000000" w:rsidR="00000000" w:rsidRPr="00000000">
        <w:rPr>
          <w:b w:val="1"/>
          <w:u w:val="single"/>
          <w:rtl w:val="0"/>
        </w:rPr>
        <w:t xml:space="preserve">sumere</w:t>
      </w:r>
      <w:r w:rsidDel="00000000" w:rsidR="00000000" w:rsidRPr="00000000">
        <w:rPr>
          <w:u w:val="single"/>
          <w:rtl w:val="0"/>
        </w:rPr>
        <w:tab/>
        <w:t xml:space="preserve">o, sumpsi, sumptum</w:t>
        <w:tab/>
        <w:t xml:space="preserve">nemen, gebruiken</w:t>
        <w:tab/>
      </w:r>
    </w:p>
    <w:p w:rsidR="00000000" w:rsidDel="00000000" w:rsidP="00000000" w:rsidRDefault="00000000" w:rsidRPr="00000000" w14:paraId="00000664">
      <w:pPr>
        <w:tabs>
          <w:tab w:val="left" w:pos="1701"/>
          <w:tab w:val="left" w:pos="5387"/>
          <w:tab w:val="right" w:pos="9070"/>
        </w:tabs>
        <w:rPr>
          <w:u w:val="single"/>
        </w:rPr>
      </w:pPr>
      <w:r w:rsidDel="00000000" w:rsidR="00000000" w:rsidRPr="00000000">
        <w:rPr>
          <w:b w:val="1"/>
          <w:u w:val="single"/>
          <w:rtl w:val="0"/>
        </w:rPr>
        <w:t xml:space="preserve">superus</w:t>
      </w:r>
      <w:r w:rsidDel="00000000" w:rsidR="00000000" w:rsidRPr="00000000">
        <w:rPr>
          <w:u w:val="single"/>
          <w:rtl w:val="0"/>
        </w:rPr>
        <w:tab/>
        <w:t xml:space="preserve">a, um </w:t>
        <w:tab/>
        <w:t xml:space="preserve">wat zich boven bevindt</w:t>
        <w:tab/>
      </w:r>
    </w:p>
    <w:p w:rsidR="00000000" w:rsidDel="00000000" w:rsidP="00000000" w:rsidRDefault="00000000" w:rsidRPr="00000000" w14:paraId="00000665">
      <w:pPr>
        <w:tabs>
          <w:tab w:val="left" w:pos="1701"/>
          <w:tab w:val="left" w:pos="5387"/>
          <w:tab w:val="right" w:pos="9070"/>
        </w:tabs>
        <w:rPr>
          <w:u w:val="single"/>
        </w:rPr>
      </w:pPr>
      <w:r w:rsidDel="00000000" w:rsidR="00000000" w:rsidRPr="00000000">
        <w:rPr>
          <w:b w:val="1"/>
          <w:u w:val="single"/>
          <w:rtl w:val="0"/>
        </w:rPr>
        <w:t xml:space="preserve">suus</w:t>
      </w:r>
      <w:r w:rsidDel="00000000" w:rsidR="00000000" w:rsidRPr="00000000">
        <w:rPr>
          <w:u w:val="single"/>
          <w:rtl w:val="0"/>
        </w:rPr>
        <w:tab/>
        <w:t xml:space="preserve">a, um</w:t>
        <w:tab/>
        <w:t xml:space="preserve">zijn, haar, hun</w:t>
        <w:tab/>
      </w:r>
    </w:p>
    <w:p w:rsidR="00000000" w:rsidDel="00000000" w:rsidP="00000000" w:rsidRDefault="00000000" w:rsidRPr="00000000" w14:paraId="00000666">
      <w:pPr>
        <w:tabs>
          <w:tab w:val="left" w:pos="1701"/>
          <w:tab w:val="left" w:pos="5387"/>
          <w:tab w:val="right" w:pos="9070"/>
        </w:tabs>
        <w:rPr>
          <w:u w:val="single"/>
        </w:rPr>
      </w:pPr>
      <w:r w:rsidDel="00000000" w:rsidR="00000000" w:rsidRPr="00000000">
        <w:rPr>
          <w:b w:val="1"/>
          <w:u w:val="single"/>
          <w:rtl w:val="0"/>
        </w:rPr>
        <w:t xml:space="preserve">tamquam</w:t>
      </w:r>
      <w:r w:rsidDel="00000000" w:rsidR="00000000" w:rsidRPr="00000000">
        <w:rPr>
          <w:u w:val="single"/>
          <w:rtl w:val="0"/>
        </w:rPr>
        <w:tab/>
        <w:t xml:space="preserve">(vgw.)</w:t>
        <w:tab/>
        <w:t xml:space="preserve">alsof</w:t>
        <w:tab/>
      </w:r>
    </w:p>
    <w:p w:rsidR="00000000" w:rsidDel="00000000" w:rsidP="00000000" w:rsidRDefault="00000000" w:rsidRPr="00000000" w14:paraId="00000667">
      <w:pPr>
        <w:tabs>
          <w:tab w:val="left" w:pos="1701"/>
          <w:tab w:val="left" w:pos="5387"/>
          <w:tab w:val="right" w:pos="9070"/>
        </w:tabs>
        <w:rPr>
          <w:u w:val="single"/>
        </w:rPr>
      </w:pPr>
      <w:r w:rsidDel="00000000" w:rsidR="00000000" w:rsidRPr="00000000">
        <w:rPr>
          <w:b w:val="1"/>
          <w:u w:val="single"/>
          <w:rtl w:val="0"/>
        </w:rPr>
        <w:t xml:space="preserve">templum</w:t>
      </w:r>
      <w:r w:rsidDel="00000000" w:rsidR="00000000" w:rsidRPr="00000000">
        <w:rPr>
          <w:u w:val="single"/>
          <w:rtl w:val="0"/>
        </w:rPr>
        <w:tab/>
        <w:t xml:space="preserve">i</w:t>
        <w:tab/>
        <w:t xml:space="preserve">tempel</w:t>
        <w:tab/>
      </w:r>
    </w:p>
    <w:p w:rsidR="00000000" w:rsidDel="00000000" w:rsidP="00000000" w:rsidRDefault="00000000" w:rsidRPr="00000000" w14:paraId="00000668">
      <w:pPr>
        <w:tabs>
          <w:tab w:val="left" w:pos="1701"/>
          <w:tab w:val="left" w:pos="5387"/>
          <w:tab w:val="right" w:pos="9070"/>
        </w:tabs>
        <w:rPr>
          <w:u w:val="single"/>
        </w:rPr>
      </w:pPr>
      <w:r w:rsidDel="00000000" w:rsidR="00000000" w:rsidRPr="00000000">
        <w:rPr>
          <w:b w:val="1"/>
          <w:u w:val="single"/>
          <w:rtl w:val="0"/>
        </w:rPr>
        <w:t xml:space="preserve">tergum</w:t>
      </w:r>
      <w:r w:rsidDel="00000000" w:rsidR="00000000" w:rsidRPr="00000000">
        <w:rPr>
          <w:u w:val="single"/>
          <w:rtl w:val="0"/>
        </w:rPr>
        <w:tab/>
        <w:t xml:space="preserve">i</w:t>
        <w:tab/>
        <w:t xml:space="preserve">rug</w:t>
        <w:tab/>
      </w:r>
    </w:p>
    <w:p w:rsidR="00000000" w:rsidDel="00000000" w:rsidP="00000000" w:rsidRDefault="00000000" w:rsidRPr="00000000" w14:paraId="00000669">
      <w:pPr>
        <w:tabs>
          <w:tab w:val="left" w:pos="1701"/>
          <w:tab w:val="left" w:pos="5387"/>
          <w:tab w:val="right" w:pos="9070"/>
        </w:tabs>
        <w:rPr>
          <w:u w:val="single"/>
        </w:rPr>
      </w:pPr>
      <w:r w:rsidDel="00000000" w:rsidR="00000000" w:rsidRPr="00000000">
        <w:rPr>
          <w:b w:val="1"/>
          <w:u w:val="single"/>
          <w:rtl w:val="0"/>
        </w:rPr>
        <w:t xml:space="preserve">urbs</w:t>
      </w:r>
      <w:r w:rsidDel="00000000" w:rsidR="00000000" w:rsidRPr="00000000">
        <w:rPr>
          <w:u w:val="single"/>
          <w:rtl w:val="0"/>
        </w:rPr>
        <w:tab/>
        <w:t xml:space="preserve">bis</w:t>
        <w:tab/>
        <w:t xml:space="preserve">stad</w:t>
        <w:tab/>
      </w:r>
    </w:p>
    <w:p w:rsidR="00000000" w:rsidDel="00000000" w:rsidP="00000000" w:rsidRDefault="00000000" w:rsidRPr="00000000" w14:paraId="0000066A">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 xml:space="preserve"> (1)</w:t>
        <w:tab/>
        <w:t xml:space="preserve">(vgw.) +ind</w:t>
        <w:tab/>
        <w:t xml:space="preserve">toen, zoals</w:t>
        <w:tab/>
      </w:r>
    </w:p>
    <w:p w:rsidR="00000000" w:rsidDel="00000000" w:rsidP="00000000" w:rsidRDefault="00000000" w:rsidRPr="00000000" w14:paraId="0000066B">
      <w:pPr>
        <w:tabs>
          <w:tab w:val="left" w:pos="1701"/>
          <w:tab w:val="left" w:pos="5387"/>
          <w:tab w:val="right" w:pos="9070"/>
        </w:tabs>
        <w:rPr>
          <w:u w:val="single"/>
        </w:rPr>
      </w:pPr>
      <w:r w:rsidDel="00000000" w:rsidR="00000000" w:rsidRPr="00000000">
        <w:rPr>
          <w:b w:val="1"/>
          <w:u w:val="single"/>
          <w:rtl w:val="0"/>
        </w:rPr>
        <w:t xml:space="preserve">ut</w:t>
      </w:r>
      <w:r w:rsidDel="00000000" w:rsidR="00000000" w:rsidRPr="00000000">
        <w:rPr>
          <w:u w:val="single"/>
          <w:rtl w:val="0"/>
        </w:rPr>
        <w:t xml:space="preserve"> (2)</w:t>
        <w:tab/>
        <w:t xml:space="preserve">(vgw.) +conj</w:t>
        <w:tab/>
        <w:t xml:space="preserve">dat, opdat, zodat</w:t>
        <w:tab/>
      </w:r>
    </w:p>
    <w:p w:rsidR="00000000" w:rsidDel="00000000" w:rsidP="00000000" w:rsidRDefault="00000000" w:rsidRPr="00000000" w14:paraId="0000066C">
      <w:pPr>
        <w:tabs>
          <w:tab w:val="left" w:pos="1701"/>
          <w:tab w:val="left" w:pos="5387"/>
          <w:tab w:val="right" w:pos="9070"/>
        </w:tabs>
        <w:rPr>
          <w:u w:val="single"/>
        </w:rPr>
      </w:pPr>
      <w:r w:rsidDel="00000000" w:rsidR="00000000" w:rsidRPr="00000000">
        <w:rPr>
          <w:b w:val="1"/>
          <w:u w:val="single"/>
          <w:rtl w:val="0"/>
        </w:rPr>
        <w:t xml:space="preserve">via</w:t>
      </w:r>
      <w:r w:rsidDel="00000000" w:rsidR="00000000" w:rsidRPr="00000000">
        <w:rPr>
          <w:u w:val="single"/>
          <w:rtl w:val="0"/>
        </w:rPr>
        <w:tab/>
        <w:t xml:space="preserve">ae</w:t>
        <w:tab/>
        <w:t xml:space="preserve">weg, straat</w:t>
        <w:tab/>
      </w:r>
    </w:p>
    <w:p w:rsidR="00000000" w:rsidDel="00000000" w:rsidP="00000000" w:rsidRDefault="00000000" w:rsidRPr="00000000" w14:paraId="0000066D">
      <w:pPr>
        <w:tabs>
          <w:tab w:val="left" w:pos="1701"/>
          <w:tab w:val="left" w:pos="5387"/>
          <w:tab w:val="right" w:pos="9070"/>
        </w:tabs>
        <w:rPr>
          <w:u w:val="single"/>
        </w:rPr>
      </w:pPr>
      <w:r w:rsidDel="00000000" w:rsidR="00000000" w:rsidRPr="00000000">
        <w:rPr>
          <w:b w:val="1"/>
          <w:u w:val="single"/>
          <w:rtl w:val="0"/>
        </w:rPr>
        <w:t xml:space="preserve">videre</w:t>
      </w:r>
      <w:r w:rsidDel="00000000" w:rsidR="00000000" w:rsidRPr="00000000">
        <w:rPr>
          <w:u w:val="single"/>
          <w:rtl w:val="0"/>
        </w:rPr>
        <w:tab/>
        <w:t xml:space="preserve">eo, vidi, visum</w:t>
        <w:tab/>
        <w:t xml:space="preserve">zien</w:t>
        <w:tab/>
      </w:r>
    </w:p>
    <w:p w:rsidR="00000000" w:rsidDel="00000000" w:rsidP="00000000" w:rsidRDefault="00000000" w:rsidRPr="00000000" w14:paraId="0000066E">
      <w:pPr>
        <w:tabs>
          <w:tab w:val="left" w:pos="1701"/>
          <w:tab w:val="left" w:pos="5387"/>
          <w:tab w:val="right" w:pos="9070"/>
        </w:tabs>
        <w:rPr>
          <w:u w:val="single"/>
        </w:rPr>
      </w:pPr>
      <w:r w:rsidDel="00000000" w:rsidR="00000000" w:rsidRPr="00000000">
        <w:rPr>
          <w:b w:val="1"/>
          <w:u w:val="single"/>
          <w:rtl w:val="0"/>
        </w:rPr>
        <w:t xml:space="preserve">vir</w:t>
      </w:r>
      <w:r w:rsidDel="00000000" w:rsidR="00000000" w:rsidRPr="00000000">
        <w:rPr>
          <w:u w:val="single"/>
          <w:rtl w:val="0"/>
        </w:rPr>
        <w:tab/>
        <w:t xml:space="preserve">i</w:t>
        <w:tab/>
        <w:t xml:space="preserve">man</w:t>
        <w:tab/>
      </w:r>
    </w:p>
    <w:p w:rsidR="00000000" w:rsidDel="00000000" w:rsidP="00000000" w:rsidRDefault="00000000" w:rsidRPr="00000000" w14:paraId="0000066F">
      <w:pPr>
        <w:tabs>
          <w:tab w:val="left" w:pos="1701"/>
          <w:tab w:val="left" w:pos="5387"/>
          <w:tab w:val="right" w:pos="9070"/>
        </w:tabs>
        <w:rPr>
          <w:u w:val="single"/>
        </w:rPr>
      </w:pPr>
      <w:r w:rsidDel="00000000" w:rsidR="00000000" w:rsidRPr="00000000">
        <w:rPr>
          <w:b w:val="1"/>
          <w:u w:val="single"/>
          <w:rtl w:val="0"/>
        </w:rPr>
        <w:t xml:space="preserve">virtus</w:t>
      </w:r>
      <w:r w:rsidDel="00000000" w:rsidR="00000000" w:rsidRPr="00000000">
        <w:rPr>
          <w:u w:val="single"/>
          <w:rtl w:val="0"/>
        </w:rPr>
        <w:tab/>
        <w:t xml:space="preserve">utis</w:t>
        <w:tab/>
        <w:t xml:space="preserve">mannelijkheid, deugd, moed</w:t>
        <w:tab/>
      </w:r>
    </w:p>
    <w:p w:rsidR="00000000" w:rsidDel="00000000" w:rsidP="00000000" w:rsidRDefault="00000000" w:rsidRPr="00000000" w14:paraId="00000670">
      <w:pPr>
        <w:tabs>
          <w:tab w:val="left" w:pos="1701"/>
          <w:tab w:val="left" w:pos="5387"/>
          <w:tab w:val="right" w:pos="9070"/>
        </w:tabs>
        <w:rPr>
          <w:u w:val="single"/>
        </w:rPr>
      </w:pPr>
      <w:r w:rsidDel="00000000" w:rsidR="00000000" w:rsidRPr="00000000">
        <w:rPr>
          <w:b w:val="1"/>
          <w:u w:val="single"/>
          <w:rtl w:val="0"/>
        </w:rPr>
        <w:t xml:space="preserve">vis</w:t>
      </w:r>
      <w:r w:rsidDel="00000000" w:rsidR="00000000" w:rsidRPr="00000000">
        <w:rPr>
          <w:u w:val="single"/>
          <w:rtl w:val="0"/>
        </w:rPr>
        <w:tab/>
        <w:t xml:space="preserve">acc. vim, abl. vi</w:t>
        <w:tab/>
        <w:t xml:space="preserve">kracht</w:t>
        <w:tab/>
      </w:r>
    </w:p>
    <w:p w:rsidR="00000000" w:rsidDel="00000000" w:rsidP="00000000" w:rsidRDefault="00000000" w:rsidRPr="00000000" w14:paraId="00000671">
      <w:pPr>
        <w:pStyle w:val="Heading2"/>
        <w:tabs>
          <w:tab w:val="left" w:pos="1701"/>
          <w:tab w:val="left" w:pos="5387"/>
        </w:tabs>
        <w:ind w:hanging="284"/>
        <w:rPr/>
      </w:pPr>
      <w:r w:rsidDel="00000000" w:rsidR="00000000" w:rsidRPr="00000000">
        <w:rPr>
          <w:rtl w:val="0"/>
        </w:rPr>
        <w:t xml:space="preserve">5b In Utrecht</w:t>
      </w:r>
    </w:p>
    <w:p w:rsidR="00000000" w:rsidDel="00000000" w:rsidP="00000000" w:rsidRDefault="00000000" w:rsidRPr="00000000" w14:paraId="00000672">
      <w:pPr>
        <w:tabs>
          <w:tab w:val="left" w:pos="1701"/>
          <w:tab w:val="left" w:pos="5387"/>
          <w:tab w:val="right" w:pos="9070"/>
        </w:tabs>
        <w:rPr>
          <w:u w:val="single"/>
        </w:rPr>
      </w:pPr>
      <w:r w:rsidDel="00000000" w:rsidR="00000000" w:rsidRPr="00000000">
        <w:rPr>
          <w:b w:val="1"/>
          <w:u w:val="single"/>
          <w:rtl w:val="0"/>
        </w:rPr>
        <w:t xml:space="preserve">aliquis</w:t>
      </w:r>
      <w:r w:rsidDel="00000000" w:rsidR="00000000" w:rsidRPr="00000000">
        <w:rPr>
          <w:u w:val="single"/>
          <w:rtl w:val="0"/>
        </w:rPr>
        <w:tab/>
        <w:t xml:space="preserve">aliquis, aliquid</w:t>
        <w:tab/>
        <w:t xml:space="preserve">iemand, iets</w:t>
        <w:tab/>
      </w:r>
    </w:p>
    <w:p w:rsidR="00000000" w:rsidDel="00000000" w:rsidP="00000000" w:rsidRDefault="00000000" w:rsidRPr="00000000" w14:paraId="00000673">
      <w:pPr>
        <w:tabs>
          <w:tab w:val="left" w:pos="1701"/>
          <w:tab w:val="left" w:pos="5387"/>
          <w:tab w:val="right" w:pos="9070"/>
        </w:tabs>
        <w:rPr>
          <w:u w:val="single"/>
        </w:rPr>
      </w:pPr>
      <w:r w:rsidDel="00000000" w:rsidR="00000000" w:rsidRPr="00000000">
        <w:rPr>
          <w:b w:val="1"/>
          <w:u w:val="single"/>
          <w:rtl w:val="0"/>
        </w:rPr>
        <w:t xml:space="preserve">annus</w:t>
      </w:r>
      <w:r w:rsidDel="00000000" w:rsidR="00000000" w:rsidRPr="00000000">
        <w:rPr>
          <w:u w:val="single"/>
          <w:rtl w:val="0"/>
        </w:rPr>
        <w:tab/>
        <w:t xml:space="preserve">i</w:t>
        <w:tab/>
        <w:t xml:space="preserve">jaar</w:t>
        <w:tab/>
      </w:r>
    </w:p>
    <w:p w:rsidR="00000000" w:rsidDel="00000000" w:rsidP="00000000" w:rsidRDefault="00000000" w:rsidRPr="00000000" w14:paraId="00000674">
      <w:pPr>
        <w:tabs>
          <w:tab w:val="left" w:pos="1701"/>
          <w:tab w:val="left" w:pos="5387"/>
          <w:tab w:val="right" w:pos="9070"/>
        </w:tabs>
        <w:rPr>
          <w:u w:val="single"/>
        </w:rPr>
      </w:pPr>
      <w:r w:rsidDel="00000000" w:rsidR="00000000" w:rsidRPr="00000000">
        <w:rPr>
          <w:b w:val="1"/>
          <w:u w:val="single"/>
          <w:rtl w:val="0"/>
        </w:rPr>
        <w:t xml:space="preserve">atque</w:t>
      </w:r>
      <w:r w:rsidDel="00000000" w:rsidR="00000000" w:rsidRPr="00000000">
        <w:rPr>
          <w:u w:val="single"/>
          <w:rtl w:val="0"/>
        </w:rPr>
        <w:tab/>
        <w:t xml:space="preserve">(vgw.)</w:t>
        <w:tab/>
        <w:t xml:space="preserve">en</w:t>
        <w:tab/>
      </w:r>
    </w:p>
    <w:p w:rsidR="00000000" w:rsidDel="00000000" w:rsidP="00000000" w:rsidRDefault="00000000" w:rsidRPr="00000000" w14:paraId="00000675">
      <w:pPr>
        <w:tabs>
          <w:tab w:val="left" w:pos="1701"/>
          <w:tab w:val="left" w:pos="5387"/>
          <w:tab w:val="right" w:pos="9070"/>
        </w:tabs>
        <w:rPr>
          <w:u w:val="single"/>
        </w:rPr>
      </w:pPr>
      <w:r w:rsidDel="00000000" w:rsidR="00000000" w:rsidRPr="00000000">
        <w:rPr>
          <w:b w:val="1"/>
          <w:u w:val="single"/>
          <w:rtl w:val="0"/>
        </w:rPr>
        <w:t xml:space="preserve">auferre</w:t>
      </w:r>
      <w:r w:rsidDel="00000000" w:rsidR="00000000" w:rsidRPr="00000000">
        <w:rPr>
          <w:u w:val="single"/>
          <w:rtl w:val="0"/>
        </w:rPr>
        <w:tab/>
        <w:t xml:space="preserve">-fero, abstuli, ablatum</w:t>
        <w:tab/>
        <w:t xml:space="preserve">wegnemen, wegdragen</w:t>
        <w:tab/>
      </w:r>
    </w:p>
    <w:p w:rsidR="00000000" w:rsidDel="00000000" w:rsidP="00000000" w:rsidRDefault="00000000" w:rsidRPr="00000000" w14:paraId="00000676">
      <w:pPr>
        <w:tabs>
          <w:tab w:val="left" w:pos="1701"/>
          <w:tab w:val="left" w:pos="5387"/>
          <w:tab w:val="right" w:pos="9070"/>
        </w:tabs>
        <w:rPr>
          <w:u w:val="single"/>
        </w:rPr>
      </w:pPr>
      <w:r w:rsidDel="00000000" w:rsidR="00000000" w:rsidRPr="00000000">
        <w:rPr>
          <w:b w:val="1"/>
          <w:u w:val="single"/>
          <w:rtl w:val="0"/>
        </w:rPr>
        <w:t xml:space="preserve">avus</w:t>
      </w:r>
      <w:r w:rsidDel="00000000" w:rsidR="00000000" w:rsidRPr="00000000">
        <w:rPr>
          <w:u w:val="single"/>
          <w:rtl w:val="0"/>
        </w:rPr>
        <w:tab/>
        <w:t xml:space="preserve">i</w:t>
        <w:tab/>
        <w:t xml:space="preserve">grootvader</w:t>
        <w:tab/>
      </w:r>
    </w:p>
    <w:p w:rsidR="00000000" w:rsidDel="00000000" w:rsidP="00000000" w:rsidRDefault="00000000" w:rsidRPr="00000000" w14:paraId="00000677">
      <w:pPr>
        <w:tabs>
          <w:tab w:val="left" w:pos="1701"/>
          <w:tab w:val="left" w:pos="5387"/>
          <w:tab w:val="right" w:pos="9070"/>
        </w:tabs>
        <w:rPr>
          <w:u w:val="single"/>
        </w:rPr>
      </w:pPr>
      <w:r w:rsidDel="00000000" w:rsidR="00000000" w:rsidRPr="00000000">
        <w:rPr>
          <w:b w:val="1"/>
          <w:u w:val="single"/>
          <w:rtl w:val="0"/>
        </w:rPr>
        <w:t xml:space="preserve">circa</w:t>
      </w:r>
      <w:r w:rsidDel="00000000" w:rsidR="00000000" w:rsidRPr="00000000">
        <w:rPr>
          <w:u w:val="single"/>
          <w:rtl w:val="0"/>
        </w:rPr>
        <w:tab/>
        <w:t xml:space="preserve">+acc.</w:t>
        <w:tab/>
        <w:t xml:space="preserve">rond(om), omstreeks</w:t>
        <w:tab/>
      </w:r>
    </w:p>
    <w:p w:rsidR="00000000" w:rsidDel="00000000" w:rsidP="00000000" w:rsidRDefault="00000000" w:rsidRPr="00000000" w14:paraId="00000678">
      <w:pPr>
        <w:tabs>
          <w:tab w:val="left" w:pos="1701"/>
          <w:tab w:val="left" w:pos="5387"/>
          <w:tab w:val="right" w:pos="9070"/>
        </w:tabs>
        <w:rPr>
          <w:u w:val="single"/>
        </w:rPr>
      </w:pPr>
      <w:r w:rsidDel="00000000" w:rsidR="00000000" w:rsidRPr="00000000">
        <w:rPr>
          <w:b w:val="1"/>
          <w:u w:val="single"/>
          <w:rtl w:val="0"/>
        </w:rPr>
        <w:t xml:space="preserve">deicere</w:t>
      </w:r>
      <w:r w:rsidDel="00000000" w:rsidR="00000000" w:rsidRPr="00000000">
        <w:rPr>
          <w:u w:val="single"/>
          <w:rtl w:val="0"/>
        </w:rPr>
        <w:tab/>
        <w:t xml:space="preserve">io, -ieci, -iectum</w:t>
        <w:tab/>
        <w:t xml:space="preserve">naar beneden gooien</w:t>
        <w:tab/>
      </w:r>
    </w:p>
    <w:p w:rsidR="00000000" w:rsidDel="00000000" w:rsidP="00000000" w:rsidRDefault="00000000" w:rsidRPr="00000000" w14:paraId="00000679">
      <w:pPr>
        <w:tabs>
          <w:tab w:val="left" w:pos="1701"/>
          <w:tab w:val="left" w:pos="5387"/>
          <w:tab w:val="right" w:pos="9070"/>
        </w:tabs>
        <w:rPr>
          <w:u w:val="single"/>
        </w:rPr>
      </w:pPr>
      <w:r w:rsidDel="00000000" w:rsidR="00000000" w:rsidRPr="00000000">
        <w:rPr>
          <w:b w:val="1"/>
          <w:u w:val="single"/>
          <w:rtl w:val="0"/>
        </w:rPr>
        <w:t xml:space="preserve">deponere</w:t>
      </w:r>
      <w:r w:rsidDel="00000000" w:rsidR="00000000" w:rsidRPr="00000000">
        <w:rPr>
          <w:u w:val="single"/>
          <w:rtl w:val="0"/>
        </w:rPr>
        <w:tab/>
        <w:t xml:space="preserve">o, -posui, -positum</w:t>
        <w:tab/>
        <w:t xml:space="preserve">neerleggen, afleggen</w:t>
        <w:tab/>
      </w:r>
    </w:p>
    <w:p w:rsidR="00000000" w:rsidDel="00000000" w:rsidP="00000000" w:rsidRDefault="00000000" w:rsidRPr="00000000" w14:paraId="0000067A">
      <w:pPr>
        <w:tabs>
          <w:tab w:val="left" w:pos="1701"/>
          <w:tab w:val="left" w:pos="5387"/>
          <w:tab w:val="right" w:pos="9070"/>
        </w:tabs>
        <w:rPr>
          <w:u w:val="single"/>
        </w:rPr>
      </w:pPr>
      <w:r w:rsidDel="00000000" w:rsidR="00000000" w:rsidRPr="00000000">
        <w:rPr>
          <w:b w:val="1"/>
          <w:u w:val="single"/>
          <w:rtl w:val="0"/>
        </w:rPr>
        <w:t xml:space="preserve">dicere</w:t>
      </w:r>
      <w:r w:rsidDel="00000000" w:rsidR="00000000" w:rsidRPr="00000000">
        <w:rPr>
          <w:u w:val="single"/>
          <w:rtl w:val="0"/>
        </w:rPr>
        <w:tab/>
        <w:t xml:space="preserve">o, dixi, dictum</w:t>
        <w:tab/>
        <w:t xml:space="preserve">zeggen, spreken</w:t>
        <w:tab/>
      </w:r>
    </w:p>
    <w:p w:rsidR="00000000" w:rsidDel="00000000" w:rsidP="00000000" w:rsidRDefault="00000000" w:rsidRPr="00000000" w14:paraId="0000067B">
      <w:pPr>
        <w:tabs>
          <w:tab w:val="left" w:pos="1701"/>
          <w:tab w:val="left" w:pos="5387"/>
          <w:tab w:val="right" w:pos="9070"/>
        </w:tabs>
        <w:rPr>
          <w:u w:val="single"/>
        </w:rPr>
      </w:pPr>
      <w:r w:rsidDel="00000000" w:rsidR="00000000" w:rsidRPr="00000000">
        <w:rPr>
          <w:b w:val="1"/>
          <w:u w:val="single"/>
          <w:rtl w:val="0"/>
        </w:rPr>
        <w:t xml:space="preserve">enim</w:t>
      </w:r>
      <w:r w:rsidDel="00000000" w:rsidR="00000000" w:rsidRPr="00000000">
        <w:rPr>
          <w:u w:val="single"/>
          <w:rtl w:val="0"/>
        </w:rPr>
        <w:tab/>
        <w:t xml:space="preserve">(bijw.)</w:t>
        <w:tab/>
        <w:t xml:space="preserve">immers</w:t>
        <w:tab/>
      </w:r>
    </w:p>
    <w:p w:rsidR="00000000" w:rsidDel="00000000" w:rsidP="00000000" w:rsidRDefault="00000000" w:rsidRPr="00000000" w14:paraId="0000067C">
      <w:pPr>
        <w:tabs>
          <w:tab w:val="left" w:pos="1701"/>
          <w:tab w:val="left" w:pos="5387"/>
          <w:tab w:val="right" w:pos="9070"/>
        </w:tabs>
        <w:rPr>
          <w:u w:val="single"/>
        </w:rPr>
      </w:pPr>
      <w:r w:rsidDel="00000000" w:rsidR="00000000" w:rsidRPr="00000000">
        <w:rPr>
          <w:b w:val="1"/>
          <w:u w:val="single"/>
          <w:rtl w:val="0"/>
        </w:rPr>
        <w:t xml:space="preserve">eo</w:t>
      </w:r>
      <w:r w:rsidDel="00000000" w:rsidR="00000000" w:rsidRPr="00000000">
        <w:rPr>
          <w:u w:val="single"/>
          <w:rtl w:val="0"/>
        </w:rPr>
        <w:tab/>
        <w:t xml:space="preserve">(bijw.)</w:t>
        <w:tab/>
        <w:t xml:space="preserve">daarheen</w:t>
        <w:tab/>
      </w:r>
    </w:p>
    <w:p w:rsidR="00000000" w:rsidDel="00000000" w:rsidP="00000000" w:rsidRDefault="00000000" w:rsidRPr="00000000" w14:paraId="0000067D">
      <w:pPr>
        <w:tabs>
          <w:tab w:val="left" w:pos="1701"/>
          <w:tab w:val="left" w:pos="5387"/>
          <w:tab w:val="right" w:pos="9070"/>
        </w:tabs>
        <w:rPr>
          <w:u w:val="single"/>
        </w:rPr>
      </w:pPr>
      <w:r w:rsidDel="00000000" w:rsidR="00000000" w:rsidRPr="00000000">
        <w:rPr>
          <w:b w:val="1"/>
          <w:u w:val="single"/>
          <w:rtl w:val="0"/>
        </w:rPr>
        <w:t xml:space="preserve">exemplum</w:t>
      </w:r>
      <w:r w:rsidDel="00000000" w:rsidR="00000000" w:rsidRPr="00000000">
        <w:rPr>
          <w:u w:val="single"/>
          <w:rtl w:val="0"/>
        </w:rPr>
        <w:tab/>
        <w:t xml:space="preserve">i</w:t>
        <w:tab/>
        <w:t xml:space="preserve">voorbeeld</w:t>
        <w:tab/>
      </w:r>
    </w:p>
    <w:p w:rsidR="00000000" w:rsidDel="00000000" w:rsidP="00000000" w:rsidRDefault="00000000" w:rsidRPr="00000000" w14:paraId="0000067E">
      <w:pPr>
        <w:tabs>
          <w:tab w:val="left" w:pos="1701"/>
          <w:tab w:val="left" w:pos="5387"/>
          <w:tab w:val="right" w:pos="9070"/>
        </w:tabs>
        <w:rPr>
          <w:u w:val="single"/>
        </w:rPr>
      </w:pPr>
      <w:r w:rsidDel="00000000" w:rsidR="00000000" w:rsidRPr="00000000">
        <w:rPr>
          <w:b w:val="1"/>
          <w:u w:val="single"/>
          <w:rtl w:val="0"/>
        </w:rPr>
        <w:t xml:space="preserve">fere</w:t>
      </w:r>
      <w:r w:rsidDel="00000000" w:rsidR="00000000" w:rsidRPr="00000000">
        <w:rPr>
          <w:u w:val="single"/>
          <w:rtl w:val="0"/>
        </w:rPr>
        <w:tab/>
        <w:t xml:space="preserve">(bijw.)</w:t>
        <w:tab/>
        <w:t xml:space="preserve">bijna, ongeveer</w:t>
        <w:tab/>
      </w:r>
    </w:p>
    <w:p w:rsidR="00000000" w:rsidDel="00000000" w:rsidP="00000000" w:rsidRDefault="00000000" w:rsidRPr="00000000" w14:paraId="0000067F">
      <w:pPr>
        <w:tabs>
          <w:tab w:val="left" w:pos="1701"/>
          <w:tab w:val="left" w:pos="5387"/>
          <w:tab w:val="right" w:pos="9070"/>
        </w:tabs>
        <w:rPr>
          <w:u w:val="single"/>
        </w:rPr>
      </w:pPr>
      <w:r w:rsidDel="00000000" w:rsidR="00000000" w:rsidRPr="00000000">
        <w:rPr>
          <w:b w:val="1"/>
          <w:u w:val="single"/>
          <w:rtl w:val="0"/>
        </w:rPr>
        <w:t xml:space="preserve">finis</w:t>
      </w:r>
      <w:r w:rsidDel="00000000" w:rsidR="00000000" w:rsidRPr="00000000">
        <w:rPr>
          <w:u w:val="single"/>
          <w:rtl w:val="0"/>
        </w:rPr>
        <w:tab/>
        <w:t xml:space="preserve">is (m)</w:t>
        <w:tab/>
        <w:t xml:space="preserve">einde, grens</w:t>
        <w:tab/>
      </w:r>
    </w:p>
    <w:p w:rsidR="00000000" w:rsidDel="00000000" w:rsidP="00000000" w:rsidRDefault="00000000" w:rsidRPr="00000000" w14:paraId="00000680">
      <w:pPr>
        <w:tabs>
          <w:tab w:val="left" w:pos="1701"/>
          <w:tab w:val="left" w:pos="5387"/>
          <w:tab w:val="right" w:pos="9070"/>
        </w:tabs>
        <w:rPr>
          <w:u w:val="single"/>
        </w:rPr>
      </w:pPr>
      <w:r w:rsidDel="00000000" w:rsidR="00000000" w:rsidRPr="00000000">
        <w:rPr>
          <w:b w:val="1"/>
          <w:u w:val="single"/>
          <w:rtl w:val="0"/>
        </w:rPr>
        <w:t xml:space="preserve">fores</w:t>
      </w:r>
      <w:r w:rsidDel="00000000" w:rsidR="00000000" w:rsidRPr="00000000">
        <w:rPr>
          <w:u w:val="single"/>
          <w:rtl w:val="0"/>
        </w:rPr>
        <w:tab/>
        <w:t xml:space="preserve">ium (mv.)</w:t>
        <w:tab/>
        <w:t xml:space="preserve">deur</w:t>
        <w:tab/>
      </w:r>
    </w:p>
    <w:p w:rsidR="00000000" w:rsidDel="00000000" w:rsidP="00000000" w:rsidRDefault="00000000" w:rsidRPr="00000000" w14:paraId="00000681">
      <w:pPr>
        <w:tabs>
          <w:tab w:val="left" w:pos="1701"/>
          <w:tab w:val="left" w:pos="5387"/>
          <w:tab w:val="right" w:pos="9070"/>
        </w:tabs>
        <w:rPr>
          <w:u w:val="single"/>
        </w:rPr>
      </w:pPr>
      <w:r w:rsidDel="00000000" w:rsidR="00000000" w:rsidRPr="00000000">
        <w:rPr>
          <w:b w:val="1"/>
          <w:u w:val="single"/>
          <w:rtl w:val="0"/>
        </w:rPr>
        <w:t xml:space="preserve">frangere</w:t>
      </w:r>
      <w:r w:rsidDel="00000000" w:rsidR="00000000" w:rsidRPr="00000000">
        <w:rPr>
          <w:u w:val="single"/>
          <w:rtl w:val="0"/>
        </w:rPr>
        <w:tab/>
        <w:t xml:space="preserve">o, fregi, fractum</w:t>
        <w:tab/>
        <w:t xml:space="preserve">breken</w:t>
        <w:tab/>
      </w:r>
    </w:p>
    <w:p w:rsidR="00000000" w:rsidDel="00000000" w:rsidP="00000000" w:rsidRDefault="00000000" w:rsidRPr="00000000" w14:paraId="00000682">
      <w:pPr>
        <w:tabs>
          <w:tab w:val="left" w:pos="1701"/>
          <w:tab w:val="left" w:pos="5387"/>
          <w:tab w:val="right" w:pos="9070"/>
        </w:tabs>
        <w:rPr>
          <w:u w:val="single"/>
        </w:rPr>
      </w:pPr>
      <w:r w:rsidDel="00000000" w:rsidR="00000000" w:rsidRPr="00000000">
        <w:rPr>
          <w:b w:val="1"/>
          <w:u w:val="single"/>
          <w:rtl w:val="0"/>
        </w:rPr>
        <w:t xml:space="preserve">horrere</w:t>
      </w:r>
      <w:r w:rsidDel="00000000" w:rsidR="00000000" w:rsidRPr="00000000">
        <w:rPr>
          <w:u w:val="single"/>
          <w:rtl w:val="0"/>
        </w:rPr>
        <w:tab/>
        <w:t xml:space="preserve">eo, horrui, -</w:t>
        <w:tab/>
        <w:t xml:space="preserve">verstijfd zijn, huiveren</w:t>
        <w:tab/>
      </w:r>
    </w:p>
    <w:p w:rsidR="00000000" w:rsidDel="00000000" w:rsidP="00000000" w:rsidRDefault="00000000" w:rsidRPr="00000000" w14:paraId="00000683">
      <w:pPr>
        <w:tabs>
          <w:tab w:val="left" w:pos="1701"/>
          <w:tab w:val="left" w:pos="5387"/>
          <w:tab w:val="right" w:pos="9070"/>
        </w:tabs>
        <w:rPr>
          <w:u w:val="single"/>
        </w:rPr>
      </w:pPr>
      <w:r w:rsidDel="00000000" w:rsidR="00000000" w:rsidRPr="00000000">
        <w:rPr>
          <w:b w:val="1"/>
          <w:u w:val="single"/>
          <w:rtl w:val="0"/>
        </w:rPr>
        <w:t xml:space="preserve">ille</w:t>
      </w:r>
      <w:r w:rsidDel="00000000" w:rsidR="00000000" w:rsidRPr="00000000">
        <w:rPr>
          <w:u w:val="single"/>
          <w:rtl w:val="0"/>
        </w:rPr>
        <w:tab/>
        <w:t xml:space="preserve">illa, illud</w:t>
        <w:tab/>
        <w:t xml:space="preserve">die, dat, hij, zij, het</w:t>
        <w:tab/>
      </w:r>
    </w:p>
    <w:p w:rsidR="00000000" w:rsidDel="00000000" w:rsidP="00000000" w:rsidRDefault="00000000" w:rsidRPr="00000000" w14:paraId="00000684">
      <w:pPr>
        <w:tabs>
          <w:tab w:val="left" w:pos="1701"/>
          <w:tab w:val="left" w:pos="5387"/>
          <w:tab w:val="right" w:pos="9070"/>
        </w:tabs>
        <w:rPr>
          <w:u w:val="single"/>
        </w:rPr>
      </w:pPr>
      <w:r w:rsidDel="00000000" w:rsidR="00000000" w:rsidRPr="00000000">
        <w:rPr>
          <w:b w:val="1"/>
          <w:u w:val="single"/>
          <w:rtl w:val="0"/>
        </w:rPr>
        <w:t xml:space="preserve">instare</w:t>
      </w:r>
      <w:r w:rsidDel="00000000" w:rsidR="00000000" w:rsidRPr="00000000">
        <w:rPr>
          <w:u w:val="single"/>
          <w:rtl w:val="0"/>
        </w:rPr>
        <w:tab/>
        <w:t xml:space="preserve">o, -stiti, -</w:t>
        <w:tab/>
        <w:t xml:space="preserve">aandringen, op handen zijn</w:t>
        <w:tab/>
      </w:r>
    </w:p>
    <w:p w:rsidR="00000000" w:rsidDel="00000000" w:rsidP="00000000" w:rsidRDefault="00000000" w:rsidRPr="00000000" w14:paraId="00000685">
      <w:pPr>
        <w:tabs>
          <w:tab w:val="left" w:pos="1701"/>
          <w:tab w:val="left" w:pos="5387"/>
          <w:tab w:val="right" w:pos="9070"/>
        </w:tabs>
        <w:rPr>
          <w:u w:val="single"/>
        </w:rPr>
      </w:pPr>
      <w:r w:rsidDel="00000000" w:rsidR="00000000" w:rsidRPr="00000000">
        <w:rPr>
          <w:b w:val="1"/>
          <w:u w:val="single"/>
          <w:rtl w:val="0"/>
        </w:rPr>
        <w:t xml:space="preserve">magnus</w:t>
      </w:r>
      <w:r w:rsidDel="00000000" w:rsidR="00000000" w:rsidRPr="00000000">
        <w:rPr>
          <w:u w:val="single"/>
          <w:rtl w:val="0"/>
        </w:rPr>
        <w:tab/>
        <w:t xml:space="preserve">a, um</w:t>
        <w:tab/>
        <w:t xml:space="preserve">groot</w:t>
        <w:tab/>
      </w:r>
    </w:p>
    <w:p w:rsidR="00000000" w:rsidDel="00000000" w:rsidP="00000000" w:rsidRDefault="00000000" w:rsidRPr="00000000" w14:paraId="00000686">
      <w:pPr>
        <w:tabs>
          <w:tab w:val="left" w:pos="1701"/>
          <w:tab w:val="left" w:pos="5387"/>
          <w:tab w:val="right" w:pos="9070"/>
        </w:tabs>
        <w:rPr>
          <w:u w:val="single"/>
        </w:rPr>
      </w:pPr>
      <w:r w:rsidDel="00000000" w:rsidR="00000000" w:rsidRPr="00000000">
        <w:rPr>
          <w:b w:val="1"/>
          <w:u w:val="single"/>
          <w:rtl w:val="0"/>
        </w:rPr>
        <w:t xml:space="preserve">manus</w:t>
      </w:r>
      <w:r w:rsidDel="00000000" w:rsidR="00000000" w:rsidRPr="00000000">
        <w:rPr>
          <w:u w:val="single"/>
          <w:rtl w:val="0"/>
        </w:rPr>
        <w:tab/>
        <w:t xml:space="preserve">us (v)</w:t>
        <w:tab/>
        <w:t xml:space="preserve">hand</w:t>
        <w:tab/>
      </w:r>
    </w:p>
    <w:p w:rsidR="00000000" w:rsidDel="00000000" w:rsidP="00000000" w:rsidRDefault="00000000" w:rsidRPr="00000000" w14:paraId="00000687">
      <w:pPr>
        <w:tabs>
          <w:tab w:val="left" w:pos="1701"/>
          <w:tab w:val="left" w:pos="5387"/>
          <w:tab w:val="right" w:pos="9070"/>
        </w:tabs>
        <w:rPr>
          <w:u w:val="single"/>
        </w:rPr>
      </w:pPr>
      <w:r w:rsidDel="00000000" w:rsidR="00000000" w:rsidRPr="00000000">
        <w:rPr>
          <w:b w:val="1"/>
          <w:u w:val="single"/>
          <w:rtl w:val="0"/>
        </w:rPr>
        <w:t xml:space="preserve">meus</w:t>
      </w:r>
      <w:r w:rsidDel="00000000" w:rsidR="00000000" w:rsidRPr="00000000">
        <w:rPr>
          <w:u w:val="single"/>
          <w:rtl w:val="0"/>
        </w:rPr>
        <w:tab/>
        <w:t xml:space="preserve">a, um</w:t>
        <w:tab/>
        <w:t xml:space="preserve">mijn</w:t>
        <w:tab/>
      </w:r>
    </w:p>
    <w:p w:rsidR="00000000" w:rsidDel="00000000" w:rsidP="00000000" w:rsidRDefault="00000000" w:rsidRPr="00000000" w14:paraId="00000688">
      <w:pPr>
        <w:tabs>
          <w:tab w:val="left" w:pos="1701"/>
          <w:tab w:val="left" w:pos="5387"/>
          <w:tab w:val="right" w:pos="9070"/>
        </w:tabs>
        <w:rPr>
          <w:u w:val="single"/>
        </w:rPr>
      </w:pPr>
      <w:r w:rsidDel="00000000" w:rsidR="00000000" w:rsidRPr="00000000">
        <w:rPr>
          <w:b w:val="1"/>
          <w:u w:val="single"/>
          <w:rtl w:val="0"/>
        </w:rPr>
        <w:t xml:space="preserve">onus</w:t>
      </w:r>
      <w:r w:rsidDel="00000000" w:rsidR="00000000" w:rsidRPr="00000000">
        <w:rPr>
          <w:u w:val="single"/>
          <w:rtl w:val="0"/>
        </w:rPr>
        <w:tab/>
        <w:t xml:space="preserve">eris</w:t>
        <w:tab/>
        <w:t xml:space="preserve">last, gewicht</w:t>
        <w:tab/>
      </w:r>
    </w:p>
    <w:p w:rsidR="00000000" w:rsidDel="00000000" w:rsidP="00000000" w:rsidRDefault="00000000" w:rsidRPr="00000000" w14:paraId="00000689">
      <w:pPr>
        <w:tabs>
          <w:tab w:val="left" w:pos="1701"/>
          <w:tab w:val="left" w:pos="5387"/>
          <w:tab w:val="right" w:pos="9070"/>
        </w:tabs>
        <w:rPr>
          <w:u w:val="single"/>
        </w:rPr>
      </w:pPr>
      <w:r w:rsidDel="00000000" w:rsidR="00000000" w:rsidRPr="00000000">
        <w:rPr>
          <w:b w:val="1"/>
          <w:u w:val="single"/>
          <w:rtl w:val="0"/>
        </w:rPr>
        <w:t xml:space="preserve">pius</w:t>
      </w:r>
      <w:r w:rsidDel="00000000" w:rsidR="00000000" w:rsidRPr="00000000">
        <w:rPr>
          <w:u w:val="single"/>
          <w:rtl w:val="0"/>
        </w:rPr>
        <w:tab/>
        <w:t xml:space="preserve">a, um</w:t>
        <w:tab/>
        <w:t xml:space="preserve">godsdienstig, vroom</w:t>
        <w:tab/>
      </w:r>
    </w:p>
    <w:p w:rsidR="00000000" w:rsidDel="00000000" w:rsidP="00000000" w:rsidRDefault="00000000" w:rsidRPr="00000000" w14:paraId="0000068A">
      <w:pPr>
        <w:tabs>
          <w:tab w:val="left" w:pos="1701"/>
          <w:tab w:val="left" w:pos="5387"/>
          <w:tab w:val="right" w:pos="9070"/>
        </w:tabs>
        <w:rPr>
          <w:u w:val="single"/>
        </w:rPr>
      </w:pPr>
      <w:r w:rsidDel="00000000" w:rsidR="00000000" w:rsidRPr="00000000">
        <w:rPr>
          <w:b w:val="1"/>
          <w:u w:val="single"/>
          <w:rtl w:val="0"/>
        </w:rPr>
        <w:t xml:space="preserve">procedere</w:t>
      </w:r>
      <w:r w:rsidDel="00000000" w:rsidR="00000000" w:rsidRPr="00000000">
        <w:rPr>
          <w:u w:val="single"/>
          <w:rtl w:val="0"/>
        </w:rPr>
        <w:tab/>
        <w:t xml:space="preserve">o, -cessi, -cessum</w:t>
        <w:tab/>
        <w:t xml:space="preserve">vooruitgaan, naar voor treden</w:t>
        <w:tab/>
      </w:r>
    </w:p>
    <w:p w:rsidR="00000000" w:rsidDel="00000000" w:rsidP="00000000" w:rsidRDefault="00000000" w:rsidRPr="00000000" w14:paraId="0000068B">
      <w:pPr>
        <w:tabs>
          <w:tab w:val="left" w:pos="1701"/>
          <w:tab w:val="left" w:pos="5387"/>
          <w:tab w:val="right" w:pos="9070"/>
        </w:tabs>
        <w:rPr>
          <w:u w:val="single"/>
        </w:rPr>
      </w:pPr>
      <w:r w:rsidDel="00000000" w:rsidR="00000000" w:rsidRPr="00000000">
        <w:rPr>
          <w:b w:val="1"/>
          <w:u w:val="single"/>
          <w:rtl w:val="0"/>
        </w:rPr>
        <w:t xml:space="preserve">quis</w:t>
      </w:r>
      <w:r w:rsidDel="00000000" w:rsidR="00000000" w:rsidRPr="00000000">
        <w:rPr>
          <w:u w:val="single"/>
          <w:rtl w:val="0"/>
        </w:rPr>
        <w:t xml:space="preserve"> (1)</w:t>
        <w:tab/>
        <w:t xml:space="preserve">quis, quid</w:t>
        <w:tab/>
        <w:t xml:space="preserve">iemand, iets</w:t>
        <w:tab/>
      </w:r>
    </w:p>
    <w:p w:rsidR="00000000" w:rsidDel="00000000" w:rsidP="00000000" w:rsidRDefault="00000000" w:rsidRPr="00000000" w14:paraId="0000068C">
      <w:pPr>
        <w:tabs>
          <w:tab w:val="left" w:pos="1701"/>
          <w:tab w:val="left" w:pos="5387"/>
          <w:tab w:val="right" w:pos="9070"/>
        </w:tabs>
        <w:rPr>
          <w:u w:val="single"/>
        </w:rPr>
      </w:pPr>
      <w:r w:rsidDel="00000000" w:rsidR="00000000" w:rsidRPr="00000000">
        <w:rPr>
          <w:b w:val="1"/>
          <w:u w:val="single"/>
          <w:rtl w:val="0"/>
        </w:rPr>
        <w:t xml:space="preserve">quis</w:t>
      </w:r>
      <w:r w:rsidDel="00000000" w:rsidR="00000000" w:rsidRPr="00000000">
        <w:rPr>
          <w:u w:val="single"/>
          <w:rtl w:val="0"/>
        </w:rPr>
        <w:t xml:space="preserve"> (2)</w:t>
        <w:tab/>
        <w:t xml:space="preserve">quis, quid</w:t>
        <w:tab/>
        <w:t xml:space="preserve">wie, wat</w:t>
        <w:tab/>
      </w:r>
    </w:p>
    <w:p w:rsidR="00000000" w:rsidDel="00000000" w:rsidP="00000000" w:rsidRDefault="00000000" w:rsidRPr="00000000" w14:paraId="0000068D">
      <w:pPr>
        <w:tabs>
          <w:tab w:val="left" w:pos="1701"/>
          <w:tab w:val="left" w:pos="5387"/>
          <w:tab w:val="right" w:pos="9070"/>
        </w:tabs>
        <w:rPr>
          <w:u w:val="single"/>
        </w:rPr>
      </w:pPr>
      <w:r w:rsidDel="00000000" w:rsidR="00000000" w:rsidRPr="00000000">
        <w:rPr>
          <w:b w:val="1"/>
          <w:u w:val="single"/>
          <w:rtl w:val="0"/>
        </w:rPr>
        <w:t xml:space="preserve">quisquis</w:t>
      </w:r>
      <w:r w:rsidDel="00000000" w:rsidR="00000000" w:rsidRPr="00000000">
        <w:rPr>
          <w:u w:val="single"/>
          <w:rtl w:val="0"/>
        </w:rPr>
        <w:tab/>
        <w:t xml:space="preserve">quisquis, quicquid</w:t>
        <w:tab/>
        <w:t xml:space="preserve">al wie, al wat</w:t>
        <w:tab/>
      </w:r>
    </w:p>
    <w:p w:rsidR="00000000" w:rsidDel="00000000" w:rsidP="00000000" w:rsidRDefault="00000000" w:rsidRPr="00000000" w14:paraId="0000068E">
      <w:pPr>
        <w:tabs>
          <w:tab w:val="left" w:pos="1701"/>
          <w:tab w:val="left" w:pos="5387"/>
          <w:tab w:val="right" w:pos="9070"/>
        </w:tabs>
        <w:rPr>
          <w:u w:val="single"/>
        </w:rPr>
      </w:pPr>
      <w:r w:rsidDel="00000000" w:rsidR="00000000" w:rsidRPr="00000000">
        <w:rPr>
          <w:b w:val="1"/>
          <w:u w:val="single"/>
          <w:rtl w:val="0"/>
        </w:rPr>
        <w:t xml:space="preserve">reliquus</w:t>
      </w:r>
      <w:r w:rsidDel="00000000" w:rsidR="00000000" w:rsidRPr="00000000">
        <w:rPr>
          <w:u w:val="single"/>
          <w:rtl w:val="0"/>
        </w:rPr>
        <w:tab/>
        <w:t xml:space="preserve">a, um</w:t>
        <w:tab/>
        <w:t xml:space="preserve">overig</w:t>
        <w:tab/>
      </w:r>
    </w:p>
    <w:p w:rsidR="00000000" w:rsidDel="00000000" w:rsidP="00000000" w:rsidRDefault="00000000" w:rsidRPr="00000000" w14:paraId="0000068F">
      <w:pPr>
        <w:tabs>
          <w:tab w:val="left" w:pos="1701"/>
          <w:tab w:val="left" w:pos="5387"/>
          <w:tab w:val="right" w:pos="9070"/>
        </w:tabs>
        <w:rPr>
          <w:u w:val="single"/>
        </w:rPr>
      </w:pPr>
      <w:r w:rsidDel="00000000" w:rsidR="00000000" w:rsidRPr="00000000">
        <w:rPr>
          <w:b w:val="1"/>
          <w:u w:val="single"/>
          <w:rtl w:val="0"/>
        </w:rPr>
        <w:t xml:space="preserve">semper</w:t>
      </w:r>
      <w:r w:rsidDel="00000000" w:rsidR="00000000" w:rsidRPr="00000000">
        <w:rPr>
          <w:u w:val="single"/>
          <w:rtl w:val="0"/>
        </w:rPr>
        <w:tab/>
        <w:t xml:space="preserve">(bijw.)</w:t>
        <w:tab/>
        <w:t xml:space="preserve">altijd</w:t>
        <w:tab/>
      </w:r>
    </w:p>
    <w:p w:rsidR="00000000" w:rsidDel="00000000" w:rsidP="00000000" w:rsidRDefault="00000000" w:rsidRPr="00000000" w14:paraId="00000690">
      <w:pPr>
        <w:tabs>
          <w:tab w:val="left" w:pos="1701"/>
          <w:tab w:val="left" w:pos="5387"/>
          <w:tab w:val="right" w:pos="9070"/>
        </w:tabs>
        <w:rPr>
          <w:u w:val="single"/>
        </w:rPr>
      </w:pPr>
      <w:r w:rsidDel="00000000" w:rsidR="00000000" w:rsidRPr="00000000">
        <w:rPr>
          <w:b w:val="1"/>
          <w:u w:val="single"/>
          <w:rtl w:val="0"/>
        </w:rPr>
        <w:t xml:space="preserve">signum</w:t>
      </w:r>
      <w:r w:rsidDel="00000000" w:rsidR="00000000" w:rsidRPr="00000000">
        <w:rPr>
          <w:u w:val="single"/>
          <w:rtl w:val="0"/>
        </w:rPr>
        <w:tab/>
        <w:t xml:space="preserve">i</w:t>
        <w:tab/>
        <w:t xml:space="preserve">teken</w:t>
        <w:tab/>
      </w:r>
    </w:p>
    <w:p w:rsidR="00000000" w:rsidDel="00000000" w:rsidP="00000000" w:rsidRDefault="00000000" w:rsidRPr="00000000" w14:paraId="00000691">
      <w:pPr>
        <w:tabs>
          <w:tab w:val="left" w:pos="1701"/>
          <w:tab w:val="left" w:pos="5387"/>
          <w:tab w:val="right" w:pos="9070"/>
        </w:tabs>
        <w:rPr>
          <w:u w:val="single"/>
        </w:rPr>
      </w:pPr>
      <w:r w:rsidDel="00000000" w:rsidR="00000000" w:rsidRPr="00000000">
        <w:rPr>
          <w:b w:val="1"/>
          <w:u w:val="single"/>
          <w:rtl w:val="0"/>
        </w:rPr>
        <w:t xml:space="preserve">solere</w:t>
      </w:r>
      <w:r w:rsidDel="00000000" w:rsidR="00000000" w:rsidRPr="00000000">
        <w:rPr>
          <w:u w:val="single"/>
          <w:rtl w:val="0"/>
        </w:rPr>
        <w:tab/>
        <w:t xml:space="preserve">eo, solitus sum</w:t>
        <w:tab/>
        <w:t xml:space="preserve">gewoon zijn</w:t>
        <w:tab/>
        <w:t xml:space="preserve"> </w:t>
      </w:r>
    </w:p>
    <w:p w:rsidR="00000000" w:rsidDel="00000000" w:rsidP="00000000" w:rsidRDefault="00000000" w:rsidRPr="00000000" w14:paraId="00000692">
      <w:pPr>
        <w:tabs>
          <w:tab w:val="left" w:pos="1701"/>
          <w:tab w:val="left" w:pos="5387"/>
          <w:tab w:val="right" w:pos="9070"/>
        </w:tabs>
        <w:rPr>
          <w:u w:val="single"/>
        </w:rPr>
      </w:pPr>
      <w:r w:rsidDel="00000000" w:rsidR="00000000" w:rsidRPr="00000000">
        <w:rPr>
          <w:b w:val="1"/>
          <w:u w:val="single"/>
          <w:rtl w:val="0"/>
        </w:rPr>
        <w:t xml:space="preserve">spiritus</w:t>
      </w:r>
      <w:r w:rsidDel="00000000" w:rsidR="00000000" w:rsidRPr="00000000">
        <w:rPr>
          <w:u w:val="single"/>
          <w:rtl w:val="0"/>
        </w:rPr>
        <w:tab/>
        <w:t xml:space="preserve">us</w:t>
        <w:tab/>
        <w:t xml:space="preserve">lucht, adem, ziel</w:t>
        <w:tab/>
      </w:r>
    </w:p>
    <w:p w:rsidR="00000000" w:rsidDel="00000000" w:rsidP="00000000" w:rsidRDefault="00000000" w:rsidRPr="00000000" w14:paraId="00000693">
      <w:pPr>
        <w:tabs>
          <w:tab w:val="left" w:pos="1701"/>
          <w:tab w:val="left" w:pos="5387"/>
          <w:tab w:val="right" w:pos="9070"/>
        </w:tabs>
        <w:rPr>
          <w:u w:val="single"/>
        </w:rPr>
      </w:pPr>
      <w:r w:rsidDel="00000000" w:rsidR="00000000" w:rsidRPr="00000000">
        <w:rPr>
          <w:b w:val="1"/>
          <w:u w:val="single"/>
          <w:rtl w:val="0"/>
        </w:rPr>
        <w:t xml:space="preserve">templum</w:t>
      </w:r>
      <w:r w:rsidDel="00000000" w:rsidR="00000000" w:rsidRPr="00000000">
        <w:rPr>
          <w:u w:val="single"/>
          <w:rtl w:val="0"/>
        </w:rPr>
        <w:tab/>
        <w:t xml:space="preserve">i</w:t>
        <w:tab/>
        <w:t xml:space="preserve">tempel, heiligdom</w:t>
        <w:tab/>
      </w:r>
    </w:p>
    <w:p w:rsidR="00000000" w:rsidDel="00000000" w:rsidP="00000000" w:rsidRDefault="00000000" w:rsidRPr="00000000" w14:paraId="00000694">
      <w:pPr>
        <w:tabs>
          <w:tab w:val="left" w:pos="1701"/>
          <w:tab w:val="left" w:pos="5387"/>
          <w:tab w:val="right" w:pos="9070"/>
        </w:tabs>
        <w:rPr>
          <w:u w:val="single"/>
        </w:rPr>
      </w:pPr>
      <w:r w:rsidDel="00000000" w:rsidR="00000000" w:rsidRPr="00000000">
        <w:rPr>
          <w:b w:val="1"/>
          <w:u w:val="single"/>
          <w:rtl w:val="0"/>
        </w:rPr>
        <w:t xml:space="preserve">turris</w:t>
      </w:r>
      <w:r w:rsidDel="00000000" w:rsidR="00000000" w:rsidRPr="00000000">
        <w:rPr>
          <w:u w:val="single"/>
          <w:rtl w:val="0"/>
        </w:rPr>
        <w:tab/>
        <w:t xml:space="preserve">is</w:t>
        <w:tab/>
        <w:t xml:space="preserve">toren</w:t>
        <w:tab/>
      </w:r>
    </w:p>
    <w:p w:rsidR="00000000" w:rsidDel="00000000" w:rsidP="00000000" w:rsidRDefault="00000000" w:rsidRPr="00000000" w14:paraId="00000695">
      <w:pPr>
        <w:tabs>
          <w:tab w:val="left" w:pos="1701"/>
          <w:tab w:val="left" w:pos="5387"/>
          <w:tab w:val="right" w:pos="9070"/>
        </w:tabs>
        <w:rPr>
          <w:u w:val="single"/>
        </w:rPr>
      </w:pPr>
      <w:r w:rsidDel="00000000" w:rsidR="00000000" w:rsidRPr="00000000">
        <w:rPr>
          <w:b w:val="1"/>
          <w:u w:val="single"/>
          <w:rtl w:val="0"/>
        </w:rPr>
        <w:t xml:space="preserve">venter</w:t>
      </w:r>
      <w:r w:rsidDel="00000000" w:rsidR="00000000" w:rsidRPr="00000000">
        <w:rPr>
          <w:u w:val="single"/>
          <w:rtl w:val="0"/>
        </w:rPr>
        <w:tab/>
        <w:t xml:space="preserve">tris</w:t>
        <w:tab/>
        <w:t xml:space="preserve">maag, buik</w:t>
        <w:tab/>
      </w:r>
    </w:p>
    <w:p w:rsidR="00000000" w:rsidDel="00000000" w:rsidP="00000000" w:rsidRDefault="00000000" w:rsidRPr="00000000" w14:paraId="00000696">
      <w:pPr>
        <w:tabs>
          <w:tab w:val="left" w:pos="1701"/>
          <w:tab w:val="left" w:pos="5387"/>
          <w:tab w:val="right" w:pos="9070"/>
        </w:tabs>
        <w:rPr>
          <w:u w:val="single"/>
        </w:rPr>
      </w:pPr>
      <w:r w:rsidDel="00000000" w:rsidR="00000000" w:rsidRPr="00000000">
        <w:rPr>
          <w:b w:val="1"/>
          <w:u w:val="single"/>
          <w:rtl w:val="0"/>
        </w:rPr>
        <w:t xml:space="preserve">verus</w:t>
      </w:r>
      <w:r w:rsidDel="00000000" w:rsidR="00000000" w:rsidRPr="00000000">
        <w:rPr>
          <w:u w:val="single"/>
          <w:rtl w:val="0"/>
        </w:rPr>
        <w:tab/>
        <w:t xml:space="preserve">a, um</w:t>
        <w:tab/>
        <w:t xml:space="preserve">echt, waar, werkelijk</w:t>
        <w:tab/>
      </w:r>
    </w:p>
    <w:p w:rsidR="00000000" w:rsidDel="00000000" w:rsidP="00000000" w:rsidRDefault="00000000" w:rsidRPr="00000000" w14:paraId="00000697">
      <w:pPr>
        <w:pStyle w:val="Heading2"/>
        <w:tabs>
          <w:tab w:val="left" w:pos="1701"/>
          <w:tab w:val="left" w:pos="5387"/>
        </w:tabs>
        <w:ind w:hanging="284"/>
        <w:rPr/>
      </w:pPr>
      <w:r w:rsidDel="00000000" w:rsidR="00000000" w:rsidRPr="00000000">
        <w:rPr>
          <w:rtl w:val="0"/>
        </w:rPr>
        <w:t xml:space="preserve">5c De reden voor de vernieling</w:t>
      </w:r>
    </w:p>
    <w:p w:rsidR="00000000" w:rsidDel="00000000" w:rsidP="00000000" w:rsidRDefault="00000000" w:rsidRPr="00000000" w14:paraId="00000698">
      <w:pPr>
        <w:tabs>
          <w:tab w:val="left" w:pos="1701"/>
          <w:tab w:val="left" w:pos="5387"/>
          <w:tab w:val="right" w:pos="9070"/>
        </w:tabs>
        <w:rPr>
          <w:u w:val="single"/>
        </w:rPr>
      </w:pPr>
      <w:r w:rsidDel="00000000" w:rsidR="00000000" w:rsidRPr="00000000">
        <w:rPr>
          <w:b w:val="1"/>
          <w:u w:val="single"/>
          <w:rtl w:val="0"/>
        </w:rPr>
        <w:t xml:space="preserve">ac</w:t>
      </w:r>
      <w:r w:rsidDel="00000000" w:rsidR="00000000" w:rsidRPr="00000000">
        <w:rPr>
          <w:u w:val="single"/>
          <w:rtl w:val="0"/>
        </w:rPr>
        <w:t xml:space="preserve"> </w:t>
        <w:tab/>
        <w:t xml:space="preserve">(vgw.)</w:t>
        <w:tab/>
        <w:t xml:space="preserve">en</w:t>
        <w:tab/>
      </w:r>
    </w:p>
    <w:p w:rsidR="00000000" w:rsidDel="00000000" w:rsidP="00000000" w:rsidRDefault="00000000" w:rsidRPr="00000000" w14:paraId="00000699">
      <w:pPr>
        <w:tabs>
          <w:tab w:val="left" w:pos="1701"/>
          <w:tab w:val="left" w:pos="5387"/>
          <w:tab w:val="right" w:pos="9070"/>
        </w:tabs>
        <w:rPr>
          <w:u w:val="single"/>
        </w:rPr>
      </w:pPr>
      <w:r w:rsidDel="00000000" w:rsidR="00000000" w:rsidRPr="00000000">
        <w:rPr>
          <w:b w:val="1"/>
          <w:u w:val="single"/>
          <w:rtl w:val="0"/>
        </w:rPr>
        <w:t xml:space="preserve">accedere</w:t>
      </w:r>
      <w:r w:rsidDel="00000000" w:rsidR="00000000" w:rsidRPr="00000000">
        <w:rPr>
          <w:u w:val="single"/>
          <w:rtl w:val="0"/>
        </w:rPr>
        <w:tab/>
        <w:t xml:space="preserve">o, -cessi, -cessum (+dat.)</w:t>
        <w:tab/>
        <w:t xml:space="preserve">gaan naar, naderen</w:t>
        <w:tab/>
      </w:r>
    </w:p>
    <w:p w:rsidR="00000000" w:rsidDel="00000000" w:rsidP="00000000" w:rsidRDefault="00000000" w:rsidRPr="00000000" w14:paraId="0000069A">
      <w:pPr>
        <w:tabs>
          <w:tab w:val="left" w:pos="1701"/>
          <w:tab w:val="left" w:pos="5387"/>
          <w:tab w:val="right" w:pos="9070"/>
        </w:tabs>
        <w:rPr>
          <w:u w:val="single"/>
        </w:rPr>
      </w:pPr>
      <w:r w:rsidDel="00000000" w:rsidR="00000000" w:rsidRPr="00000000">
        <w:rPr>
          <w:b w:val="1"/>
          <w:u w:val="single"/>
          <w:rtl w:val="0"/>
        </w:rPr>
        <w:t xml:space="preserve">alius</w:t>
      </w:r>
      <w:r w:rsidDel="00000000" w:rsidR="00000000" w:rsidRPr="00000000">
        <w:rPr>
          <w:u w:val="single"/>
          <w:rtl w:val="0"/>
        </w:rPr>
        <w:tab/>
        <w:t xml:space="preserve">alia, aliud</w:t>
        <w:tab/>
        <w:t xml:space="preserve">ander</w:t>
        <w:tab/>
      </w:r>
    </w:p>
    <w:p w:rsidR="00000000" w:rsidDel="00000000" w:rsidP="00000000" w:rsidRDefault="00000000" w:rsidRPr="00000000" w14:paraId="0000069B">
      <w:pPr>
        <w:tabs>
          <w:tab w:val="left" w:pos="1701"/>
          <w:tab w:val="left" w:pos="5387"/>
          <w:tab w:val="right" w:pos="9070"/>
        </w:tabs>
        <w:rPr>
          <w:u w:val="single"/>
        </w:rPr>
      </w:pPr>
      <w:r w:rsidDel="00000000" w:rsidR="00000000" w:rsidRPr="00000000">
        <w:rPr>
          <w:b w:val="1"/>
          <w:u w:val="single"/>
          <w:rtl w:val="0"/>
        </w:rPr>
        <w:t xml:space="preserve">an</w:t>
      </w:r>
      <w:r w:rsidDel="00000000" w:rsidR="00000000" w:rsidRPr="00000000">
        <w:rPr>
          <w:u w:val="single"/>
          <w:rtl w:val="0"/>
        </w:rPr>
        <w:tab/>
        <w:tab/>
        <w:t xml:space="preserve">of</w:t>
        <w:tab/>
      </w:r>
    </w:p>
    <w:p w:rsidR="00000000" w:rsidDel="00000000" w:rsidP="00000000" w:rsidRDefault="00000000" w:rsidRPr="00000000" w14:paraId="0000069C">
      <w:pPr>
        <w:tabs>
          <w:tab w:val="left" w:pos="1701"/>
          <w:tab w:val="left" w:pos="5387"/>
          <w:tab w:val="right" w:pos="9070"/>
        </w:tabs>
        <w:rPr>
          <w:u w:val="single"/>
        </w:rPr>
      </w:pPr>
      <w:r w:rsidDel="00000000" w:rsidR="00000000" w:rsidRPr="00000000">
        <w:rPr>
          <w:b w:val="1"/>
          <w:u w:val="single"/>
          <w:rtl w:val="0"/>
        </w:rPr>
        <w:t xml:space="preserve">censere</w:t>
      </w:r>
      <w:r w:rsidDel="00000000" w:rsidR="00000000" w:rsidRPr="00000000">
        <w:rPr>
          <w:u w:val="single"/>
          <w:rtl w:val="0"/>
        </w:rPr>
        <w:tab/>
        <w:t xml:space="preserve">eo, censui, censum</w:t>
        <w:tab/>
        <w:t xml:space="preserve">van mening zijn, oordelen</w:t>
        <w:tab/>
      </w:r>
    </w:p>
    <w:p w:rsidR="00000000" w:rsidDel="00000000" w:rsidP="00000000" w:rsidRDefault="00000000" w:rsidRPr="00000000" w14:paraId="0000069D">
      <w:pPr>
        <w:tabs>
          <w:tab w:val="left" w:pos="1701"/>
          <w:tab w:val="left" w:pos="5387"/>
          <w:tab w:val="right" w:pos="9070"/>
        </w:tabs>
        <w:rPr>
          <w:u w:val="single"/>
        </w:rPr>
      </w:pPr>
      <w:r w:rsidDel="00000000" w:rsidR="00000000" w:rsidRPr="00000000">
        <w:rPr>
          <w:b w:val="1"/>
          <w:u w:val="single"/>
          <w:rtl w:val="0"/>
        </w:rPr>
        <w:t xml:space="preserve">conscius</w:t>
      </w:r>
      <w:r w:rsidDel="00000000" w:rsidR="00000000" w:rsidRPr="00000000">
        <w:rPr>
          <w:u w:val="single"/>
          <w:rtl w:val="0"/>
        </w:rPr>
        <w:tab/>
        <w:t xml:space="preserve">a, um</w:t>
        <w:tab/>
        <w:t xml:space="preserve">medewetend, medeplichtig</w:t>
        <w:tab/>
      </w:r>
    </w:p>
    <w:p w:rsidR="00000000" w:rsidDel="00000000" w:rsidP="00000000" w:rsidRDefault="00000000" w:rsidRPr="00000000" w14:paraId="0000069E">
      <w:pPr>
        <w:tabs>
          <w:tab w:val="left" w:pos="1701"/>
          <w:tab w:val="left" w:pos="5387"/>
          <w:tab w:val="right" w:pos="9070"/>
        </w:tabs>
        <w:rPr>
          <w:u w:val="single"/>
        </w:rPr>
      </w:pPr>
      <w:r w:rsidDel="00000000" w:rsidR="00000000" w:rsidRPr="00000000">
        <w:rPr>
          <w:b w:val="1"/>
          <w:u w:val="single"/>
          <w:rtl w:val="0"/>
        </w:rPr>
        <w:t xml:space="preserve">convenire</w:t>
      </w:r>
      <w:r w:rsidDel="00000000" w:rsidR="00000000" w:rsidRPr="00000000">
        <w:rPr>
          <w:u w:val="single"/>
          <w:rtl w:val="0"/>
        </w:rPr>
        <w:tab/>
        <w:t xml:space="preserve">io, -veni, -ventum</w:t>
        <w:tab/>
        <w:t xml:space="preserve">samenkomen, vergaderen</w:t>
        <w:tab/>
      </w:r>
    </w:p>
    <w:p w:rsidR="00000000" w:rsidDel="00000000" w:rsidP="00000000" w:rsidRDefault="00000000" w:rsidRPr="00000000" w14:paraId="0000069F">
      <w:pPr>
        <w:tabs>
          <w:tab w:val="left" w:pos="1701"/>
          <w:tab w:val="left" w:pos="5387"/>
          <w:tab w:val="right" w:pos="9070"/>
        </w:tabs>
        <w:rPr>
          <w:u w:val="single"/>
        </w:rPr>
      </w:pPr>
      <w:r w:rsidDel="00000000" w:rsidR="00000000" w:rsidRPr="00000000">
        <w:rPr>
          <w:b w:val="1"/>
          <w:u w:val="single"/>
          <w:rtl w:val="0"/>
        </w:rPr>
        <w:t xml:space="preserve">corrumpere</w:t>
      </w:r>
      <w:r w:rsidDel="00000000" w:rsidR="00000000" w:rsidRPr="00000000">
        <w:rPr>
          <w:u w:val="single"/>
          <w:rtl w:val="0"/>
        </w:rPr>
        <w:tab/>
        <w:t xml:space="preserve">o, -rupi, -ruptum</w:t>
        <w:tab/>
        <w:t xml:space="preserve">bederven</w:t>
        <w:tab/>
      </w:r>
    </w:p>
    <w:p w:rsidR="00000000" w:rsidDel="00000000" w:rsidP="00000000" w:rsidRDefault="00000000" w:rsidRPr="00000000" w14:paraId="000006A0">
      <w:pPr>
        <w:tabs>
          <w:tab w:val="left" w:pos="1701"/>
          <w:tab w:val="left" w:pos="5387"/>
          <w:tab w:val="right" w:pos="9070"/>
        </w:tabs>
        <w:rPr>
          <w:u w:val="single"/>
        </w:rPr>
      </w:pPr>
      <w:r w:rsidDel="00000000" w:rsidR="00000000" w:rsidRPr="00000000">
        <w:rPr>
          <w:b w:val="1"/>
          <w:u w:val="single"/>
          <w:rtl w:val="0"/>
        </w:rPr>
        <w:t xml:space="preserve">credere</w:t>
      </w:r>
      <w:r w:rsidDel="00000000" w:rsidR="00000000" w:rsidRPr="00000000">
        <w:rPr>
          <w:u w:val="single"/>
          <w:rtl w:val="0"/>
        </w:rPr>
        <w:tab/>
        <w:t xml:space="preserve">o, credidi, creditum (+dat.)</w:t>
        <w:tab/>
        <w:t xml:space="preserve">geloven, vertrouwen</w:t>
        <w:tab/>
      </w:r>
    </w:p>
    <w:p w:rsidR="00000000" w:rsidDel="00000000" w:rsidP="00000000" w:rsidRDefault="00000000" w:rsidRPr="00000000" w14:paraId="000006A1">
      <w:pPr>
        <w:tabs>
          <w:tab w:val="left" w:pos="1701"/>
          <w:tab w:val="left" w:pos="5387"/>
          <w:tab w:val="right" w:pos="9070"/>
        </w:tabs>
        <w:rPr>
          <w:u w:val="single"/>
        </w:rPr>
      </w:pPr>
      <w:r w:rsidDel="00000000" w:rsidR="00000000" w:rsidRPr="00000000">
        <w:rPr>
          <w:b w:val="1"/>
          <w:u w:val="single"/>
          <w:rtl w:val="0"/>
        </w:rPr>
        <w:t xml:space="preserve">decernere</w:t>
      </w:r>
      <w:r w:rsidDel="00000000" w:rsidR="00000000" w:rsidRPr="00000000">
        <w:rPr>
          <w:u w:val="single"/>
          <w:rtl w:val="0"/>
        </w:rPr>
        <w:tab/>
        <w:t xml:space="preserve">o, -crevi, -cretum</w:t>
        <w:tab/>
        <w:t xml:space="preserve">beslissen, oordelen</w:t>
        <w:tab/>
      </w:r>
    </w:p>
    <w:p w:rsidR="00000000" w:rsidDel="00000000" w:rsidP="00000000" w:rsidRDefault="00000000" w:rsidRPr="00000000" w14:paraId="000006A2">
      <w:pPr>
        <w:tabs>
          <w:tab w:val="left" w:pos="1701"/>
          <w:tab w:val="left" w:pos="5387"/>
          <w:tab w:val="right" w:pos="9070"/>
        </w:tabs>
        <w:rPr>
          <w:u w:val="single"/>
        </w:rPr>
      </w:pPr>
      <w:r w:rsidDel="00000000" w:rsidR="00000000" w:rsidRPr="00000000">
        <w:rPr>
          <w:b w:val="1"/>
          <w:u w:val="single"/>
          <w:rtl w:val="0"/>
        </w:rPr>
        <w:t xml:space="preserve">ego</w:t>
      </w:r>
      <w:r w:rsidDel="00000000" w:rsidR="00000000" w:rsidRPr="00000000">
        <w:rPr>
          <w:u w:val="single"/>
          <w:rtl w:val="0"/>
        </w:rPr>
        <w:tab/>
        <w:tab/>
        <w:t xml:space="preserve">ik</w:t>
        <w:tab/>
      </w:r>
    </w:p>
    <w:p w:rsidR="00000000" w:rsidDel="00000000" w:rsidP="00000000" w:rsidRDefault="00000000" w:rsidRPr="00000000" w14:paraId="000006A3">
      <w:pPr>
        <w:tabs>
          <w:tab w:val="left" w:pos="1701"/>
          <w:tab w:val="left" w:pos="5387"/>
          <w:tab w:val="right" w:pos="9070"/>
        </w:tabs>
        <w:rPr>
          <w:u w:val="single"/>
        </w:rPr>
      </w:pPr>
      <w:r w:rsidDel="00000000" w:rsidR="00000000" w:rsidRPr="00000000">
        <w:rPr>
          <w:b w:val="1"/>
          <w:u w:val="single"/>
          <w:rtl w:val="0"/>
        </w:rPr>
        <w:t xml:space="preserve">ex</w:t>
      </w:r>
      <w:r w:rsidDel="00000000" w:rsidR="00000000" w:rsidRPr="00000000">
        <w:rPr>
          <w:u w:val="single"/>
          <w:rtl w:val="0"/>
        </w:rPr>
        <w:tab/>
        <w:t xml:space="preserve">+abl.</w:t>
        <w:tab/>
        <w:t xml:space="preserve">uit</w:t>
        <w:tab/>
      </w:r>
    </w:p>
    <w:p w:rsidR="00000000" w:rsidDel="00000000" w:rsidP="00000000" w:rsidRDefault="00000000" w:rsidRPr="00000000" w14:paraId="000006A4">
      <w:pPr>
        <w:tabs>
          <w:tab w:val="left" w:pos="1701"/>
          <w:tab w:val="left" w:pos="5387"/>
          <w:tab w:val="right" w:pos="9070"/>
        </w:tabs>
        <w:rPr>
          <w:u w:val="single"/>
        </w:rPr>
      </w:pPr>
      <w:r w:rsidDel="00000000" w:rsidR="00000000" w:rsidRPr="00000000">
        <w:rPr>
          <w:b w:val="1"/>
          <w:u w:val="single"/>
          <w:rtl w:val="0"/>
        </w:rPr>
        <w:t xml:space="preserve">facilis</w:t>
      </w:r>
      <w:r w:rsidDel="00000000" w:rsidR="00000000" w:rsidRPr="00000000">
        <w:rPr>
          <w:u w:val="single"/>
          <w:rtl w:val="0"/>
        </w:rPr>
        <w:tab/>
        <w:t xml:space="preserve">is, e</w:t>
        <w:tab/>
        <w:t xml:space="preserve">gemakkelijk</w:t>
        <w:tab/>
      </w:r>
    </w:p>
    <w:p w:rsidR="00000000" w:rsidDel="00000000" w:rsidP="00000000" w:rsidRDefault="00000000" w:rsidRPr="00000000" w14:paraId="000006A5">
      <w:pPr>
        <w:tabs>
          <w:tab w:val="left" w:pos="1701"/>
          <w:tab w:val="left" w:pos="5387"/>
          <w:tab w:val="right" w:pos="9070"/>
        </w:tabs>
        <w:rPr>
          <w:u w:val="single"/>
        </w:rPr>
      </w:pPr>
      <w:r w:rsidDel="00000000" w:rsidR="00000000" w:rsidRPr="00000000">
        <w:rPr>
          <w:b w:val="1"/>
          <w:u w:val="single"/>
          <w:rtl w:val="0"/>
        </w:rPr>
        <w:t xml:space="preserve">ferre</w:t>
      </w:r>
      <w:r w:rsidDel="00000000" w:rsidR="00000000" w:rsidRPr="00000000">
        <w:rPr>
          <w:u w:val="single"/>
          <w:rtl w:val="0"/>
        </w:rPr>
        <w:tab/>
        <w:t xml:space="preserve">fero, tuli, latum</w:t>
        <w:tab/>
        <w:t xml:space="preserve">dragen, brengen, voeren</w:t>
        <w:tab/>
      </w:r>
    </w:p>
    <w:p w:rsidR="00000000" w:rsidDel="00000000" w:rsidP="00000000" w:rsidRDefault="00000000" w:rsidRPr="00000000" w14:paraId="000006A6">
      <w:pPr>
        <w:tabs>
          <w:tab w:val="left" w:pos="1701"/>
          <w:tab w:val="left" w:pos="5387"/>
          <w:tab w:val="right" w:pos="9070"/>
        </w:tabs>
        <w:rPr>
          <w:u w:val="single"/>
        </w:rPr>
      </w:pPr>
      <w:r w:rsidDel="00000000" w:rsidR="00000000" w:rsidRPr="00000000">
        <w:rPr>
          <w:b w:val="1"/>
          <w:u w:val="single"/>
          <w:rtl w:val="0"/>
        </w:rPr>
        <w:t xml:space="preserve">fidus</w:t>
      </w:r>
      <w:r w:rsidDel="00000000" w:rsidR="00000000" w:rsidRPr="00000000">
        <w:rPr>
          <w:u w:val="single"/>
          <w:rtl w:val="0"/>
        </w:rPr>
        <w:tab/>
        <w:t xml:space="preserve">a, um</w:t>
        <w:tab/>
        <w:t xml:space="preserve">betrouwbaar, trouw, eerlijk</w:t>
        <w:tab/>
      </w:r>
    </w:p>
    <w:p w:rsidR="00000000" w:rsidDel="00000000" w:rsidP="00000000" w:rsidRDefault="00000000" w:rsidRPr="00000000" w14:paraId="000006A7">
      <w:pPr>
        <w:tabs>
          <w:tab w:val="left" w:pos="1701"/>
          <w:tab w:val="left" w:pos="5387"/>
          <w:tab w:val="right" w:pos="9070"/>
        </w:tabs>
        <w:rPr>
          <w:u w:val="single"/>
        </w:rPr>
      </w:pPr>
      <w:r w:rsidDel="00000000" w:rsidR="00000000" w:rsidRPr="00000000">
        <w:rPr>
          <w:b w:val="1"/>
          <w:u w:val="single"/>
          <w:rtl w:val="0"/>
        </w:rPr>
        <w:t xml:space="preserve">gaudere</w:t>
      </w:r>
      <w:r w:rsidDel="00000000" w:rsidR="00000000" w:rsidRPr="00000000">
        <w:rPr>
          <w:u w:val="single"/>
          <w:rtl w:val="0"/>
        </w:rPr>
        <w:tab/>
        <w:t xml:space="preserve">eo, gavisus sum</w:t>
        <w:tab/>
        <w:t xml:space="preserve">blij zijn, gelukkig zijn</w:t>
        <w:tab/>
      </w:r>
    </w:p>
    <w:p w:rsidR="00000000" w:rsidDel="00000000" w:rsidP="00000000" w:rsidRDefault="00000000" w:rsidRPr="00000000" w14:paraId="000006A8">
      <w:pPr>
        <w:tabs>
          <w:tab w:val="left" w:pos="1701"/>
          <w:tab w:val="left" w:pos="5387"/>
          <w:tab w:val="right" w:pos="9070"/>
        </w:tabs>
        <w:rPr>
          <w:u w:val="single"/>
        </w:rPr>
      </w:pPr>
      <w:r w:rsidDel="00000000" w:rsidR="00000000" w:rsidRPr="00000000">
        <w:rPr>
          <w:b w:val="1"/>
          <w:u w:val="single"/>
          <w:rtl w:val="0"/>
        </w:rPr>
        <w:t xml:space="preserve">habere</w:t>
      </w:r>
      <w:r w:rsidDel="00000000" w:rsidR="00000000" w:rsidRPr="00000000">
        <w:rPr>
          <w:u w:val="single"/>
          <w:rtl w:val="0"/>
        </w:rPr>
        <w:tab/>
        <w:t xml:space="preserve">eo, habui, habitum</w:t>
        <w:tab/>
        <w:t xml:space="preserve">hebben, houden</w:t>
        <w:tab/>
      </w:r>
    </w:p>
    <w:p w:rsidR="00000000" w:rsidDel="00000000" w:rsidP="00000000" w:rsidRDefault="00000000" w:rsidRPr="00000000" w14:paraId="000006A9">
      <w:pPr>
        <w:tabs>
          <w:tab w:val="left" w:pos="1701"/>
          <w:tab w:val="left" w:pos="5387"/>
          <w:tab w:val="right" w:pos="9070"/>
        </w:tabs>
        <w:rPr>
          <w:u w:val="single"/>
        </w:rPr>
      </w:pPr>
      <w:r w:rsidDel="00000000" w:rsidR="00000000" w:rsidRPr="00000000">
        <w:rPr>
          <w:b w:val="1"/>
          <w:u w:val="single"/>
          <w:rtl w:val="0"/>
        </w:rPr>
        <w:t xml:space="preserve">inferre</w:t>
      </w:r>
      <w:r w:rsidDel="00000000" w:rsidR="00000000" w:rsidRPr="00000000">
        <w:rPr>
          <w:u w:val="single"/>
          <w:rtl w:val="0"/>
        </w:rPr>
        <w:tab/>
        <w:t xml:space="preserve">-fero, -tuli, illatum</w:t>
        <w:tab/>
        <w:t xml:space="preserve">brengen in</w:t>
        <w:tab/>
      </w:r>
    </w:p>
    <w:p w:rsidR="00000000" w:rsidDel="00000000" w:rsidP="00000000" w:rsidRDefault="00000000" w:rsidRPr="00000000" w14:paraId="000006AA">
      <w:pPr>
        <w:tabs>
          <w:tab w:val="left" w:pos="1701"/>
          <w:tab w:val="left" w:pos="5387"/>
          <w:tab w:val="right" w:pos="9070"/>
        </w:tabs>
        <w:rPr>
          <w:u w:val="single"/>
        </w:rPr>
      </w:pPr>
      <w:r w:rsidDel="00000000" w:rsidR="00000000" w:rsidRPr="00000000">
        <w:rPr>
          <w:b w:val="1"/>
          <w:u w:val="single"/>
          <w:rtl w:val="0"/>
        </w:rPr>
        <w:t xml:space="preserve">inter</w:t>
      </w:r>
      <w:r w:rsidDel="00000000" w:rsidR="00000000" w:rsidRPr="00000000">
        <w:rPr>
          <w:u w:val="single"/>
          <w:rtl w:val="0"/>
        </w:rPr>
        <w:tab/>
        <w:t xml:space="preserve">+acc.</w:t>
        <w:tab/>
        <w:t xml:space="preserve">tussen, tijdens</w:t>
        <w:tab/>
      </w:r>
    </w:p>
    <w:p w:rsidR="00000000" w:rsidDel="00000000" w:rsidP="00000000" w:rsidRDefault="00000000" w:rsidRPr="00000000" w14:paraId="000006AB">
      <w:pPr>
        <w:tabs>
          <w:tab w:val="left" w:pos="1701"/>
          <w:tab w:val="left" w:pos="5387"/>
          <w:tab w:val="right" w:pos="9070"/>
        </w:tabs>
        <w:rPr>
          <w:u w:val="single"/>
        </w:rPr>
      </w:pPr>
      <w:r w:rsidDel="00000000" w:rsidR="00000000" w:rsidRPr="00000000">
        <w:rPr>
          <w:b w:val="1"/>
          <w:u w:val="single"/>
          <w:rtl w:val="0"/>
        </w:rPr>
        <w:t xml:space="preserve">is</w:t>
      </w:r>
      <w:r w:rsidDel="00000000" w:rsidR="00000000" w:rsidRPr="00000000">
        <w:rPr>
          <w:u w:val="single"/>
          <w:rtl w:val="0"/>
        </w:rPr>
        <w:tab/>
        <w:t xml:space="preserve">ea, id</w:t>
        <w:tab/>
        <w:t xml:space="preserve">die, dat, hij, zij, het</w:t>
        <w:tab/>
      </w:r>
    </w:p>
    <w:p w:rsidR="00000000" w:rsidDel="00000000" w:rsidP="00000000" w:rsidRDefault="00000000" w:rsidRPr="00000000" w14:paraId="000006AC">
      <w:pPr>
        <w:tabs>
          <w:tab w:val="left" w:pos="1701"/>
          <w:tab w:val="left" w:pos="5387"/>
          <w:tab w:val="right" w:pos="9070"/>
        </w:tabs>
        <w:rPr>
          <w:u w:val="single"/>
        </w:rPr>
      </w:pPr>
      <w:r w:rsidDel="00000000" w:rsidR="00000000" w:rsidRPr="00000000">
        <w:rPr>
          <w:b w:val="1"/>
          <w:u w:val="single"/>
          <w:rtl w:val="0"/>
        </w:rPr>
        <w:t xml:space="preserve">libenter</w:t>
      </w:r>
      <w:r w:rsidDel="00000000" w:rsidR="00000000" w:rsidRPr="00000000">
        <w:rPr>
          <w:u w:val="single"/>
          <w:rtl w:val="0"/>
        </w:rPr>
        <w:tab/>
        <w:t xml:space="preserve">(bijw.)</w:t>
        <w:tab/>
        <w:t xml:space="preserve">graag, met genoegen</w:t>
        <w:tab/>
      </w:r>
    </w:p>
    <w:p w:rsidR="00000000" w:rsidDel="00000000" w:rsidP="00000000" w:rsidRDefault="00000000" w:rsidRPr="00000000" w14:paraId="000006AD">
      <w:pPr>
        <w:tabs>
          <w:tab w:val="left" w:pos="1701"/>
          <w:tab w:val="left" w:pos="5387"/>
          <w:tab w:val="right" w:pos="9070"/>
        </w:tabs>
        <w:rPr>
          <w:u w:val="single"/>
        </w:rPr>
      </w:pPr>
      <w:r w:rsidDel="00000000" w:rsidR="00000000" w:rsidRPr="00000000">
        <w:rPr>
          <w:b w:val="1"/>
          <w:u w:val="single"/>
          <w:rtl w:val="0"/>
        </w:rPr>
        <w:t xml:space="preserve">littera</w:t>
      </w:r>
      <w:r w:rsidDel="00000000" w:rsidR="00000000" w:rsidRPr="00000000">
        <w:rPr>
          <w:u w:val="single"/>
          <w:rtl w:val="0"/>
        </w:rPr>
        <w:tab/>
        <w:t xml:space="preserve">ae</w:t>
        <w:tab/>
        <w:t xml:space="preserve">letter, (mv.:) brief</w:t>
        <w:tab/>
      </w:r>
    </w:p>
    <w:p w:rsidR="00000000" w:rsidDel="00000000" w:rsidP="00000000" w:rsidRDefault="00000000" w:rsidRPr="00000000" w14:paraId="000006AE">
      <w:pPr>
        <w:tabs>
          <w:tab w:val="left" w:pos="1701"/>
          <w:tab w:val="left" w:pos="5387"/>
          <w:tab w:val="right" w:pos="9070"/>
        </w:tabs>
        <w:rPr>
          <w:u w:val="single"/>
        </w:rPr>
      </w:pPr>
      <w:r w:rsidDel="00000000" w:rsidR="00000000" w:rsidRPr="00000000">
        <w:rPr>
          <w:b w:val="1"/>
          <w:u w:val="single"/>
          <w:rtl w:val="0"/>
        </w:rPr>
        <w:t xml:space="preserve">malus</w:t>
      </w:r>
      <w:r w:rsidDel="00000000" w:rsidR="00000000" w:rsidRPr="00000000">
        <w:rPr>
          <w:u w:val="single"/>
          <w:rtl w:val="0"/>
        </w:rPr>
        <w:tab/>
        <w:t xml:space="preserve">a, um</w:t>
        <w:tab/>
        <w:t xml:space="preserve">slecht</w:t>
        <w:tab/>
      </w:r>
    </w:p>
    <w:p w:rsidR="00000000" w:rsidDel="00000000" w:rsidP="00000000" w:rsidRDefault="00000000" w:rsidRPr="00000000" w14:paraId="000006AF">
      <w:pPr>
        <w:tabs>
          <w:tab w:val="left" w:pos="1701"/>
          <w:tab w:val="left" w:pos="5387"/>
          <w:tab w:val="right" w:pos="9070"/>
        </w:tabs>
        <w:rPr>
          <w:u w:val="single"/>
        </w:rPr>
      </w:pPr>
      <w:r w:rsidDel="00000000" w:rsidR="00000000" w:rsidRPr="00000000">
        <w:rPr>
          <w:b w:val="1"/>
          <w:u w:val="single"/>
          <w:rtl w:val="0"/>
        </w:rPr>
        <w:t xml:space="preserve">metus</w:t>
      </w:r>
      <w:r w:rsidDel="00000000" w:rsidR="00000000" w:rsidRPr="00000000">
        <w:rPr>
          <w:u w:val="single"/>
          <w:rtl w:val="0"/>
        </w:rPr>
        <w:tab/>
        <w:t xml:space="preserve">us </w:t>
        <w:tab/>
        <w:t xml:space="preserve">angst, vrees</w:t>
        <w:tab/>
      </w:r>
    </w:p>
    <w:p w:rsidR="00000000" w:rsidDel="00000000" w:rsidP="00000000" w:rsidRDefault="00000000" w:rsidRPr="00000000" w14:paraId="000006B0">
      <w:pPr>
        <w:tabs>
          <w:tab w:val="left" w:pos="1701"/>
          <w:tab w:val="left" w:pos="5387"/>
          <w:tab w:val="right" w:pos="9070"/>
        </w:tabs>
        <w:rPr>
          <w:u w:val="single"/>
        </w:rPr>
      </w:pPr>
      <w:r w:rsidDel="00000000" w:rsidR="00000000" w:rsidRPr="00000000">
        <w:rPr>
          <w:b w:val="1"/>
          <w:u w:val="single"/>
          <w:rtl w:val="0"/>
        </w:rPr>
        <w:t xml:space="preserve">multitudo</w:t>
      </w:r>
      <w:r w:rsidDel="00000000" w:rsidR="00000000" w:rsidRPr="00000000">
        <w:rPr>
          <w:u w:val="single"/>
          <w:rtl w:val="0"/>
        </w:rPr>
        <w:tab/>
        <w:t xml:space="preserve">dinis</w:t>
        <w:tab/>
        <w:t xml:space="preserve">menigte, massa</w:t>
        <w:tab/>
      </w:r>
    </w:p>
    <w:p w:rsidR="00000000" w:rsidDel="00000000" w:rsidP="00000000" w:rsidRDefault="00000000" w:rsidRPr="00000000" w14:paraId="000006B1">
      <w:pPr>
        <w:tabs>
          <w:tab w:val="left" w:pos="1701"/>
          <w:tab w:val="left" w:pos="5387"/>
          <w:tab w:val="right" w:pos="9070"/>
        </w:tabs>
        <w:rPr>
          <w:u w:val="single"/>
        </w:rPr>
      </w:pPr>
      <w:r w:rsidDel="00000000" w:rsidR="00000000" w:rsidRPr="00000000">
        <w:rPr>
          <w:b w:val="1"/>
          <w:u w:val="single"/>
          <w:rtl w:val="0"/>
        </w:rPr>
        <w:t xml:space="preserve">multus</w:t>
      </w:r>
      <w:r w:rsidDel="00000000" w:rsidR="00000000" w:rsidRPr="00000000">
        <w:rPr>
          <w:u w:val="single"/>
          <w:rtl w:val="0"/>
        </w:rPr>
        <w:tab/>
        <w:t xml:space="preserve">a, um</w:t>
        <w:tab/>
        <w:t xml:space="preserve">veel</w:t>
        <w:tab/>
      </w:r>
    </w:p>
    <w:p w:rsidR="00000000" w:rsidDel="00000000" w:rsidP="00000000" w:rsidRDefault="00000000" w:rsidRPr="00000000" w14:paraId="000006B2">
      <w:pPr>
        <w:tabs>
          <w:tab w:val="left" w:pos="1701"/>
          <w:tab w:val="left" w:pos="5387"/>
          <w:tab w:val="right" w:pos="9070"/>
        </w:tabs>
        <w:rPr>
          <w:u w:val="single"/>
        </w:rPr>
      </w:pPr>
      <w:r w:rsidDel="00000000" w:rsidR="00000000" w:rsidRPr="00000000">
        <w:rPr>
          <w:b w:val="1"/>
          <w:u w:val="single"/>
          <w:rtl w:val="0"/>
        </w:rPr>
        <w:t xml:space="preserve">nam</w:t>
      </w:r>
      <w:r w:rsidDel="00000000" w:rsidR="00000000" w:rsidRPr="00000000">
        <w:rPr>
          <w:u w:val="single"/>
          <w:rtl w:val="0"/>
        </w:rPr>
        <w:tab/>
        <w:t xml:space="preserve">(vgw.)</w:t>
        <w:tab/>
        <w:t xml:space="preserve">want</w:t>
        <w:tab/>
      </w:r>
    </w:p>
    <w:p w:rsidR="00000000" w:rsidDel="00000000" w:rsidP="00000000" w:rsidRDefault="00000000" w:rsidRPr="00000000" w14:paraId="000006B3">
      <w:pPr>
        <w:tabs>
          <w:tab w:val="left" w:pos="1701"/>
          <w:tab w:val="left" w:pos="5387"/>
          <w:tab w:val="right" w:pos="9070"/>
        </w:tabs>
        <w:rPr>
          <w:u w:val="single"/>
        </w:rPr>
      </w:pPr>
      <w:r w:rsidDel="00000000" w:rsidR="00000000" w:rsidRPr="00000000">
        <w:rPr>
          <w:b w:val="1"/>
          <w:u w:val="single"/>
          <w:rtl w:val="0"/>
        </w:rPr>
        <w:t xml:space="preserve">numerus</w:t>
      </w:r>
      <w:r w:rsidDel="00000000" w:rsidR="00000000" w:rsidRPr="00000000">
        <w:rPr>
          <w:u w:val="single"/>
          <w:rtl w:val="0"/>
        </w:rPr>
        <w:tab/>
        <w:t xml:space="preserve">i</w:t>
        <w:tab/>
        <w:t xml:space="preserve">nummer, aantal</w:t>
        <w:tab/>
      </w:r>
    </w:p>
    <w:p w:rsidR="00000000" w:rsidDel="00000000" w:rsidP="00000000" w:rsidRDefault="00000000" w:rsidRPr="00000000" w14:paraId="000006B4">
      <w:pPr>
        <w:tabs>
          <w:tab w:val="left" w:pos="1701"/>
          <w:tab w:val="left" w:pos="5387"/>
          <w:tab w:val="right" w:pos="9070"/>
        </w:tabs>
        <w:rPr>
          <w:u w:val="single"/>
        </w:rPr>
      </w:pPr>
      <w:r w:rsidDel="00000000" w:rsidR="00000000" w:rsidRPr="00000000">
        <w:rPr>
          <w:b w:val="1"/>
          <w:u w:val="single"/>
          <w:rtl w:val="0"/>
        </w:rPr>
        <w:t xml:space="preserve">omnis</w:t>
      </w:r>
      <w:r w:rsidDel="00000000" w:rsidR="00000000" w:rsidRPr="00000000">
        <w:rPr>
          <w:u w:val="single"/>
          <w:rtl w:val="0"/>
        </w:rPr>
        <w:tab/>
        <w:t xml:space="preserve">is, e</w:t>
        <w:tab/>
        <w:t xml:space="preserve">geheel, alle, ieder, elk</w:t>
        <w:tab/>
      </w:r>
    </w:p>
    <w:p w:rsidR="00000000" w:rsidDel="00000000" w:rsidP="00000000" w:rsidRDefault="00000000" w:rsidRPr="00000000" w14:paraId="000006B5">
      <w:pPr>
        <w:tabs>
          <w:tab w:val="left" w:pos="1701"/>
          <w:tab w:val="left" w:pos="5387"/>
          <w:tab w:val="right" w:pos="9070"/>
        </w:tabs>
        <w:rPr>
          <w:u w:val="single"/>
        </w:rPr>
      </w:pPr>
      <w:r w:rsidDel="00000000" w:rsidR="00000000" w:rsidRPr="00000000">
        <w:rPr>
          <w:b w:val="1"/>
          <w:u w:val="single"/>
          <w:rtl w:val="0"/>
        </w:rPr>
        <w:t xml:space="preserve">pars</w:t>
      </w:r>
      <w:r w:rsidDel="00000000" w:rsidR="00000000" w:rsidRPr="00000000">
        <w:rPr>
          <w:u w:val="single"/>
          <w:rtl w:val="0"/>
        </w:rPr>
        <w:tab/>
        <w:t xml:space="preserve">rtis</w:t>
        <w:tab/>
        <w:t xml:space="preserve">deel</w:t>
        <w:tab/>
      </w:r>
    </w:p>
    <w:p w:rsidR="00000000" w:rsidDel="00000000" w:rsidP="00000000" w:rsidRDefault="00000000" w:rsidRPr="00000000" w14:paraId="000006B6">
      <w:pPr>
        <w:tabs>
          <w:tab w:val="left" w:pos="1701"/>
          <w:tab w:val="left" w:pos="5387"/>
          <w:tab w:val="right" w:pos="9070"/>
        </w:tabs>
        <w:rPr>
          <w:u w:val="single"/>
        </w:rPr>
      </w:pPr>
      <w:r w:rsidDel="00000000" w:rsidR="00000000" w:rsidRPr="00000000">
        <w:rPr>
          <w:b w:val="1"/>
          <w:u w:val="single"/>
          <w:rtl w:val="0"/>
        </w:rPr>
        <w:t xml:space="preserve">partim</w:t>
      </w:r>
      <w:r w:rsidDel="00000000" w:rsidR="00000000" w:rsidRPr="00000000">
        <w:rPr>
          <w:u w:val="single"/>
          <w:rtl w:val="0"/>
        </w:rPr>
        <w:tab/>
        <w:t xml:space="preserve">(bijw.)</w:t>
        <w:tab/>
        <w:t xml:space="preserve">gedeeltelijk, deels</w:t>
        <w:tab/>
      </w:r>
    </w:p>
    <w:p w:rsidR="00000000" w:rsidDel="00000000" w:rsidP="00000000" w:rsidRDefault="00000000" w:rsidRPr="00000000" w14:paraId="000006B7">
      <w:pPr>
        <w:tabs>
          <w:tab w:val="left" w:pos="1701"/>
          <w:tab w:val="left" w:pos="5387"/>
          <w:tab w:val="right" w:pos="9070"/>
        </w:tabs>
        <w:rPr>
          <w:u w:val="single"/>
        </w:rPr>
      </w:pPr>
      <w:r w:rsidDel="00000000" w:rsidR="00000000" w:rsidRPr="00000000">
        <w:rPr>
          <w:b w:val="1"/>
          <w:u w:val="single"/>
          <w:rtl w:val="0"/>
        </w:rPr>
        <w:t xml:space="preserve">per</w:t>
      </w:r>
      <w:r w:rsidDel="00000000" w:rsidR="00000000" w:rsidRPr="00000000">
        <w:rPr>
          <w:u w:val="single"/>
          <w:rtl w:val="0"/>
        </w:rPr>
        <w:tab/>
        <w:t xml:space="preserve">+acc.</w:t>
        <w:tab/>
        <w:t xml:space="preserve">door(heen), via</w:t>
        <w:tab/>
      </w:r>
    </w:p>
    <w:p w:rsidR="00000000" w:rsidDel="00000000" w:rsidP="00000000" w:rsidRDefault="00000000" w:rsidRPr="00000000" w14:paraId="000006B8">
      <w:pPr>
        <w:tabs>
          <w:tab w:val="left" w:pos="1701"/>
          <w:tab w:val="left" w:pos="5387"/>
          <w:tab w:val="right" w:pos="9070"/>
        </w:tabs>
        <w:rPr>
          <w:u w:val="single"/>
        </w:rPr>
      </w:pPr>
      <w:r w:rsidDel="00000000" w:rsidR="00000000" w:rsidRPr="00000000">
        <w:rPr>
          <w:b w:val="1"/>
          <w:u w:val="single"/>
          <w:rtl w:val="0"/>
        </w:rPr>
        <w:t xml:space="preserve">populus</w:t>
      </w:r>
      <w:r w:rsidDel="00000000" w:rsidR="00000000" w:rsidRPr="00000000">
        <w:rPr>
          <w:u w:val="single"/>
          <w:rtl w:val="0"/>
        </w:rPr>
        <w:tab/>
        <w:t xml:space="preserve">i</w:t>
        <w:tab/>
        <w:t xml:space="preserve">volk</w:t>
        <w:tab/>
      </w:r>
    </w:p>
    <w:p w:rsidR="00000000" w:rsidDel="00000000" w:rsidP="00000000" w:rsidRDefault="00000000" w:rsidRPr="00000000" w14:paraId="000006B9">
      <w:pPr>
        <w:tabs>
          <w:tab w:val="left" w:pos="1701"/>
          <w:tab w:val="left" w:pos="5387"/>
          <w:tab w:val="right" w:pos="9070"/>
        </w:tabs>
        <w:rPr>
          <w:u w:val="single"/>
        </w:rPr>
      </w:pPr>
      <w:r w:rsidDel="00000000" w:rsidR="00000000" w:rsidRPr="00000000">
        <w:rPr>
          <w:b w:val="1"/>
          <w:u w:val="single"/>
          <w:rtl w:val="0"/>
        </w:rPr>
        <w:t xml:space="preserve">posse</w:t>
      </w:r>
      <w:r w:rsidDel="00000000" w:rsidR="00000000" w:rsidRPr="00000000">
        <w:rPr>
          <w:u w:val="single"/>
          <w:rtl w:val="0"/>
        </w:rPr>
        <w:tab/>
        <w:t xml:space="preserve">possum, potui, -</w:t>
        <w:tab/>
        <w:t xml:space="preserve">kunnen, in staat zijn</w:t>
        <w:tab/>
      </w:r>
    </w:p>
    <w:p w:rsidR="00000000" w:rsidDel="00000000" w:rsidP="00000000" w:rsidRDefault="00000000" w:rsidRPr="00000000" w14:paraId="000006BA">
      <w:pPr>
        <w:tabs>
          <w:tab w:val="left" w:pos="1701"/>
          <w:tab w:val="left" w:pos="5387"/>
          <w:tab w:val="right" w:pos="9070"/>
        </w:tabs>
        <w:rPr>
          <w:u w:val="single"/>
        </w:rPr>
      </w:pPr>
      <w:r w:rsidDel="00000000" w:rsidR="00000000" w:rsidRPr="00000000">
        <w:rPr>
          <w:b w:val="1"/>
          <w:u w:val="single"/>
          <w:rtl w:val="0"/>
        </w:rPr>
        <w:t xml:space="preserve">propior</w:t>
      </w:r>
      <w:r w:rsidDel="00000000" w:rsidR="00000000" w:rsidRPr="00000000">
        <w:rPr>
          <w:u w:val="single"/>
          <w:rtl w:val="0"/>
        </w:rPr>
        <w:tab/>
        <w:t xml:space="preserve">ior, ius</w:t>
        <w:tab/>
        <w:t xml:space="preserve">nader, dichter</w:t>
        <w:tab/>
      </w:r>
    </w:p>
    <w:p w:rsidR="00000000" w:rsidDel="00000000" w:rsidP="00000000" w:rsidRDefault="00000000" w:rsidRPr="00000000" w14:paraId="000006BB">
      <w:pPr>
        <w:tabs>
          <w:tab w:val="left" w:pos="1701"/>
          <w:tab w:val="left" w:pos="5387"/>
          <w:tab w:val="right" w:pos="9070"/>
        </w:tabs>
        <w:rPr>
          <w:u w:val="single"/>
        </w:rPr>
      </w:pPr>
      <w:r w:rsidDel="00000000" w:rsidR="00000000" w:rsidRPr="00000000">
        <w:rPr>
          <w:b w:val="1"/>
          <w:u w:val="single"/>
          <w:rtl w:val="0"/>
        </w:rPr>
        <w:t xml:space="preserve">quod</w:t>
      </w:r>
      <w:r w:rsidDel="00000000" w:rsidR="00000000" w:rsidRPr="00000000">
        <w:rPr>
          <w:u w:val="single"/>
          <w:rtl w:val="0"/>
        </w:rPr>
        <w:tab/>
        <w:t xml:space="preserve">(vgw.)</w:t>
        <w:tab/>
        <w:t xml:space="preserve">omdat, dat</w:t>
        <w:tab/>
      </w:r>
    </w:p>
    <w:p w:rsidR="00000000" w:rsidDel="00000000" w:rsidP="00000000" w:rsidRDefault="00000000" w:rsidRPr="00000000" w14:paraId="000006BC">
      <w:pPr>
        <w:tabs>
          <w:tab w:val="left" w:pos="1701"/>
          <w:tab w:val="left" w:pos="5387"/>
          <w:tab w:val="right" w:pos="9070"/>
        </w:tabs>
        <w:rPr>
          <w:u w:val="single"/>
        </w:rPr>
      </w:pPr>
      <w:r w:rsidDel="00000000" w:rsidR="00000000" w:rsidRPr="00000000">
        <w:rPr>
          <w:b w:val="1"/>
          <w:u w:val="single"/>
          <w:rtl w:val="0"/>
        </w:rPr>
        <w:t xml:space="preserve">regnum</w:t>
      </w:r>
      <w:r w:rsidDel="00000000" w:rsidR="00000000" w:rsidRPr="00000000">
        <w:rPr>
          <w:u w:val="single"/>
          <w:rtl w:val="0"/>
        </w:rPr>
        <w:tab/>
        <w:t xml:space="preserve">i</w:t>
        <w:tab/>
        <w:t xml:space="preserve">koninkrijk, heerschappij</w:t>
        <w:tab/>
      </w:r>
    </w:p>
    <w:p w:rsidR="00000000" w:rsidDel="00000000" w:rsidP="00000000" w:rsidRDefault="00000000" w:rsidRPr="00000000" w14:paraId="000006BD">
      <w:pPr>
        <w:tabs>
          <w:tab w:val="left" w:pos="1701"/>
          <w:tab w:val="left" w:pos="5387"/>
          <w:tab w:val="right" w:pos="9070"/>
        </w:tabs>
        <w:rPr>
          <w:u w:val="single"/>
        </w:rPr>
      </w:pPr>
      <w:r w:rsidDel="00000000" w:rsidR="00000000" w:rsidRPr="00000000">
        <w:rPr>
          <w:b w:val="1"/>
          <w:u w:val="single"/>
          <w:rtl w:val="0"/>
        </w:rPr>
        <w:t xml:space="preserve">rex</w:t>
      </w:r>
      <w:r w:rsidDel="00000000" w:rsidR="00000000" w:rsidRPr="00000000">
        <w:rPr>
          <w:u w:val="single"/>
          <w:rtl w:val="0"/>
        </w:rPr>
        <w:tab/>
        <w:t xml:space="preserve">regis</w:t>
        <w:tab/>
        <w:t xml:space="preserve">koning</w:t>
        <w:tab/>
      </w:r>
    </w:p>
    <w:p w:rsidR="00000000" w:rsidDel="00000000" w:rsidP="00000000" w:rsidRDefault="00000000" w:rsidRPr="00000000" w14:paraId="000006BE">
      <w:pPr>
        <w:tabs>
          <w:tab w:val="left" w:pos="1701"/>
          <w:tab w:val="left" w:pos="5387"/>
          <w:tab w:val="right" w:pos="9070"/>
        </w:tabs>
        <w:rPr>
          <w:u w:val="single"/>
        </w:rPr>
      </w:pPr>
      <w:r w:rsidDel="00000000" w:rsidR="00000000" w:rsidRPr="00000000">
        <w:rPr>
          <w:b w:val="1"/>
          <w:u w:val="single"/>
          <w:rtl w:val="0"/>
        </w:rPr>
        <w:t xml:space="preserve">suscipere</w:t>
      </w:r>
      <w:r w:rsidDel="00000000" w:rsidR="00000000" w:rsidRPr="00000000">
        <w:rPr>
          <w:u w:val="single"/>
          <w:rtl w:val="0"/>
        </w:rPr>
        <w:t xml:space="preserve"> </w:t>
        <w:tab/>
        <w:t xml:space="preserve">io, -cepi, -ceptum</w:t>
        <w:tab/>
        <w:t xml:space="preserve">opvangen, ondernemen</w:t>
        <w:tab/>
      </w:r>
    </w:p>
    <w:p w:rsidR="00000000" w:rsidDel="00000000" w:rsidP="00000000" w:rsidRDefault="00000000" w:rsidRPr="00000000" w14:paraId="000006BF">
      <w:pPr>
        <w:tabs>
          <w:tab w:val="left" w:pos="1701"/>
          <w:tab w:val="left" w:pos="5387"/>
          <w:tab w:val="right" w:pos="9070"/>
        </w:tabs>
        <w:rPr>
          <w:u w:val="single"/>
        </w:rPr>
      </w:pPr>
      <w:r w:rsidDel="00000000" w:rsidR="00000000" w:rsidRPr="00000000">
        <w:rPr>
          <w:b w:val="1"/>
          <w:u w:val="single"/>
          <w:rtl w:val="0"/>
        </w:rPr>
        <w:t xml:space="preserve">turba</w:t>
      </w:r>
      <w:r w:rsidDel="00000000" w:rsidR="00000000" w:rsidRPr="00000000">
        <w:rPr>
          <w:u w:val="single"/>
          <w:rtl w:val="0"/>
        </w:rPr>
        <w:tab/>
        <w:t xml:space="preserve">ae</w:t>
        <w:tab/>
        <w:t xml:space="preserve">massa, menigte</w:t>
        <w:tab/>
      </w:r>
    </w:p>
    <w:p w:rsidR="00000000" w:rsidDel="00000000" w:rsidP="00000000" w:rsidRDefault="00000000" w:rsidRPr="00000000" w14:paraId="000006C0">
      <w:pPr>
        <w:tabs>
          <w:tab w:val="left" w:pos="1701"/>
          <w:tab w:val="left" w:pos="5387"/>
          <w:tab w:val="right" w:pos="9070"/>
        </w:tabs>
        <w:rPr>
          <w:u w:val="single"/>
        </w:rPr>
      </w:pPr>
      <w:r w:rsidDel="00000000" w:rsidR="00000000" w:rsidRPr="00000000">
        <w:rPr>
          <w:b w:val="1"/>
          <w:u w:val="single"/>
          <w:rtl w:val="0"/>
        </w:rPr>
        <w:t xml:space="preserve">turbare</w:t>
      </w:r>
      <w:r w:rsidDel="00000000" w:rsidR="00000000" w:rsidRPr="00000000">
        <w:rPr>
          <w:u w:val="single"/>
          <w:rtl w:val="0"/>
        </w:rPr>
        <w:tab/>
        <w:tab/>
        <w:t xml:space="preserve">in de war brengen, verwarren</w:t>
        <w:tab/>
      </w:r>
    </w:p>
    <w:p w:rsidR="00000000" w:rsidDel="00000000" w:rsidP="00000000" w:rsidRDefault="00000000" w:rsidRPr="00000000" w14:paraId="000006C1">
      <w:pPr>
        <w:tabs>
          <w:tab w:val="left" w:pos="1701"/>
          <w:tab w:val="left" w:pos="5387"/>
          <w:tab w:val="right" w:pos="9070"/>
        </w:tabs>
        <w:rPr>
          <w:u w:val="single"/>
        </w:rPr>
      </w:pPr>
      <w:r w:rsidDel="00000000" w:rsidR="00000000" w:rsidRPr="00000000">
        <w:rPr>
          <w:b w:val="1"/>
          <w:u w:val="single"/>
          <w:rtl w:val="0"/>
        </w:rPr>
        <w:t xml:space="preserve">validus</w:t>
      </w:r>
      <w:r w:rsidDel="00000000" w:rsidR="00000000" w:rsidRPr="00000000">
        <w:rPr>
          <w:u w:val="single"/>
          <w:rtl w:val="0"/>
        </w:rPr>
        <w:tab/>
        <w:t xml:space="preserve">a, um</w:t>
        <w:tab/>
        <w:t xml:space="preserve">sterk, gezond</w:t>
        <w:tab/>
      </w:r>
    </w:p>
    <w:p w:rsidR="00000000" w:rsidDel="00000000" w:rsidP="00000000" w:rsidRDefault="00000000" w:rsidRPr="00000000" w14:paraId="000006C2">
      <w:pPr>
        <w:tabs>
          <w:tab w:val="left" w:pos="1701"/>
          <w:tab w:val="left" w:pos="5387"/>
          <w:tab w:val="right" w:pos="9070"/>
        </w:tabs>
        <w:rPr>
          <w:u w:val="single"/>
        </w:rPr>
      </w:pPr>
      <w:r w:rsidDel="00000000" w:rsidR="00000000" w:rsidRPr="00000000">
        <w:rPr>
          <w:b w:val="1"/>
          <w:u w:val="single"/>
          <w:rtl w:val="0"/>
        </w:rPr>
        <w:t xml:space="preserve">vero</w:t>
      </w:r>
      <w:r w:rsidDel="00000000" w:rsidR="00000000" w:rsidRPr="00000000">
        <w:rPr>
          <w:u w:val="single"/>
          <w:rtl w:val="0"/>
        </w:rPr>
        <w:tab/>
        <w:t xml:space="preserve">(bijw.)</w:t>
        <w:tab/>
        <w:t xml:space="preserve">echter</w:t>
        <w:tab/>
      </w:r>
    </w:p>
    <w:p w:rsidR="00000000" w:rsidDel="00000000" w:rsidP="00000000" w:rsidRDefault="00000000" w:rsidRPr="00000000" w14:paraId="000006C3">
      <w:pPr>
        <w:tabs>
          <w:tab w:val="left" w:pos="1701"/>
          <w:tab w:val="left" w:pos="5387"/>
          <w:tab w:val="right" w:pos="9070"/>
        </w:tabs>
        <w:rPr/>
      </w:pPr>
      <w:r w:rsidDel="00000000" w:rsidR="00000000" w:rsidRPr="00000000">
        <w:rPr>
          <w:b w:val="1"/>
          <w:u w:val="single"/>
          <w:rtl w:val="0"/>
        </w:rPr>
        <w:t xml:space="preserve">verum</w:t>
      </w:r>
      <w:r w:rsidDel="00000000" w:rsidR="00000000" w:rsidRPr="00000000">
        <w:rPr>
          <w:u w:val="single"/>
          <w:rtl w:val="0"/>
        </w:rPr>
        <w:tab/>
        <w:t xml:space="preserve">(bijw.)</w:t>
        <w:tab/>
        <w:t xml:space="preserve">echter</w:t>
        <w:tab/>
      </w:r>
      <w:r w:rsidDel="00000000" w:rsidR="00000000" w:rsidRPr="00000000">
        <w:rPr>
          <w:rtl w:val="0"/>
        </w:rPr>
      </w:r>
    </w:p>
    <w:sectPr>
      <w:type w:val="continuous"/>
      <w:pgSz w:h="16838" w:w="11906" w:orient="portrait"/>
      <w:pgMar w:bottom="1418" w:top="1418" w:left="1418" w:right="1418" w:header="709" w:footer="709"/>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Klazina Staat" w:id="0" w:date="2021-05-19T07:17:09Z">
    <w:p w:rsidR="00000000" w:rsidDel="00000000" w:rsidP="00000000" w:rsidRDefault="00000000" w:rsidRPr="00000000" w14:paraId="000006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Waar komt deze passage vandaan?</w:t>
      </w:r>
    </w:p>
  </w:comment>
  <w:comment w:author="Klazina Staat" w:id="1" w:date="2021-05-19T07:20:30Z">
    <w:p w:rsidR="00000000" w:rsidDel="00000000" w:rsidP="00000000" w:rsidRDefault="00000000" w:rsidRPr="00000000" w14:paraId="000006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Klopt het schema wel helemaal? Ik zou zeggen: 1. christenen. 2. katholieken, protestanten, anglicanen (?). 3. (volgend uit het protestantisme) lutheranen, calvinisten. Maar dan kan ik de orthodoxen niet kwijt. Anglicanen  vind ik een mengvorm tussen protestanten en katholieken.</w:t>
      </w:r>
    </w:p>
  </w:comment>
  <w:comment w:author="Klazina Staat" w:id="2" w:date="2021-05-19T07:28:20Z">
    <w:p w:rsidR="00000000" w:rsidDel="00000000" w:rsidP="00000000" w:rsidRDefault="00000000" w:rsidRPr="00000000" w14:paraId="000006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Misschien zou ik in de uiteindelijke lessenreeks de volgorde van 4 en 5 toch omdraaien. Dan blijven we eerst in Europa en verbreden we dan de scope naar buiten toe.</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6C9" w15:done="0"/>
  <w15:commentEx w15:paraId="000006CA" w15:done="0"/>
  <w15:commentEx w15:paraId="000006CB"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Meiryo"/>
  <w:font w:name="Times New Roman"/>
  <w:font w:name="Arial"/>
  <w:font w:name="Courier New"/>
  <w:font w:name="Palatino Linotyp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or Richard"/>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C8">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right"/>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baseline"/>
        <w:rtl w:val="0"/>
      </w:rPr>
      <w:t xml:space="preserve">p. </w:t>
    </w:r>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baseline"/>
        <w:rtl w:val="0"/>
      </w:rPr>
      <w:tab/>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S. De Craemere</w: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6C4">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1">
        <w:r w:rsidDel="00000000" w:rsidR="00000000" w:rsidRPr="00000000">
          <w:rPr>
            <w:color w:val="1155cc"/>
            <w:sz w:val="20"/>
            <w:szCs w:val="20"/>
            <w:u w:val="single"/>
            <w:rtl w:val="0"/>
          </w:rPr>
          <w:t xml:space="preserve">https://www.amnesty-international.be/subthema/universele-verklaring-van-de-rechten-van-de-mens-eenvoudige-versie/841</w:t>
        </w:r>
      </w:hyperlink>
      <w:r w:rsidDel="00000000" w:rsidR="00000000" w:rsidRPr="00000000">
        <w:rPr>
          <w:sz w:val="20"/>
          <w:szCs w:val="20"/>
          <w:rtl w:val="0"/>
        </w:rPr>
        <w:t xml:space="preserve"> </w:t>
      </w:r>
    </w:p>
  </w:footnote>
  <w:footnote w:id="1">
    <w:p w:rsidR="00000000" w:rsidDel="00000000" w:rsidP="00000000" w:rsidRDefault="00000000" w:rsidRPr="00000000" w14:paraId="000006C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Palatino Linotype" w:cs="Palatino Linotype" w:eastAsia="Palatino Linotype" w:hAnsi="Palatino Linotype"/>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Palatino Linotype" w:cs="Palatino Linotype" w:eastAsia="Palatino Linotype" w:hAnsi="Palatino Linotype"/>
          <w:b w:val="0"/>
          <w:i w:val="0"/>
          <w:smallCaps w:val="0"/>
          <w:strike w:val="0"/>
          <w:color w:val="000000"/>
          <w:sz w:val="20"/>
          <w:szCs w:val="20"/>
          <w:u w:val="none"/>
          <w:shd w:fill="auto" w:val="clear"/>
          <w:vertAlign w:val="baseline"/>
          <w:rtl w:val="0"/>
        </w:rPr>
        <w:t xml:space="preserve"> www.mapsontheweb.com</w:t>
      </w:r>
    </w:p>
  </w:footnote>
  <w:footnote w:id="2">
    <w:p w:rsidR="00000000" w:rsidDel="00000000" w:rsidP="00000000" w:rsidRDefault="00000000" w:rsidRPr="00000000" w14:paraId="000006C6">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Uit Davies, N. 2014. </w:t>
      </w:r>
      <w:r w:rsidDel="00000000" w:rsidR="00000000" w:rsidRPr="00000000">
        <w:rPr>
          <w:i w:val="1"/>
          <w:sz w:val="20"/>
          <w:szCs w:val="20"/>
          <w:rtl w:val="0"/>
        </w:rPr>
        <w:t xml:space="preserve">Europe: A History</w:t>
      </w:r>
      <w:r w:rsidDel="00000000" w:rsidR="00000000" w:rsidRPr="00000000">
        <w:rPr>
          <w:sz w:val="20"/>
          <w:szCs w:val="20"/>
          <w:rtl w:val="0"/>
        </w:rPr>
        <w:t xml:space="preserve">. Bodley Head London, 18</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C7">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Poor Richard" w:cs="Poor Richard" w:eastAsia="Poor Richard" w:hAnsi="Poor Richard"/>
        <w:b w:val="0"/>
        <w:i w:val="0"/>
        <w:smallCaps w:val="0"/>
        <w:strike w:val="0"/>
        <w:color w:val="000000"/>
        <w:sz w:val="20"/>
        <w:szCs w:val="20"/>
        <w:u w:val="none"/>
        <w:shd w:fill="auto" w:val="clear"/>
        <w:vertAlign w:val="baseline"/>
      </w:rPr>
    </w:pPr>
    <w:bookmarkStart w:colFirst="0" w:colLast="0" w:name="_heading=h.3j2qqm3" w:id="25"/>
    <w:bookmarkEnd w:id="25"/>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baseline"/>
        <w:rtl w:val="0"/>
      </w:rPr>
      <w:t xml:space="preserve">Latijn: 4</w:t>
    </w:r>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superscript"/>
        <w:rtl w:val="0"/>
      </w:rPr>
      <w:t xml:space="preserve">de</w:t>
    </w:r>
    <w:r w:rsidDel="00000000" w:rsidR="00000000" w:rsidRPr="00000000">
      <w:rPr>
        <w:rFonts w:ascii="Poor Richard" w:cs="Poor Richard" w:eastAsia="Poor Richard" w:hAnsi="Poor Richard"/>
        <w:b w:val="0"/>
        <w:i w:val="0"/>
        <w:smallCaps w:val="0"/>
        <w:strike w:val="0"/>
        <w:color w:val="000000"/>
        <w:sz w:val="20"/>
        <w:szCs w:val="20"/>
        <w:u w:val="none"/>
        <w:shd w:fill="auto" w:val="clear"/>
        <w:vertAlign w:val="baseline"/>
        <w:rtl w:val="0"/>
      </w:rPr>
      <w:t xml:space="preserve"> jaarReligieuze breuklijnen2020-21</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Palatino Linotype" w:cs="Palatino Linotype" w:eastAsia="Palatino Linotype" w:hAnsi="Palatino Linotype"/>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Palatino Linotype" w:cs="Palatino Linotype" w:eastAsia="Palatino Linotype" w:hAnsi="Palatino Linotype"/>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Palatino Linotype" w:cs="Palatino Linotype" w:eastAsia="Palatino Linotype" w:hAnsi="Palatino Linotype"/>
        <w:sz w:val="24"/>
        <w:szCs w:val="24"/>
        <w:lang w:val="nl-BE"/>
      </w:rPr>
    </w:rPrDefault>
    <w:pPrDefault>
      <w:pPr>
        <w:spacing w:after="8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widowControl w:val="1"/>
      <w:pBdr>
        <w:top w:color="000000" w:space="1" w:sz="4" w:val="single"/>
        <w:left w:color="000000" w:space="4" w:sz="4" w:val="single"/>
        <w:bottom w:color="000000" w:space="1" w:sz="4" w:val="single"/>
        <w:right w:color="000000" w:space="4" w:sz="4" w:val="single"/>
        <w:between w:space="0" w:sz="0" w:val="nil"/>
      </w:pBdr>
      <w:shd w:fill="dfdfdf" w:val="clear"/>
      <w:spacing w:after="80" w:before="80" w:line="240" w:lineRule="auto"/>
      <w:ind w:left="0" w:right="0" w:firstLine="0"/>
      <w:jc w:val="center"/>
    </w:pPr>
    <w:rPr>
      <w:rFonts w:ascii="Calibri" w:cs="Calibri" w:eastAsia="Calibri" w:hAnsi="Calibri"/>
      <w:b w:val="1"/>
      <w:i w:val="0"/>
      <w:smallCaps w:val="1"/>
      <w:strike w:val="0"/>
      <w:color w:val="000000"/>
      <w:sz w:val="28"/>
      <w:szCs w:val="28"/>
      <w:u w:val="none"/>
      <w:shd w:fill="auto" w:val="clear"/>
      <w:vertAlign w:val="baseline"/>
    </w:rPr>
  </w:style>
  <w:style w:type="paragraph" w:styleId="Heading2">
    <w:name w:val="heading 2"/>
    <w:basedOn w:val="Normal"/>
    <w:next w:val="Normal"/>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84" w:right="0" w:firstLine="284"/>
      <w:jc w:val="left"/>
    </w:pPr>
    <w:rPr>
      <w:rFonts w:ascii="Palatino Linotype" w:cs="Palatino Linotype" w:eastAsia="Palatino Linotype" w:hAnsi="Palatino Linotype"/>
      <w:b w:val="0"/>
      <w:i w:val="0"/>
      <w:smallCaps w:val="1"/>
      <w:strike w:val="0"/>
      <w:color w:val="000000"/>
      <w:sz w:val="24"/>
      <w:szCs w:val="24"/>
      <w:u w:val="none"/>
      <w:shd w:fill="auto" w:val="clear"/>
      <w:vertAlign w:val="baseline"/>
    </w:rPr>
  </w:style>
  <w:style w:type="paragraph" w:styleId="Heading3">
    <w:name w:val="heading 3"/>
    <w:basedOn w:val="Normal"/>
    <w:next w:val="Normal"/>
    <w:pPr>
      <w:spacing w:after="120" w:lineRule="auto"/>
      <w:ind w:left="720" w:right="567" w:hanging="360"/>
      <w:jc w:val="both"/>
    </w:pPr>
    <w:rPr>
      <w:b w:val="1"/>
      <w:sz w:val="22"/>
      <w:szCs w:val="22"/>
      <w:u w:val="singl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Standaard" w:default="1">
    <w:name w:val="Normal"/>
    <w:qFormat w:val="1"/>
    <w:rsid w:val="0098688D"/>
    <w:pPr>
      <w:spacing w:after="80"/>
    </w:pPr>
    <w:rPr>
      <w:rFonts w:ascii="Palatino Linotype" w:hAnsi="Palatino Linotype"/>
      <w:sz w:val="24"/>
    </w:rPr>
  </w:style>
  <w:style w:type="paragraph" w:styleId="Kop1">
    <w:name w:val="heading 1"/>
    <w:basedOn w:val="hoofdstuk"/>
    <w:next w:val="Standaard"/>
    <w:link w:val="Kop1Char"/>
    <w:uiPriority w:val="9"/>
    <w:qFormat w:val="1"/>
    <w:rsid w:val="00E65022"/>
    <w:pPr>
      <w:suppressLineNumbers w:val="1"/>
      <w:outlineLvl w:val="0"/>
    </w:pPr>
  </w:style>
  <w:style w:type="paragraph" w:styleId="Kop2">
    <w:name w:val="heading 2"/>
    <w:next w:val="Standaard"/>
    <w:link w:val="Kop2Char"/>
    <w:uiPriority w:val="9"/>
    <w:unhideWhenUsed w:val="1"/>
    <w:qFormat w:val="1"/>
    <w:rsid w:val="00576D29"/>
    <w:pPr>
      <w:ind w:left="-284"/>
      <w:outlineLvl w:val="1"/>
    </w:pPr>
    <w:rPr>
      <w:rFonts w:ascii="Palatino Linotype" w:eastAsia="Times New Roman" w:hAnsi="Palatino Linotype"/>
      <w:smallCaps w:val="1"/>
      <w:sz w:val="24"/>
      <w:szCs w:val="24"/>
      <w:lang w:eastAsia="ja-JP"/>
    </w:rPr>
  </w:style>
  <w:style w:type="paragraph" w:styleId="Kop3">
    <w:name w:val="heading 3"/>
    <w:basedOn w:val="Lijstalinea"/>
    <w:next w:val="Standaard"/>
    <w:link w:val="Kop3Char"/>
    <w:uiPriority w:val="9"/>
    <w:unhideWhenUsed w:val="1"/>
    <w:qFormat w:val="1"/>
    <w:rsid w:val="00E54584"/>
    <w:pPr>
      <w:numPr>
        <w:numId w:val="3"/>
      </w:numPr>
      <w:spacing w:after="120"/>
      <w:ind w:right="567"/>
      <w:jc w:val="both"/>
      <w:outlineLvl w:val="2"/>
    </w:pPr>
    <w:rPr>
      <w:b w:val="1"/>
      <w:bCs w:val="1"/>
      <w:sz w:val="22"/>
      <w:u w:val="single"/>
    </w:rPr>
  </w:style>
  <w:style w:type="character" w:styleId="Standaardalinea-lettertype" w:default="1">
    <w:name w:val="Default Paragraph Font"/>
    <w:uiPriority w:val="1"/>
    <w:semiHidden w:val="1"/>
    <w:unhideWhenUsed w:val="1"/>
  </w:style>
  <w:style w:type="table" w:styleId="Standaardtabel" w:default="1">
    <w:name w:val="Normal Table"/>
    <w:uiPriority w:val="99"/>
    <w:semiHidden w:val="1"/>
    <w:unhideWhenUsed w:val="1"/>
    <w:tblPr>
      <w:tblInd w:w="0.0" w:type="dxa"/>
      <w:tblCellMar>
        <w:top w:w="0.0" w:type="dxa"/>
        <w:left w:w="108.0" w:type="dxa"/>
        <w:bottom w:w="0.0" w:type="dxa"/>
        <w:right w:w="108.0" w:type="dxa"/>
      </w:tblCellMar>
    </w:tblPr>
  </w:style>
  <w:style w:type="numbering" w:styleId="Geenlijst" w:default="1">
    <w:name w:val="No List"/>
    <w:uiPriority w:val="99"/>
    <w:semiHidden w:val="1"/>
    <w:unhideWhenUsed w:val="1"/>
  </w:style>
  <w:style w:type="character" w:styleId="Kop1Char" w:customStyle="1">
    <w:name w:val="Kop 1 Char"/>
    <w:basedOn w:val="Standaardalinea-lettertype"/>
    <w:link w:val="Kop1"/>
    <w:uiPriority w:val="9"/>
    <w:rsid w:val="00E65022"/>
    <w:rPr>
      <w:rFonts w:asciiTheme="majorHAnsi" w:cstheme="majorBidi" w:eastAsiaTheme="majorEastAsia" w:hAnsiTheme="majorHAnsi"/>
      <w:b w:val="1"/>
      <w:smallCaps w:val="1"/>
      <w:sz w:val="28"/>
      <w:szCs w:val="24"/>
      <w:shd w:color="auto" w:fill="auto" w:val="pct12"/>
    </w:rPr>
  </w:style>
  <w:style w:type="character" w:styleId="Kop2Char" w:customStyle="1">
    <w:name w:val="Kop 2 Char"/>
    <w:basedOn w:val="Standaardalinea-lettertype"/>
    <w:link w:val="Kop2"/>
    <w:uiPriority w:val="9"/>
    <w:rsid w:val="00576D29"/>
    <w:rPr>
      <w:rFonts w:ascii="Palatino Linotype" w:eastAsia="Times New Roman" w:hAnsi="Palatino Linotype"/>
      <w:smallCaps w:val="1"/>
      <w:sz w:val="24"/>
      <w:szCs w:val="24"/>
      <w:lang w:eastAsia="ja-JP"/>
    </w:rPr>
  </w:style>
  <w:style w:type="paragraph" w:styleId="Latijnsetekst" w:customStyle="1">
    <w:name w:val="Latijnse tekst"/>
    <w:basedOn w:val="Standaard"/>
    <w:qFormat w:val="1"/>
    <w:rsid w:val="00027E63"/>
    <w:pPr>
      <w:spacing w:after="200" w:line="480" w:lineRule="auto"/>
      <w:ind w:left="851" w:right="850"/>
    </w:pPr>
    <w:rPr>
      <w:rFonts w:ascii="Meiryo" w:eastAsia="Meiryo" w:hAnsi="Meiryo"/>
      <w:szCs w:val="24"/>
      <w:lang w:eastAsia="nl-BE" w:val="fr-BE"/>
    </w:rPr>
  </w:style>
  <w:style w:type="paragraph" w:styleId="Citaat">
    <w:name w:val="Quote"/>
    <w:basedOn w:val="Standaard"/>
    <w:next w:val="Standaard"/>
    <w:link w:val="CitaatChar"/>
    <w:uiPriority w:val="29"/>
    <w:qFormat w:val="1"/>
    <w:rsid w:val="00027E63"/>
    <w:pPr>
      <w:spacing w:before="200"/>
      <w:ind w:left="2124" w:right="864"/>
      <w:jc w:val="both"/>
    </w:pPr>
    <w:rPr>
      <w:i w:val="1"/>
      <w:iCs w:val="1"/>
      <w:color w:val="404040" w:themeColor="text1" w:themeTint="0000BF"/>
    </w:rPr>
  </w:style>
  <w:style w:type="character" w:styleId="CitaatChar" w:customStyle="1">
    <w:name w:val="Citaat Char"/>
    <w:basedOn w:val="Standaardalinea-lettertype"/>
    <w:link w:val="Citaat"/>
    <w:uiPriority w:val="29"/>
    <w:rsid w:val="00027E63"/>
    <w:rPr>
      <w:rFonts w:ascii="Palatino Linotype" w:hAnsi="Palatino Linotype"/>
      <w:i w:val="1"/>
      <w:iCs w:val="1"/>
      <w:color w:val="404040" w:themeColor="text1" w:themeTint="0000BF"/>
      <w:sz w:val="24"/>
    </w:rPr>
  </w:style>
  <w:style w:type="character" w:styleId="Kop3Char" w:customStyle="1">
    <w:name w:val="Kop 3 Char"/>
    <w:basedOn w:val="Standaardalinea-lettertype"/>
    <w:link w:val="Kop3"/>
    <w:uiPriority w:val="9"/>
    <w:rsid w:val="00E54584"/>
    <w:rPr>
      <w:rFonts w:ascii="Palatino Linotype" w:hAnsi="Palatino Linotype"/>
      <w:b w:val="1"/>
      <w:bCs w:val="1"/>
      <w:u w:val="single"/>
    </w:rPr>
  </w:style>
  <w:style w:type="paragraph" w:styleId="Titel">
    <w:name w:val="Title"/>
    <w:basedOn w:val="Standaard"/>
    <w:next w:val="Standaard"/>
    <w:link w:val="TitelChar"/>
    <w:uiPriority w:val="10"/>
    <w:qFormat w:val="1"/>
    <w:rsid w:val="00027E63"/>
    <w:pPr>
      <w:spacing w:after="0" w:line="240" w:lineRule="auto"/>
      <w:contextualSpacing w:val="1"/>
    </w:pPr>
    <w:rPr>
      <w:rFonts w:asciiTheme="majorHAnsi" w:cstheme="majorBidi" w:eastAsiaTheme="majorEastAsia" w:hAnsiTheme="majorHAnsi"/>
      <w:spacing w:val="-10"/>
      <w:kern w:val="28"/>
      <w:sz w:val="56"/>
      <w:szCs w:val="56"/>
    </w:rPr>
  </w:style>
  <w:style w:type="character" w:styleId="TitelChar" w:customStyle="1">
    <w:name w:val="Titel Char"/>
    <w:basedOn w:val="Standaardalinea-lettertype"/>
    <w:link w:val="Titel"/>
    <w:uiPriority w:val="10"/>
    <w:rsid w:val="00027E63"/>
    <w:rPr>
      <w:rFonts w:asciiTheme="majorHAnsi" w:cstheme="majorBidi" w:eastAsiaTheme="majorEastAsia" w:hAnsiTheme="majorHAnsi"/>
      <w:spacing w:val="-10"/>
      <w:kern w:val="28"/>
      <w:sz w:val="56"/>
      <w:szCs w:val="56"/>
    </w:rPr>
  </w:style>
  <w:style w:type="paragraph" w:styleId="Lijstalinea">
    <w:name w:val="List Paragraph"/>
    <w:basedOn w:val="Standaard"/>
    <w:uiPriority w:val="34"/>
    <w:qFormat w:val="1"/>
    <w:rsid w:val="00027E63"/>
    <w:pPr>
      <w:ind w:left="720"/>
      <w:contextualSpacing w:val="1"/>
    </w:pPr>
  </w:style>
  <w:style w:type="paragraph" w:styleId="Normaalweb">
    <w:name w:val="Normal (Web)"/>
    <w:basedOn w:val="Standaard"/>
    <w:uiPriority w:val="99"/>
    <w:semiHidden w:val="1"/>
    <w:unhideWhenUsed w:val="1"/>
    <w:rsid w:val="00D60911"/>
    <w:pPr>
      <w:spacing w:after="100" w:afterAutospacing="1" w:before="100" w:beforeAutospacing="1" w:line="240" w:lineRule="auto"/>
    </w:pPr>
    <w:rPr>
      <w:rFonts w:ascii="Times New Roman" w:cs="Times New Roman" w:eastAsia="Times New Roman" w:hAnsi="Times New Roman"/>
      <w:szCs w:val="24"/>
      <w:lang w:eastAsia="nl-BE"/>
    </w:rPr>
  </w:style>
  <w:style w:type="paragraph" w:styleId="kopx" w:customStyle="1">
    <w:name w:val="kop x"/>
    <w:basedOn w:val="Kop1"/>
    <w:rsid w:val="00C144A7"/>
    <w:rPr>
      <w:rFonts w:eastAsia="Times New Roman"/>
    </w:rPr>
  </w:style>
  <w:style w:type="paragraph" w:styleId="Stijly" w:customStyle="1">
    <w:name w:val="Stijl y"/>
    <w:basedOn w:val="Kop2"/>
    <w:rsid w:val="00E65022"/>
    <w:pPr>
      <w:tabs>
        <w:tab w:val="left" w:pos="2268"/>
        <w:tab w:val="left" w:pos="4536"/>
        <w:tab w:val="left" w:pos="6804"/>
      </w:tabs>
      <w:spacing w:after="120" w:line="276" w:lineRule="auto"/>
      <w:ind w:left="-357"/>
    </w:pPr>
    <w:rPr>
      <w:lang w:eastAsia="nl-BE"/>
    </w:rPr>
  </w:style>
  <w:style w:type="paragraph" w:styleId="hoofdstuk" w:customStyle="1">
    <w:name w:val="hoofdstuk"/>
    <w:rsid w:val="00E65022"/>
    <w:pPr>
      <w:pBdr>
        <w:top w:color="auto" w:space="1" w:sz="4" w:val="single"/>
        <w:left w:color="auto" w:space="4" w:sz="4" w:val="single"/>
        <w:bottom w:color="auto" w:space="1" w:sz="4" w:val="single"/>
        <w:right w:color="auto" w:space="4" w:sz="4" w:val="single"/>
      </w:pBdr>
      <w:shd w:color="auto" w:fill="auto" w:val="pct12"/>
      <w:spacing w:after="80" w:before="80" w:line="240" w:lineRule="auto"/>
      <w:jc w:val="center"/>
    </w:pPr>
    <w:rPr>
      <w:rFonts w:asciiTheme="majorHAnsi" w:cstheme="majorBidi" w:eastAsiaTheme="majorEastAsia" w:hAnsiTheme="majorHAnsi"/>
      <w:b w:val="1"/>
      <w:smallCaps w:val="1"/>
      <w:sz w:val="28"/>
      <w:szCs w:val="24"/>
    </w:rPr>
  </w:style>
  <w:style w:type="paragraph" w:styleId="Ballontekst">
    <w:name w:val="Balloon Text"/>
    <w:basedOn w:val="Standaard"/>
    <w:link w:val="BallontekstChar"/>
    <w:uiPriority w:val="99"/>
    <w:semiHidden w:val="1"/>
    <w:unhideWhenUsed w:val="1"/>
    <w:rsid w:val="003C5B65"/>
    <w:pPr>
      <w:spacing w:after="0" w:line="240" w:lineRule="auto"/>
    </w:pPr>
    <w:rPr>
      <w:rFonts w:ascii="Segoe UI" w:cs="Segoe UI" w:hAnsi="Segoe UI"/>
      <w:sz w:val="18"/>
      <w:szCs w:val="18"/>
    </w:rPr>
  </w:style>
  <w:style w:type="character" w:styleId="BallontekstChar" w:customStyle="1">
    <w:name w:val="Ballontekst Char"/>
    <w:basedOn w:val="Standaardalinea-lettertype"/>
    <w:link w:val="Ballontekst"/>
    <w:uiPriority w:val="99"/>
    <w:semiHidden w:val="1"/>
    <w:rsid w:val="003C5B65"/>
    <w:rPr>
      <w:rFonts w:ascii="Segoe UI" w:cs="Segoe UI" w:hAnsi="Segoe UI"/>
      <w:sz w:val="18"/>
      <w:szCs w:val="18"/>
    </w:rPr>
  </w:style>
  <w:style w:type="paragraph" w:styleId="Koptekst">
    <w:name w:val="header"/>
    <w:basedOn w:val="Standaard"/>
    <w:link w:val="KoptekstChar"/>
    <w:uiPriority w:val="99"/>
    <w:unhideWhenUsed w:val="1"/>
    <w:rsid w:val="003C5B65"/>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3C5B65"/>
    <w:rPr>
      <w:rFonts w:ascii="Palatino Linotype" w:hAnsi="Palatino Linotype"/>
      <w:sz w:val="24"/>
    </w:rPr>
  </w:style>
  <w:style w:type="paragraph" w:styleId="Voettekst">
    <w:name w:val="footer"/>
    <w:basedOn w:val="Standaard"/>
    <w:link w:val="VoettekstChar"/>
    <w:uiPriority w:val="99"/>
    <w:unhideWhenUsed w:val="1"/>
    <w:rsid w:val="003C5B65"/>
    <w:pPr>
      <w:tabs>
        <w:tab w:val="center" w:pos="4536"/>
        <w:tab w:val="right" w:pos="9072"/>
      </w:tabs>
      <w:spacing w:after="0" w:line="240" w:lineRule="auto"/>
    </w:pPr>
  </w:style>
  <w:style w:type="character" w:styleId="VoettekstChar" w:customStyle="1">
    <w:name w:val="Voettekst Char"/>
    <w:basedOn w:val="Standaardalinea-lettertype"/>
    <w:link w:val="Voettekst"/>
    <w:uiPriority w:val="99"/>
    <w:rsid w:val="003C5B65"/>
    <w:rPr>
      <w:rFonts w:ascii="Palatino Linotype" w:hAnsi="Palatino Linotype"/>
      <w:sz w:val="24"/>
    </w:rPr>
  </w:style>
  <w:style w:type="table" w:styleId="Tabelraster">
    <w:name w:val="Table Grid"/>
    <w:basedOn w:val="Standaardtabel"/>
    <w:uiPriority w:val="39"/>
    <w:rsid w:val="009F44FD"/>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gelnummer">
    <w:name w:val="line number"/>
    <w:basedOn w:val="Standaardalinea-lettertype"/>
    <w:uiPriority w:val="99"/>
    <w:semiHidden w:val="1"/>
    <w:unhideWhenUsed w:val="1"/>
    <w:rsid w:val="001607AD"/>
  </w:style>
  <w:style w:type="character" w:styleId="Verwijzingopmerking">
    <w:name w:val="annotation reference"/>
    <w:basedOn w:val="Standaardalinea-lettertype"/>
    <w:uiPriority w:val="99"/>
    <w:semiHidden w:val="1"/>
    <w:unhideWhenUsed w:val="1"/>
    <w:rsid w:val="0081515E"/>
    <w:rPr>
      <w:sz w:val="16"/>
      <w:szCs w:val="16"/>
    </w:rPr>
  </w:style>
  <w:style w:type="paragraph" w:styleId="Tekstopmerking">
    <w:name w:val="annotation text"/>
    <w:basedOn w:val="Standaard"/>
    <w:link w:val="TekstopmerkingChar"/>
    <w:uiPriority w:val="99"/>
    <w:semiHidden w:val="1"/>
    <w:unhideWhenUsed w:val="1"/>
    <w:rsid w:val="0081515E"/>
    <w:pPr>
      <w:spacing w:after="160" w:line="240" w:lineRule="auto"/>
      <w:jc w:val="both"/>
    </w:pPr>
    <w:rPr>
      <w:sz w:val="20"/>
      <w:szCs w:val="20"/>
    </w:rPr>
  </w:style>
  <w:style w:type="character" w:styleId="TekstopmerkingChar" w:customStyle="1">
    <w:name w:val="Tekst opmerking Char"/>
    <w:basedOn w:val="Standaardalinea-lettertype"/>
    <w:link w:val="Tekstopmerking"/>
    <w:uiPriority w:val="99"/>
    <w:semiHidden w:val="1"/>
    <w:rsid w:val="0081515E"/>
    <w:rPr>
      <w:rFonts w:ascii="Palatino Linotype" w:hAnsi="Palatino Linotype"/>
      <w:sz w:val="20"/>
      <w:szCs w:val="20"/>
    </w:rPr>
  </w:style>
  <w:style w:type="paragraph" w:styleId="Voetnoottekst">
    <w:name w:val="footnote text"/>
    <w:basedOn w:val="Standaard"/>
    <w:link w:val="VoetnoottekstChar"/>
    <w:uiPriority w:val="99"/>
    <w:semiHidden w:val="1"/>
    <w:unhideWhenUsed w:val="1"/>
    <w:rsid w:val="001702A2"/>
    <w:pPr>
      <w:spacing w:after="0" w:line="240" w:lineRule="auto"/>
    </w:pPr>
    <w:rPr>
      <w:sz w:val="20"/>
      <w:szCs w:val="20"/>
    </w:rPr>
  </w:style>
  <w:style w:type="character" w:styleId="VoetnoottekstChar" w:customStyle="1">
    <w:name w:val="Voetnoottekst Char"/>
    <w:basedOn w:val="Standaardalinea-lettertype"/>
    <w:link w:val="Voetnoottekst"/>
    <w:uiPriority w:val="99"/>
    <w:semiHidden w:val="1"/>
    <w:rsid w:val="001702A2"/>
    <w:rPr>
      <w:rFonts w:ascii="Palatino Linotype" w:hAnsi="Palatino Linotype"/>
      <w:sz w:val="20"/>
      <w:szCs w:val="20"/>
    </w:rPr>
  </w:style>
  <w:style w:type="character" w:styleId="Voetnootmarkering">
    <w:name w:val="footnote reference"/>
    <w:basedOn w:val="Standaardalinea-lettertype"/>
    <w:uiPriority w:val="99"/>
    <w:semiHidden w:val="1"/>
    <w:unhideWhenUsed w:val="1"/>
    <w:rsid w:val="001702A2"/>
    <w:rPr>
      <w:vertAlign w:val="superscript"/>
    </w:rPr>
  </w:style>
  <w:style w:type="character" w:styleId="Hyperlink">
    <w:name w:val="Hyperlink"/>
    <w:basedOn w:val="Standaardalinea-lettertype"/>
    <w:uiPriority w:val="99"/>
    <w:unhideWhenUsed w:val="1"/>
    <w:rsid w:val="002E339F"/>
    <w:rPr>
      <w:color w:val="0563c1" w:themeColor="hyperlink"/>
      <w:u w:val="single"/>
    </w:rPr>
  </w:style>
  <w:style w:type="character" w:styleId="Onopgelostemelding">
    <w:name w:val="Unresolved Mention"/>
    <w:basedOn w:val="Standaardalinea-lettertype"/>
    <w:uiPriority w:val="99"/>
    <w:semiHidden w:val="1"/>
    <w:unhideWhenUsed w:val="1"/>
    <w:rsid w:val="002E339F"/>
    <w:rPr>
      <w:color w:val="605e5c"/>
      <w:shd w:color="auto" w:fill="e1dfdd" w:val="clear"/>
    </w:rPr>
  </w:style>
  <w:style w:type="paragraph" w:styleId="Bijschrift">
    <w:name w:val="caption"/>
    <w:basedOn w:val="Standaard"/>
    <w:next w:val="Standaard"/>
    <w:uiPriority w:val="35"/>
    <w:unhideWhenUsed w:val="1"/>
    <w:qFormat w:val="1"/>
    <w:rsid w:val="00EE4FE4"/>
    <w:pPr>
      <w:spacing w:after="200" w:line="240" w:lineRule="auto"/>
    </w:pPr>
    <w:rPr>
      <w:rFonts w:ascii="Times New Roman" w:cs="Times New Roman" w:eastAsia="Times New Roman" w:hAnsi="Times New Roman"/>
      <w:i w:val="1"/>
      <w:iCs w:val="1"/>
      <w:color w:val="44546a" w:themeColor="text2"/>
      <w:sz w:val="18"/>
      <w:szCs w:val="18"/>
      <w:lang w:eastAsia="nl-NL" w:val="nl-NL"/>
    </w:rPr>
  </w:style>
  <w:style w:type="character" w:styleId="GevolgdeHyperlink">
    <w:name w:val="FollowedHyperlink"/>
    <w:basedOn w:val="Standaardalinea-lettertype"/>
    <w:uiPriority w:val="99"/>
    <w:semiHidden w:val="1"/>
    <w:unhideWhenUsed w:val="1"/>
    <w:rsid w:val="002A195A"/>
    <w:rPr>
      <w:color w:val="954f72" w:themeColor="followedHyperlink"/>
      <w:u w:val="single"/>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4.jpg"/><Relationship Id="rId84" Type="http://schemas.openxmlformats.org/officeDocument/2006/relationships/image" Target="media/image11.jpg"/><Relationship Id="rId83" Type="http://schemas.openxmlformats.org/officeDocument/2006/relationships/image" Target="media/image60.png"/><Relationship Id="rId42" Type="http://schemas.openxmlformats.org/officeDocument/2006/relationships/hyperlink" Target="https://www.youtube.com/watch?v=KuwanQyGKHw" TargetMode="External"/><Relationship Id="rId86" Type="http://schemas.openxmlformats.org/officeDocument/2006/relationships/hyperlink" Target="https://books.google.be/books?vid=GENT900000069909&amp;printsec=frontcover#v=onepage&amp;q&amp;f=false" TargetMode="External"/><Relationship Id="rId41" Type="http://schemas.openxmlformats.org/officeDocument/2006/relationships/image" Target="media/image29.png"/><Relationship Id="rId85" Type="http://schemas.openxmlformats.org/officeDocument/2006/relationships/image" Target="media/image56.png"/><Relationship Id="rId44" Type="http://schemas.openxmlformats.org/officeDocument/2006/relationships/image" Target="media/image9.jpg"/><Relationship Id="rId88" Type="http://schemas.openxmlformats.org/officeDocument/2006/relationships/image" Target="media/image5.jpg"/><Relationship Id="rId43" Type="http://schemas.openxmlformats.org/officeDocument/2006/relationships/image" Target="media/image16.png"/><Relationship Id="rId87" Type="http://schemas.openxmlformats.org/officeDocument/2006/relationships/hyperlink" Target="https://www.scientias.nl/waarom-vernietigt-is-monumenten-en-archeologische-schatten/" TargetMode="External"/><Relationship Id="rId46" Type="http://schemas.openxmlformats.org/officeDocument/2006/relationships/image" Target="media/image15.jpg"/><Relationship Id="rId45" Type="http://schemas.openxmlformats.org/officeDocument/2006/relationships/image" Target="media/image40.png"/><Relationship Id="rId89" Type="http://schemas.openxmlformats.org/officeDocument/2006/relationships/hyperlink" Target="https://www.rt.com/news/338187-palmyra-before-after-pictures/" TargetMode="External"/><Relationship Id="rId80" Type="http://schemas.openxmlformats.org/officeDocument/2006/relationships/image" Target="media/image35.png"/><Relationship Id="rId82" Type="http://schemas.openxmlformats.org/officeDocument/2006/relationships/hyperlink" Target="https://books.google.be/books?vid=GENT900000062807&amp;printsec=frontcover#v=onepage&amp;q=1580&amp;f=false" TargetMode="External"/><Relationship Id="rId81"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microsoft.com/office/2011/relationships/commentsExtended" Target="commentsExtended.xml"/><Relationship Id="rId48" Type="http://schemas.openxmlformats.org/officeDocument/2006/relationships/image" Target="media/image38.png"/><Relationship Id="rId47" Type="http://schemas.openxmlformats.org/officeDocument/2006/relationships/image" Target="media/image52.jpg"/><Relationship Id="rId49" Type="http://schemas.openxmlformats.org/officeDocument/2006/relationships/image" Target="media/image22.png"/><Relationship Id="rId5" Type="http://schemas.openxmlformats.org/officeDocument/2006/relationships/footnotes" Target="footnote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customXml" Target="../customXML/item1.xml"/><Relationship Id="rId73" Type="http://schemas.openxmlformats.org/officeDocument/2006/relationships/hyperlink" Target="https://www.youtube.com/watch?v=xsCSfmi566w" TargetMode="External"/><Relationship Id="rId72" Type="http://schemas.openxmlformats.org/officeDocument/2006/relationships/hyperlink" Target="https://www.canvas.be/video/de-afspraak/najaar-2016/donderdag-22-december-2016/weduwnaar-slachtoffer-roept-op-tot-jihad-van-liefde" TargetMode="External"/><Relationship Id="rId31" Type="http://schemas.openxmlformats.org/officeDocument/2006/relationships/image" Target="media/image50.png"/><Relationship Id="rId75" Type="http://schemas.openxmlformats.org/officeDocument/2006/relationships/image" Target="media/image28.png"/><Relationship Id="rId30" Type="http://schemas.openxmlformats.org/officeDocument/2006/relationships/image" Target="media/image25.jpg"/><Relationship Id="rId74" Type="http://schemas.openxmlformats.org/officeDocument/2006/relationships/image" Target="media/image31.jpg"/><Relationship Id="rId33" Type="http://schemas.openxmlformats.org/officeDocument/2006/relationships/image" Target="media/image37.png"/><Relationship Id="rId77" Type="http://schemas.openxmlformats.org/officeDocument/2006/relationships/image" Target="media/image57.png"/><Relationship Id="rId32" Type="http://schemas.openxmlformats.org/officeDocument/2006/relationships/image" Target="media/image24.jpg"/><Relationship Id="rId76" Type="http://schemas.openxmlformats.org/officeDocument/2006/relationships/image" Target="media/image4.jpg"/><Relationship Id="rId35" Type="http://schemas.openxmlformats.org/officeDocument/2006/relationships/image" Target="media/image33.jpg"/><Relationship Id="rId79" Type="http://schemas.openxmlformats.org/officeDocument/2006/relationships/image" Target="media/image17.jpg"/><Relationship Id="rId34" Type="http://schemas.openxmlformats.org/officeDocument/2006/relationships/image" Target="media/image34.jpg"/><Relationship Id="rId78" Type="http://schemas.openxmlformats.org/officeDocument/2006/relationships/hyperlink" Target="https://books.google.be/books?vid=GENT900000069909&amp;printsec=frontcover#v=onepage&amp;q&amp;f=false" TargetMode="External"/><Relationship Id="rId71" Type="http://schemas.openxmlformats.org/officeDocument/2006/relationships/hyperlink" Target="https://www.konstanzer-konzil.de/de/aktuelles/projekte/konzilspreis" TargetMode="External"/><Relationship Id="rId70" Type="http://schemas.openxmlformats.org/officeDocument/2006/relationships/image" Target="media/image19.png"/><Relationship Id="rId37" Type="http://schemas.openxmlformats.org/officeDocument/2006/relationships/image" Target="media/image48.jpg"/><Relationship Id="rId36" Type="http://schemas.openxmlformats.org/officeDocument/2006/relationships/image" Target="media/image18.jpg"/><Relationship Id="rId39" Type="http://schemas.openxmlformats.org/officeDocument/2006/relationships/image" Target="media/image55.png"/><Relationship Id="rId38" Type="http://schemas.openxmlformats.org/officeDocument/2006/relationships/image" Target="media/image49.jpg"/><Relationship Id="rId62" Type="http://schemas.openxmlformats.org/officeDocument/2006/relationships/image" Target="media/image20.jpg"/><Relationship Id="rId61" Type="http://schemas.openxmlformats.org/officeDocument/2006/relationships/hyperlink" Target="https://www.nieuwsblad.be/cnt/dmf20170429_02858859" TargetMode="External"/><Relationship Id="rId20" Type="http://schemas.openxmlformats.org/officeDocument/2006/relationships/header" Target="header1.xml"/><Relationship Id="rId64" Type="http://schemas.openxmlformats.org/officeDocument/2006/relationships/image" Target="media/image41.png"/><Relationship Id="rId63" Type="http://schemas.openxmlformats.org/officeDocument/2006/relationships/image" Target="media/image3.jpg"/><Relationship Id="rId22" Type="http://schemas.openxmlformats.org/officeDocument/2006/relationships/image" Target="media/image13.png"/><Relationship Id="rId66" Type="http://schemas.openxmlformats.org/officeDocument/2006/relationships/image" Target="media/image46.png"/><Relationship Id="rId21" Type="http://schemas.openxmlformats.org/officeDocument/2006/relationships/footer" Target="footer1.xml"/><Relationship Id="rId65" Type="http://schemas.openxmlformats.org/officeDocument/2006/relationships/image" Target="media/image54.jpg"/><Relationship Id="rId24" Type="http://schemas.openxmlformats.org/officeDocument/2006/relationships/image" Target="media/image47.png"/><Relationship Id="rId68" Type="http://schemas.openxmlformats.org/officeDocument/2006/relationships/image" Target="media/image58.png"/><Relationship Id="rId23" Type="http://schemas.openxmlformats.org/officeDocument/2006/relationships/image" Target="media/image45.png"/><Relationship Id="rId67" Type="http://schemas.openxmlformats.org/officeDocument/2006/relationships/image" Target="media/image12.jpg"/><Relationship Id="rId60" Type="http://schemas.openxmlformats.org/officeDocument/2006/relationships/hyperlink" Target="https://www.hln.be/default/waar-is-het-lijk-van-osama-bin-laden-navy-seal-hield-foto-bij-op-harde-schijf~acdf2d5b/" TargetMode="External"/><Relationship Id="rId26" Type="http://schemas.openxmlformats.org/officeDocument/2006/relationships/image" Target="media/image44.png"/><Relationship Id="rId25" Type="http://schemas.openxmlformats.org/officeDocument/2006/relationships/image" Target="media/image51.png"/><Relationship Id="rId69" Type="http://schemas.openxmlformats.org/officeDocument/2006/relationships/hyperlink" Target="https://www.vrt.be/vrtnws/nl/2019/11/04/mohamed-el-bachiri-bekend-van-jihad-van-liefde-krijgt-duitse-p/" TargetMode="External"/><Relationship Id="rId28" Type="http://schemas.openxmlformats.org/officeDocument/2006/relationships/image" Target="media/image59.png"/><Relationship Id="rId27" Type="http://schemas.openxmlformats.org/officeDocument/2006/relationships/image" Target="media/image1.png"/><Relationship Id="rId29" Type="http://schemas.openxmlformats.org/officeDocument/2006/relationships/image" Target="media/image23.png"/><Relationship Id="rId51" Type="http://schemas.openxmlformats.org/officeDocument/2006/relationships/image" Target="media/image27.png"/><Relationship Id="rId50" Type="http://schemas.openxmlformats.org/officeDocument/2006/relationships/image" Target="media/image26.png"/><Relationship Id="rId53" Type="http://schemas.openxmlformats.org/officeDocument/2006/relationships/hyperlink" Target="https://en.wikipedia.org/wiki/Gazi_Husrev-beg_Mosque" TargetMode="External"/><Relationship Id="rId52" Type="http://schemas.openxmlformats.org/officeDocument/2006/relationships/image" Target="media/image63.jpg"/><Relationship Id="rId11" Type="http://schemas.openxmlformats.org/officeDocument/2006/relationships/image" Target="media/image21.png"/><Relationship Id="rId55" Type="http://schemas.openxmlformats.org/officeDocument/2006/relationships/hyperlink" Target="https://en.wikipedia.org/wiki/Bosnia_and_Herzegovina" TargetMode="External"/><Relationship Id="rId10" Type="http://schemas.openxmlformats.org/officeDocument/2006/relationships/image" Target="media/image36.png"/><Relationship Id="rId54" Type="http://schemas.openxmlformats.org/officeDocument/2006/relationships/hyperlink" Target="https://en.wikipedia.org/wiki/Sarajevo" TargetMode="External"/><Relationship Id="rId13" Type="http://schemas.openxmlformats.org/officeDocument/2006/relationships/image" Target="media/image42.png"/><Relationship Id="rId57" Type="http://schemas.openxmlformats.org/officeDocument/2006/relationships/image" Target="media/image53.jpg"/><Relationship Id="rId12" Type="http://schemas.openxmlformats.org/officeDocument/2006/relationships/hyperlink" Target="https://www.amnesty-international.be/subthema/universele-verklaring-van-de-rechten-van-de-mens-eenvoudige-versie/841" TargetMode="External"/><Relationship Id="rId56" Type="http://schemas.openxmlformats.org/officeDocument/2006/relationships/image" Target="media/image7.jpg"/><Relationship Id="rId91" Type="http://schemas.openxmlformats.org/officeDocument/2006/relationships/image" Target="media/image8.jpg"/><Relationship Id="rId90" Type="http://schemas.openxmlformats.org/officeDocument/2006/relationships/image" Target="media/image6.jpg"/><Relationship Id="rId92" Type="http://schemas.openxmlformats.org/officeDocument/2006/relationships/hyperlink" Target="https://www.rijksmuseum.nl/nl/collectie/RP-P-OB-78.784-90" TargetMode="External"/><Relationship Id="rId15" Type="http://schemas.openxmlformats.org/officeDocument/2006/relationships/image" Target="media/image30.png"/><Relationship Id="rId59" Type="http://schemas.openxmlformats.org/officeDocument/2006/relationships/hyperlink" Target="https://nos.nl/artikel/237258-bin-laden-kreeg-zeemansgraf.html" TargetMode="External"/><Relationship Id="rId14" Type="http://schemas.openxmlformats.org/officeDocument/2006/relationships/image" Target="media/image61.png"/><Relationship Id="rId58" Type="http://schemas.openxmlformats.org/officeDocument/2006/relationships/image" Target="media/image10.jpg"/><Relationship Id="rId17" Type="http://schemas.openxmlformats.org/officeDocument/2006/relationships/image" Target="media/image32.png"/><Relationship Id="rId16" Type="http://schemas.openxmlformats.org/officeDocument/2006/relationships/image" Target="media/image62.png"/><Relationship Id="rId19" Type="http://schemas.openxmlformats.org/officeDocument/2006/relationships/image" Target="media/image43.png"/><Relationship Id="rId18" Type="http://schemas.openxmlformats.org/officeDocument/2006/relationships/image" Target="media/image39.png"/></Relationships>
</file>

<file path=word/_rels/fontTable.xml.rels><?xml version="1.0" encoding="UTF-8" standalone="yes"?><Relationships xmlns="http://schemas.openxmlformats.org/package/2006/relationships"><Relationship Id="rId1" Type="http://schemas.openxmlformats.org/officeDocument/2006/relationships/font" Target="fonts/PalatinoLinotype-regular.ttf"/><Relationship Id="rId2" Type="http://schemas.openxmlformats.org/officeDocument/2006/relationships/font" Target="fonts/PalatinoLinotype-bold.ttf"/><Relationship Id="rId3" Type="http://schemas.openxmlformats.org/officeDocument/2006/relationships/font" Target="fonts/PalatinoLinotype-italic.ttf"/><Relationship Id="rId4" Type="http://schemas.openxmlformats.org/officeDocument/2006/relationships/font" Target="fonts/PalatinoLinotype-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amnesty-international.be/subthema/universele-verklaring-van-de-rechten-van-de-mens-eenvoudige-versie/841"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EoEKGGVWDMCNG2vsxPUhR8eO2Xw==">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2020-12-19T09:16:00Z</dcterms:created>
  <dc:creator>Seppe De Craemere</dc:creator>
</cp:coreProperties>
</file>